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F0C" w:rsidRPr="00B47F92" w:rsidRDefault="00583F0C" w:rsidP="00B92122">
      <w:pPr>
        <w:shd w:val="clear" w:color="auto" w:fill="FFFFFF"/>
        <w:spacing w:line="320" w:lineRule="exact"/>
        <w:jc w:val="center"/>
        <w:rPr>
          <w:b/>
        </w:rPr>
      </w:pPr>
      <w:r w:rsidRPr="00B47F92">
        <w:rPr>
          <w:b/>
        </w:rPr>
        <w:t>ДОГОВОР</w:t>
      </w:r>
    </w:p>
    <w:p w:rsidR="00AB2D0F" w:rsidRDefault="00583F0C" w:rsidP="00B92122">
      <w:pPr>
        <w:shd w:val="clear" w:color="auto" w:fill="FFFFFF"/>
        <w:spacing w:line="320" w:lineRule="exact"/>
        <w:jc w:val="center"/>
        <w:rPr>
          <w:b/>
        </w:rPr>
      </w:pPr>
      <w:r w:rsidRPr="00B47F92">
        <w:rPr>
          <w:b/>
        </w:rPr>
        <w:t xml:space="preserve">ГЕНЕРАЛЬНОГО ПОДРЯДА </w:t>
      </w:r>
      <w:proofErr w:type="gramStart"/>
      <w:r w:rsidRPr="00B47F92">
        <w:rPr>
          <w:b/>
        </w:rPr>
        <w:t>№  _</w:t>
      </w:r>
      <w:proofErr w:type="gramEnd"/>
      <w:r w:rsidRPr="00B47F92">
        <w:rPr>
          <w:b/>
        </w:rPr>
        <w:t xml:space="preserve">___ </w:t>
      </w:r>
    </w:p>
    <w:p w:rsidR="00AB2D0F" w:rsidRPr="00AB2D0F" w:rsidRDefault="00583F0C" w:rsidP="00B92122">
      <w:pPr>
        <w:tabs>
          <w:tab w:val="left" w:pos="3076"/>
        </w:tabs>
        <w:jc w:val="center"/>
        <w:rPr>
          <w:b/>
          <w:sz w:val="28"/>
          <w:szCs w:val="28"/>
        </w:rPr>
      </w:pPr>
      <w:r w:rsidRPr="00B47F92">
        <w:rPr>
          <w:b/>
        </w:rPr>
        <w:t xml:space="preserve"> </w:t>
      </w:r>
      <w:r w:rsidR="00AB2D0F" w:rsidRPr="00AB2D0F">
        <w:rPr>
          <w:b/>
        </w:rPr>
        <w:t xml:space="preserve">на выполнение работ </w:t>
      </w:r>
      <w:r w:rsidR="00AB2D0F" w:rsidRPr="00AB2D0F">
        <w:rPr>
          <w:b/>
          <w:color w:val="000000"/>
        </w:rPr>
        <w:t>по</w:t>
      </w:r>
      <w:r w:rsidR="00AB2D0F" w:rsidRPr="00AB2D0F">
        <w:rPr>
          <w:b/>
        </w:rPr>
        <w:t xml:space="preserve"> текущему ремонту помещений </w:t>
      </w:r>
      <w:r w:rsidR="00AB2D0F" w:rsidRPr="00AB2D0F">
        <w:rPr>
          <w:rFonts w:eastAsia="Calibri"/>
          <w:b/>
          <w:lang w:eastAsia="en-US"/>
        </w:rPr>
        <w:t xml:space="preserve">№№ 14, 15, 17, 18, 19, 34 (адаптация санузла под маломобильные группы населения) здания поликлиники ЧУЗ «Поликлиника «РЖД-Медицина» </w:t>
      </w:r>
      <w:proofErr w:type="spellStart"/>
      <w:r w:rsidR="00AB2D0F" w:rsidRPr="00AB2D0F">
        <w:rPr>
          <w:rFonts w:eastAsia="Calibri"/>
          <w:b/>
          <w:lang w:eastAsia="en-US"/>
        </w:rPr>
        <w:t>пгт</w:t>
      </w:r>
      <w:proofErr w:type="spellEnd"/>
      <w:r w:rsidR="00AB2D0F" w:rsidRPr="00AB2D0F">
        <w:rPr>
          <w:rFonts w:eastAsia="Calibri"/>
          <w:b/>
          <w:lang w:eastAsia="en-US"/>
        </w:rPr>
        <w:t>. Ерофей Павлович»</w:t>
      </w:r>
    </w:p>
    <w:p w:rsidR="00583F0C" w:rsidRPr="00B47F92" w:rsidRDefault="00583F0C" w:rsidP="00B92122">
      <w:pPr>
        <w:shd w:val="clear" w:color="auto" w:fill="FFFFFF"/>
        <w:spacing w:line="320" w:lineRule="exact"/>
        <w:jc w:val="center"/>
        <w:rPr>
          <w:b/>
          <w:u w:val="single"/>
        </w:rPr>
      </w:pPr>
      <w:r w:rsidRPr="00B47F92">
        <w:rPr>
          <w:b/>
        </w:rPr>
        <w:t xml:space="preserve">         </w:t>
      </w:r>
    </w:p>
    <w:p w:rsidR="00583F0C" w:rsidRPr="007A7498" w:rsidRDefault="00583F0C" w:rsidP="00B92122">
      <w:pPr>
        <w:shd w:val="clear" w:color="auto" w:fill="FFFFFF"/>
        <w:spacing w:line="320" w:lineRule="exact"/>
        <w:jc w:val="both"/>
        <w:rPr>
          <w:spacing w:val="-8"/>
        </w:rPr>
      </w:pPr>
      <w:proofErr w:type="spellStart"/>
      <w:r>
        <w:rPr>
          <w:bCs/>
        </w:rPr>
        <w:t>пгт</w:t>
      </w:r>
      <w:proofErr w:type="spellEnd"/>
      <w:r>
        <w:rPr>
          <w:bCs/>
        </w:rPr>
        <w:t>. Ерофей Павлович</w:t>
      </w:r>
      <w:r w:rsidRPr="007A7498">
        <w:tab/>
      </w:r>
      <w:r>
        <w:t xml:space="preserve">                              </w:t>
      </w:r>
      <w:r w:rsidRPr="007A7498">
        <w:t xml:space="preserve">     </w:t>
      </w:r>
      <w:r w:rsidR="00352EDE">
        <w:t xml:space="preserve">                              </w:t>
      </w:r>
      <w:proofErr w:type="gramStart"/>
      <w:r w:rsidRPr="007A7498">
        <w:t xml:space="preserve">   «</w:t>
      </w:r>
      <w:proofErr w:type="gramEnd"/>
      <w:r w:rsidRPr="007A7498">
        <w:t>____»__________</w:t>
      </w:r>
      <w:r w:rsidRPr="007A7498">
        <w:rPr>
          <w:spacing w:val="-8"/>
        </w:rPr>
        <w:t xml:space="preserve"> </w:t>
      </w:r>
      <w:r w:rsidRPr="007A7498">
        <w:t>20___</w:t>
      </w:r>
      <w:r w:rsidRPr="007A7498">
        <w:rPr>
          <w:spacing w:val="-8"/>
        </w:rPr>
        <w:t xml:space="preserve"> г.</w:t>
      </w:r>
    </w:p>
    <w:p w:rsidR="00AB2D0F" w:rsidRDefault="00AB2D0F" w:rsidP="00B92122">
      <w:pPr>
        <w:pStyle w:val="ConsNonformat"/>
        <w:widowControl/>
        <w:ind w:firstLine="709"/>
        <w:jc w:val="both"/>
        <w:rPr>
          <w:rFonts w:ascii="Times New Roman" w:hAnsi="Times New Roman"/>
          <w:b/>
          <w:bCs/>
          <w:sz w:val="24"/>
          <w:szCs w:val="24"/>
        </w:rPr>
      </w:pPr>
    </w:p>
    <w:p w:rsidR="00583F0C" w:rsidRPr="00AB2D0F" w:rsidRDefault="00583F0C" w:rsidP="00B92122">
      <w:pPr>
        <w:pStyle w:val="ConsNonformat"/>
        <w:widowControl/>
        <w:ind w:firstLine="709"/>
        <w:jc w:val="both"/>
        <w:rPr>
          <w:rFonts w:ascii="Times New Roman" w:hAnsi="Times New Roman"/>
          <w:sz w:val="24"/>
          <w:szCs w:val="24"/>
        </w:rPr>
      </w:pPr>
      <w:r w:rsidRPr="00AB2D0F">
        <w:rPr>
          <w:rFonts w:ascii="Times New Roman" w:hAnsi="Times New Roman"/>
          <w:b/>
          <w:bCs/>
          <w:sz w:val="24"/>
          <w:szCs w:val="24"/>
        </w:rPr>
        <w:t>Частное учреждение здравоохранения «Поликлиника «РЖД-Медицина» поселка городского типа Ерофей Павлович»</w:t>
      </w:r>
      <w:r w:rsidRPr="00AB2D0F">
        <w:rPr>
          <w:rFonts w:ascii="Times New Roman" w:hAnsi="Times New Roman"/>
          <w:bCs/>
          <w:sz w:val="24"/>
          <w:szCs w:val="24"/>
        </w:rPr>
        <w:t xml:space="preserve">, именуемое в </w:t>
      </w:r>
      <w:r w:rsidRPr="00AB2D0F">
        <w:rPr>
          <w:rFonts w:ascii="Times New Roman" w:hAnsi="Times New Roman"/>
          <w:sz w:val="24"/>
          <w:szCs w:val="24"/>
        </w:rPr>
        <w:t xml:space="preserve">дальнейшем </w:t>
      </w:r>
      <w:r w:rsidRPr="00AB2D0F">
        <w:rPr>
          <w:rFonts w:ascii="Times New Roman" w:hAnsi="Times New Roman"/>
          <w:b/>
          <w:sz w:val="24"/>
          <w:szCs w:val="24"/>
        </w:rPr>
        <w:t>«Заказчик»</w:t>
      </w:r>
      <w:r w:rsidRPr="00AB2D0F">
        <w:rPr>
          <w:rFonts w:ascii="Times New Roman" w:hAnsi="Times New Roman"/>
          <w:sz w:val="24"/>
          <w:szCs w:val="24"/>
        </w:rPr>
        <w:t xml:space="preserve">, в лице </w:t>
      </w:r>
      <w:r w:rsidR="00AB2D0F" w:rsidRPr="00AB2D0F">
        <w:rPr>
          <w:rFonts w:ascii="Times New Roman" w:hAnsi="Times New Roman"/>
          <w:sz w:val="24"/>
          <w:szCs w:val="24"/>
        </w:rPr>
        <w:t xml:space="preserve"> исполняющего обязанности </w:t>
      </w:r>
      <w:r w:rsidRPr="00AB2D0F">
        <w:rPr>
          <w:rFonts w:ascii="Times New Roman" w:hAnsi="Times New Roman"/>
          <w:sz w:val="24"/>
          <w:szCs w:val="24"/>
          <w:shd w:val="clear" w:color="auto" w:fill="FFFFFF"/>
        </w:rPr>
        <w:t>главного вра</w:t>
      </w:r>
      <w:r w:rsidR="00AB2D0F" w:rsidRPr="00AB2D0F">
        <w:rPr>
          <w:rFonts w:ascii="Times New Roman" w:hAnsi="Times New Roman"/>
          <w:sz w:val="24"/>
          <w:szCs w:val="24"/>
          <w:shd w:val="clear" w:color="auto" w:fill="FFFFFF"/>
        </w:rPr>
        <w:t xml:space="preserve">ча </w:t>
      </w:r>
      <w:proofErr w:type="spellStart"/>
      <w:r w:rsidR="00AB2D0F" w:rsidRPr="00AB2D0F">
        <w:rPr>
          <w:rFonts w:ascii="Times New Roman" w:hAnsi="Times New Roman"/>
          <w:sz w:val="24"/>
          <w:szCs w:val="24"/>
          <w:shd w:val="clear" w:color="auto" w:fill="FFFFFF"/>
        </w:rPr>
        <w:t>Колокольникова</w:t>
      </w:r>
      <w:proofErr w:type="spellEnd"/>
      <w:r w:rsidR="00AB2D0F" w:rsidRPr="00AB2D0F">
        <w:rPr>
          <w:rFonts w:ascii="Times New Roman" w:hAnsi="Times New Roman"/>
          <w:sz w:val="24"/>
          <w:szCs w:val="24"/>
          <w:shd w:val="clear" w:color="auto" w:fill="FFFFFF"/>
        </w:rPr>
        <w:t xml:space="preserve"> Николая Юрьевича</w:t>
      </w:r>
      <w:r w:rsidRPr="00AB2D0F">
        <w:rPr>
          <w:rFonts w:ascii="Times New Roman" w:hAnsi="Times New Roman"/>
          <w:sz w:val="24"/>
          <w:szCs w:val="24"/>
        </w:rPr>
        <w:t>, действующе</w:t>
      </w:r>
      <w:r w:rsidRPr="00AB2D0F">
        <w:rPr>
          <w:rFonts w:ascii="Times New Roman" w:hAnsi="Times New Roman"/>
          <w:sz w:val="24"/>
          <w:szCs w:val="24"/>
          <w:shd w:val="clear" w:color="auto" w:fill="FFFFFF"/>
        </w:rPr>
        <w:t>го</w:t>
      </w:r>
      <w:r w:rsidRPr="00AB2D0F">
        <w:rPr>
          <w:rFonts w:ascii="Times New Roman" w:hAnsi="Times New Roman"/>
          <w:sz w:val="24"/>
          <w:szCs w:val="24"/>
        </w:rPr>
        <w:t xml:space="preserve"> на основании </w:t>
      </w:r>
      <w:r w:rsidRPr="00AB2D0F">
        <w:rPr>
          <w:rFonts w:ascii="Times New Roman" w:hAnsi="Times New Roman"/>
          <w:b/>
          <w:sz w:val="24"/>
          <w:szCs w:val="24"/>
        </w:rPr>
        <w:t>Устава</w:t>
      </w:r>
      <w:r w:rsidRPr="00AB2D0F">
        <w:rPr>
          <w:rFonts w:ascii="Times New Roman" w:hAnsi="Times New Roman"/>
          <w:sz w:val="24"/>
          <w:szCs w:val="24"/>
        </w:rPr>
        <w:t>, с од</w:t>
      </w:r>
      <w:r w:rsidR="007E4D98" w:rsidRPr="00AB2D0F">
        <w:rPr>
          <w:rFonts w:ascii="Times New Roman" w:hAnsi="Times New Roman"/>
          <w:sz w:val="24"/>
          <w:szCs w:val="24"/>
        </w:rPr>
        <w:t>ной стороны, и</w:t>
      </w:r>
      <w:r w:rsidR="00AB2D0F" w:rsidRPr="00AB2D0F">
        <w:rPr>
          <w:rFonts w:ascii="Times New Roman" w:hAnsi="Times New Roman"/>
          <w:sz w:val="24"/>
          <w:szCs w:val="24"/>
        </w:rPr>
        <w:t xml:space="preserve"> </w:t>
      </w:r>
      <w:r w:rsidR="00AB2D0F" w:rsidRPr="00AB2D0F">
        <w:rPr>
          <w:rFonts w:ascii="Times New Roman" w:hAnsi="Times New Roman"/>
          <w:b/>
          <w:sz w:val="24"/>
          <w:szCs w:val="24"/>
        </w:rPr>
        <w:t xml:space="preserve">_________________________________ </w:t>
      </w:r>
      <w:r w:rsidR="00AB2D0F" w:rsidRPr="00AB2D0F">
        <w:rPr>
          <w:rFonts w:ascii="Times New Roman" w:hAnsi="Times New Roman"/>
          <w:sz w:val="24"/>
          <w:szCs w:val="24"/>
        </w:rPr>
        <w:t>именуемое в дальнейшем «Генподрядчик», в лице ____________________________ действующего на основании ________________,  с другой стороны, далее именуемые «Стороны», заключили настоящий Договор о нижеследующем:</w:t>
      </w:r>
    </w:p>
    <w:p w:rsidR="00AB2D0F" w:rsidRPr="00AB2D0F" w:rsidRDefault="00AB2D0F" w:rsidP="00B92122">
      <w:pPr>
        <w:pStyle w:val="ConsNonformat"/>
        <w:widowControl/>
        <w:ind w:firstLine="709"/>
        <w:jc w:val="center"/>
        <w:rPr>
          <w:rFonts w:ascii="Times New Roman" w:hAnsi="Times New Roman"/>
          <w:b/>
          <w:sz w:val="24"/>
          <w:szCs w:val="24"/>
        </w:rPr>
      </w:pPr>
    </w:p>
    <w:p w:rsidR="00AB2D0F" w:rsidRPr="00AB2D0F" w:rsidRDefault="00AB2D0F" w:rsidP="00B92122">
      <w:pPr>
        <w:pStyle w:val="ConsNonformat"/>
        <w:widowControl/>
        <w:ind w:firstLine="709"/>
        <w:jc w:val="center"/>
        <w:rPr>
          <w:rFonts w:ascii="Times New Roman" w:hAnsi="Times New Roman"/>
          <w:b/>
          <w:sz w:val="24"/>
          <w:szCs w:val="24"/>
        </w:rPr>
      </w:pPr>
      <w:r w:rsidRPr="00AB2D0F">
        <w:rPr>
          <w:rFonts w:ascii="Times New Roman" w:hAnsi="Times New Roman"/>
          <w:b/>
          <w:sz w:val="24"/>
          <w:szCs w:val="24"/>
        </w:rPr>
        <w:t>1. ПРЕДМЕТ ДОГОВОРА</w:t>
      </w:r>
    </w:p>
    <w:p w:rsidR="00BE626F" w:rsidRPr="000742E1" w:rsidRDefault="00BE626F" w:rsidP="00B92122">
      <w:pPr>
        <w:ind w:firstLine="709"/>
        <w:jc w:val="both"/>
      </w:pPr>
      <w:r w:rsidRPr="001E032C">
        <w:t xml:space="preserve">1.1. Заказчик поручает, а Генподрядчик принимает на себя обязательства по выполнению работ </w:t>
      </w:r>
      <w:r w:rsidR="00AB2D0F" w:rsidRPr="00AB2D0F">
        <w:t xml:space="preserve">по текущему ремонту помещений </w:t>
      </w:r>
      <w:r w:rsidR="00AB2D0F" w:rsidRPr="00AB2D0F">
        <w:rPr>
          <w:rFonts w:eastAsia="Calibri"/>
          <w:lang w:eastAsia="en-US"/>
        </w:rPr>
        <w:t xml:space="preserve">№№ 14, 15, 17, 18, 19, 34 (адаптация санузла под маломобильные группы населения) здания поликлиники ЧУЗ «Поликлиника «РЖД-Медицина» </w:t>
      </w:r>
      <w:proofErr w:type="spellStart"/>
      <w:r w:rsidR="00AB2D0F" w:rsidRPr="00AB2D0F">
        <w:rPr>
          <w:rFonts w:eastAsia="Calibri"/>
          <w:lang w:eastAsia="en-US"/>
        </w:rPr>
        <w:t>пгт</w:t>
      </w:r>
      <w:proofErr w:type="spellEnd"/>
      <w:r w:rsidR="00AB2D0F" w:rsidRPr="00AB2D0F">
        <w:rPr>
          <w:rFonts w:eastAsia="Calibri"/>
          <w:lang w:eastAsia="en-US"/>
        </w:rPr>
        <w:t>. Ерофей Павлович»</w:t>
      </w:r>
      <w:r w:rsidR="00AB2D0F">
        <w:rPr>
          <w:rFonts w:eastAsia="Calibri"/>
          <w:lang w:eastAsia="en-US"/>
        </w:rPr>
        <w:t xml:space="preserve">, </w:t>
      </w:r>
      <w:r w:rsidR="00DB0005">
        <w:rPr>
          <w:shd w:val="clear" w:color="auto" w:fill="FFFFFF"/>
        </w:rPr>
        <w:t xml:space="preserve">по адресу: Амурская область, </w:t>
      </w:r>
      <w:proofErr w:type="spellStart"/>
      <w:r w:rsidR="00DB0005">
        <w:rPr>
          <w:shd w:val="clear" w:color="auto" w:fill="FFFFFF"/>
        </w:rPr>
        <w:t>Сковородинский</w:t>
      </w:r>
      <w:proofErr w:type="spellEnd"/>
      <w:r w:rsidRPr="00F23570">
        <w:rPr>
          <w:shd w:val="clear" w:color="auto" w:fill="FFFFFF"/>
        </w:rPr>
        <w:t xml:space="preserve"> район, </w:t>
      </w:r>
      <w:proofErr w:type="spellStart"/>
      <w:r w:rsidRPr="00F23570">
        <w:rPr>
          <w:shd w:val="clear" w:color="auto" w:fill="FFFFFF"/>
        </w:rPr>
        <w:t>п.г.т</w:t>
      </w:r>
      <w:proofErr w:type="spellEnd"/>
      <w:r w:rsidRPr="00F23570">
        <w:rPr>
          <w:shd w:val="clear" w:color="auto" w:fill="FFFFFF"/>
        </w:rPr>
        <w:t xml:space="preserve">. </w:t>
      </w:r>
      <w:r w:rsidR="00DB0005">
        <w:rPr>
          <w:shd w:val="clear" w:color="auto" w:fill="FFFFFF"/>
        </w:rPr>
        <w:t>Ерофей Павлович, ул. Пушкина</w:t>
      </w:r>
      <w:r w:rsidRPr="00F23570">
        <w:rPr>
          <w:shd w:val="clear" w:color="auto" w:fill="FFFFFF"/>
        </w:rPr>
        <w:t>, д</w:t>
      </w:r>
      <w:r w:rsidR="00DB0005">
        <w:rPr>
          <w:shd w:val="clear" w:color="auto" w:fill="FFFFFF"/>
        </w:rPr>
        <w:t>ом 34</w:t>
      </w:r>
      <w:r w:rsidRPr="00F23570">
        <w:rPr>
          <w:shd w:val="clear" w:color="auto" w:fill="FFFFFF"/>
        </w:rPr>
        <w:t>,</w:t>
      </w:r>
      <w:r w:rsidRPr="00F23570">
        <w:rPr>
          <w:i/>
        </w:rPr>
        <w:t xml:space="preserve"> </w:t>
      </w:r>
      <w:r>
        <w:t>инвентарный номер</w:t>
      </w:r>
      <w:r w:rsidR="000742E1">
        <w:t xml:space="preserve"> объекта</w:t>
      </w:r>
      <w:r w:rsidR="00DB0005">
        <w:t xml:space="preserve"> </w:t>
      </w:r>
      <w:r w:rsidR="000742E1" w:rsidRPr="000742E1">
        <w:t xml:space="preserve">– </w:t>
      </w:r>
      <w:proofErr w:type="gramStart"/>
      <w:r w:rsidR="000742E1" w:rsidRPr="000742E1">
        <w:t>28:24:010244:0001:10:249</w:t>
      </w:r>
      <w:proofErr w:type="gramEnd"/>
      <w:r w:rsidR="000742E1" w:rsidRPr="000742E1">
        <w:t xml:space="preserve">:001:001805250:0000:20061, </w:t>
      </w:r>
      <w:r w:rsidRPr="000742E1">
        <w:t xml:space="preserve"> именуемый в дальнейшем «Объект».</w:t>
      </w:r>
    </w:p>
    <w:p w:rsidR="00BE626F" w:rsidRPr="001E032C" w:rsidRDefault="00BE626F" w:rsidP="00B92122">
      <w:pPr>
        <w:ind w:firstLine="709"/>
        <w:jc w:val="both"/>
      </w:pPr>
      <w:r>
        <w:t xml:space="preserve">1.2. </w:t>
      </w:r>
      <w:r w:rsidRPr="001E032C">
        <w:t xml:space="preserve">Генподрядчик обязуется выполнить работы собственными и (или) привлеченными силами из своих материалов на собственном оборудовании и </w:t>
      </w:r>
      <w:proofErr w:type="gramStart"/>
      <w:r w:rsidRPr="001E032C">
        <w:t>своими инструментами</w:t>
      </w:r>
      <w:proofErr w:type="gramEnd"/>
      <w:r w:rsidRPr="001E032C">
        <w:t xml:space="preserve"> и средствами на условиях настоящего Договора.</w:t>
      </w:r>
    </w:p>
    <w:p w:rsidR="00BE626F" w:rsidRPr="001E032C" w:rsidRDefault="00BE626F" w:rsidP="00B92122">
      <w:pPr>
        <w:tabs>
          <w:tab w:val="left" w:pos="900"/>
        </w:tabs>
        <w:ind w:firstLine="709"/>
        <w:jc w:val="both"/>
      </w:pPr>
      <w:r>
        <w:t xml:space="preserve">1.3. </w:t>
      </w:r>
      <w:r w:rsidRPr="001E032C">
        <w:t xml:space="preserve">Содержание и стоимость работ согласовывается сторонами в Сметах на выполнение работ, подписываемых Сторонами в течение срока действия настоящего Договора и являющихся его неотъемлемыми частями. Сметы на выполнение работ составляются базисно-индексным методом (с применением отраслевой сметно-нормативной базы </w:t>
      </w:r>
      <w:r>
        <w:t>ОСНБЖ</w:t>
      </w:r>
      <w:r w:rsidRPr="001E032C">
        <w:t>-</w:t>
      </w:r>
      <w:smartTag w:uri="urn:schemas-microsoft-com:office:smarttags" w:element="metricconverter">
        <w:smartTagPr>
          <w:attr w:name="ProductID" w:val="2001 г"/>
        </w:smartTagPr>
        <w:r w:rsidRPr="001E032C">
          <w:t>2001 г</w:t>
        </w:r>
      </w:smartTag>
      <w:r w:rsidRPr="001E032C">
        <w:t>.), с применением текущих коэффициентов пересчета ОАО «РЖД»</w:t>
      </w:r>
      <w:r>
        <w:t xml:space="preserve"> (приложение № 1)</w:t>
      </w:r>
      <w:r w:rsidRPr="001E032C">
        <w:t xml:space="preserve">. </w:t>
      </w:r>
    </w:p>
    <w:p w:rsidR="00BE626F" w:rsidRDefault="00BE626F" w:rsidP="00B92122">
      <w:pPr>
        <w:widowControl w:val="0"/>
        <w:shd w:val="clear" w:color="auto" w:fill="FFFFFF"/>
        <w:tabs>
          <w:tab w:val="left" w:pos="1133"/>
        </w:tabs>
        <w:autoSpaceDE w:val="0"/>
        <w:autoSpaceDN w:val="0"/>
        <w:adjustRightInd w:val="0"/>
        <w:ind w:firstLine="709"/>
        <w:jc w:val="both"/>
      </w:pPr>
      <w:r w:rsidRPr="001E032C">
        <w:t xml:space="preserve">Сроки выполнения работ, указанных в подписанных Сторонами Сметах на выполнение работ, устанавливаются в подписанных Сторонами Графиках выполнения работ, являющихся неотъемлемыми частями настоящего Договора (приложение № </w:t>
      </w:r>
      <w:r>
        <w:t>2</w:t>
      </w:r>
      <w:r w:rsidRPr="001E032C">
        <w:t>).</w:t>
      </w:r>
    </w:p>
    <w:p w:rsidR="00BE626F" w:rsidRDefault="00BE626F" w:rsidP="00B92122">
      <w:pPr>
        <w:widowControl w:val="0"/>
        <w:shd w:val="clear" w:color="auto" w:fill="FFFFFF"/>
        <w:tabs>
          <w:tab w:val="left" w:pos="1133"/>
        </w:tabs>
        <w:autoSpaceDE w:val="0"/>
        <w:autoSpaceDN w:val="0"/>
        <w:adjustRightInd w:val="0"/>
        <w:ind w:firstLine="709"/>
        <w:jc w:val="both"/>
      </w:pPr>
    </w:p>
    <w:p w:rsidR="00583F0C" w:rsidRDefault="00583F0C" w:rsidP="00B92122">
      <w:pPr>
        <w:shd w:val="clear" w:color="auto" w:fill="FFFFFF"/>
        <w:tabs>
          <w:tab w:val="left" w:pos="1133"/>
        </w:tabs>
        <w:spacing w:line="320" w:lineRule="exact"/>
        <w:jc w:val="center"/>
        <w:rPr>
          <w:b/>
          <w:bCs/>
        </w:rPr>
      </w:pPr>
      <w:r w:rsidRPr="007A7498">
        <w:rPr>
          <w:b/>
          <w:bCs/>
        </w:rPr>
        <w:t>2. СТОИМОСТЬ РАБОТ И ПОРЯДОК РАСЧЕТА</w:t>
      </w:r>
    </w:p>
    <w:p w:rsidR="00E744BC" w:rsidRPr="00E744BC" w:rsidRDefault="00E744BC" w:rsidP="00B92122">
      <w:pPr>
        <w:jc w:val="both"/>
        <w:rPr>
          <w:color w:val="000000"/>
        </w:rPr>
      </w:pPr>
      <w:r>
        <w:t xml:space="preserve">            </w:t>
      </w:r>
      <w:r w:rsidR="00583F0C">
        <w:t>2.1. Стоимость работ по настоящему Договору обусловлена Сметой на выполнение работ с учетом предложений по конкурсно</w:t>
      </w:r>
      <w:r w:rsidR="007E4D98">
        <w:t>й процедуре и составляет –</w:t>
      </w:r>
      <w:r w:rsidRPr="00E744BC">
        <w:rPr>
          <w:bCs/>
          <w:color w:val="000000"/>
        </w:rPr>
        <w:t xml:space="preserve">2 397 254,00 (два миллиона триста девяносто семь тысяч двести пятьдесят четыре) </w:t>
      </w:r>
      <w:proofErr w:type="gramStart"/>
      <w:r w:rsidRPr="00E744BC">
        <w:rPr>
          <w:bCs/>
          <w:color w:val="000000"/>
        </w:rPr>
        <w:t>рубля  00</w:t>
      </w:r>
      <w:proofErr w:type="gramEnd"/>
      <w:r w:rsidRPr="00E744BC">
        <w:rPr>
          <w:bCs/>
          <w:color w:val="000000"/>
        </w:rPr>
        <w:t xml:space="preserve"> копеек</w:t>
      </w:r>
      <w:r w:rsidRPr="00A66798">
        <w:rPr>
          <w:color w:val="000000"/>
        </w:rPr>
        <w:t>.</w:t>
      </w:r>
      <w:r w:rsidR="00C23401" w:rsidRPr="00A66798">
        <w:t xml:space="preserve"> НДС не облагается в связи с применением упрощенной системы налогообложения, ч. 2 ст. 346.11 НК РФ</w:t>
      </w:r>
    </w:p>
    <w:p w:rsidR="0034208C" w:rsidRDefault="00474232" w:rsidP="00474232">
      <w:pPr>
        <w:shd w:val="clear" w:color="auto" w:fill="FFFFFF"/>
        <w:tabs>
          <w:tab w:val="left" w:pos="709"/>
        </w:tabs>
        <w:spacing w:line="276" w:lineRule="auto"/>
        <w:ind w:right="96" w:firstLine="567"/>
        <w:jc w:val="both"/>
      </w:pPr>
      <w:r w:rsidRPr="00474232">
        <w:t>2</w:t>
      </w:r>
      <w:r w:rsidR="0034208C" w:rsidRPr="00474232">
        <w:t>.</w:t>
      </w:r>
      <w:r w:rsidRPr="00474232">
        <w:t>2.</w:t>
      </w:r>
      <w:r w:rsidR="0034208C" w:rsidRPr="00474232">
        <w:t xml:space="preserve"> Авансовый платеж пе</w:t>
      </w:r>
      <w:r w:rsidRPr="00474232">
        <w:t xml:space="preserve">речисляется Заказчиком </w:t>
      </w:r>
      <w:proofErr w:type="gramStart"/>
      <w:r w:rsidRPr="00474232">
        <w:t>Ген</w:t>
      </w:r>
      <w:r w:rsidR="0034208C" w:rsidRPr="00474232">
        <w:t>подрядчику  в</w:t>
      </w:r>
      <w:proofErr w:type="gramEnd"/>
      <w:r w:rsidR="0034208C" w:rsidRPr="00474232">
        <w:t xml:space="preserve"> течение  30 (тридцати) банковских дней с даты  заключения Сторонами настоящего Договора,  в размере  30 %  (тридцати</w:t>
      </w:r>
      <w:r w:rsidRPr="00474232">
        <w:t xml:space="preserve"> процентов</w:t>
      </w:r>
      <w:r w:rsidR="0034208C" w:rsidRPr="00474232">
        <w:t>)  от   стоимости работ, что составляет сумму: </w:t>
      </w:r>
      <w:r>
        <w:rPr>
          <w:bCs/>
        </w:rPr>
        <w:t>719</w:t>
      </w:r>
      <w:r w:rsidR="00A66798">
        <w:rPr>
          <w:bCs/>
        </w:rPr>
        <w:t> </w:t>
      </w:r>
      <w:r>
        <w:rPr>
          <w:bCs/>
        </w:rPr>
        <w:t>176</w:t>
      </w:r>
      <w:r w:rsidR="00A66798">
        <w:rPr>
          <w:bCs/>
        </w:rPr>
        <w:t> (семьсот девятнадцать тысяч сто семьдесят шесть</w:t>
      </w:r>
      <w:r w:rsidR="0034208C" w:rsidRPr="00474232">
        <w:rPr>
          <w:bCs/>
        </w:rPr>
        <w:t>) руб</w:t>
      </w:r>
      <w:r w:rsidR="00A66798">
        <w:rPr>
          <w:bCs/>
        </w:rPr>
        <w:t>лей  20</w:t>
      </w:r>
      <w:r>
        <w:rPr>
          <w:bCs/>
        </w:rPr>
        <w:t xml:space="preserve"> копеек,</w:t>
      </w:r>
      <w:r w:rsidR="00A66798">
        <w:rPr>
          <w:bCs/>
        </w:rPr>
        <w:t xml:space="preserve"> НДС не облагается</w:t>
      </w:r>
      <w:r>
        <w:rPr>
          <w:bCs/>
        </w:rPr>
        <w:t xml:space="preserve"> </w:t>
      </w:r>
      <w:r w:rsidR="0034208C" w:rsidRPr="00474232">
        <w:rPr>
          <w:bCs/>
        </w:rPr>
        <w:t xml:space="preserve">. Генеральный подрядчик обязан выставить счет на оплату авансового платежа в </w:t>
      </w:r>
      <w:r w:rsidRPr="00474232">
        <w:rPr>
          <w:bCs/>
        </w:rPr>
        <w:t xml:space="preserve">течение: 5 (пяти) </w:t>
      </w:r>
      <w:r w:rsidR="0034208C" w:rsidRPr="00474232">
        <w:rPr>
          <w:bCs/>
        </w:rPr>
        <w:t xml:space="preserve">дней с даты </w:t>
      </w:r>
      <w:r w:rsidR="0034208C" w:rsidRPr="00474232">
        <w:t>заключения Сторонами настоящего Договора</w:t>
      </w:r>
      <w:r w:rsidR="0034208C" w:rsidRPr="00474232">
        <w:rPr>
          <w:i/>
        </w:rPr>
        <w:t>; </w:t>
      </w:r>
      <w:r w:rsidRPr="00474232">
        <w:t>Окончательный</w:t>
      </w:r>
      <w:r>
        <w:t xml:space="preserve"> расчет в </w:t>
      </w:r>
      <w:proofErr w:type="gramStart"/>
      <w:r>
        <w:t>течение  60</w:t>
      </w:r>
      <w:proofErr w:type="gramEnd"/>
      <w:r>
        <w:t xml:space="preserve"> (шестидесяти) календарных дней с даты подписания Акта сдачи-приемки работ (формы КС-2)</w:t>
      </w:r>
      <w:r>
        <w:rPr>
          <w:color w:val="FF0000"/>
        </w:rPr>
        <w:t xml:space="preserve"> </w:t>
      </w:r>
      <w:r>
        <w:t>на основании счета, выставленного Генподрядчиком.</w:t>
      </w:r>
    </w:p>
    <w:p w:rsidR="00583F0C" w:rsidRPr="00FD3EDA" w:rsidRDefault="00583F0C" w:rsidP="00B92122">
      <w:pPr>
        <w:shd w:val="clear" w:color="auto" w:fill="FFFFFF"/>
        <w:tabs>
          <w:tab w:val="left" w:pos="907"/>
        </w:tabs>
        <w:ind w:firstLine="709"/>
        <w:jc w:val="both"/>
      </w:pPr>
      <w:r>
        <w:rPr>
          <w:sz w:val="23"/>
        </w:rPr>
        <w:t>2.3.</w:t>
      </w:r>
      <w:r w:rsidRPr="00FD3EDA">
        <w:rPr>
          <w:sz w:val="23"/>
        </w:rPr>
        <w:t xml:space="preserve"> И</w:t>
      </w:r>
      <w:r w:rsidRPr="00FD3EDA">
        <w:t xml:space="preserve">зменения в согласованные Сторонами Сметы на выполнение работ (в том числе изменение цены работ, срока выполнения работ, выполнение дополнительных работ, возникших </w:t>
      </w:r>
      <w:r w:rsidRPr="00FD3EDA">
        <w:rPr>
          <w:bCs/>
        </w:rPr>
        <w:t>в</w:t>
      </w:r>
      <w:r w:rsidRPr="00FD3EDA">
        <w:rPr>
          <w:b/>
          <w:bCs/>
        </w:rPr>
        <w:t xml:space="preserve"> </w:t>
      </w:r>
      <w:r w:rsidRPr="00FD3EDA">
        <w:t xml:space="preserve">процессе производства работ), оформляются дополнительными соглашениями сторон в письменной форме. </w:t>
      </w:r>
    </w:p>
    <w:p w:rsidR="00583F0C" w:rsidRPr="001E032C" w:rsidRDefault="00583F0C" w:rsidP="00B92122">
      <w:pPr>
        <w:shd w:val="clear" w:color="auto" w:fill="FFFFFF"/>
        <w:tabs>
          <w:tab w:val="left" w:pos="1133"/>
        </w:tabs>
        <w:ind w:firstLine="720"/>
        <w:jc w:val="both"/>
      </w:pPr>
      <w:r w:rsidRPr="001E032C">
        <w:lastRenderedPageBreak/>
        <w:t>Работы, выполненные Генподрядчиком с превышением объемов и стоимости, не подтвержденные письменно оформленным дополнительным соглашением Сторон, Заказчиком не оплачиваются.</w:t>
      </w:r>
    </w:p>
    <w:p w:rsidR="00583F0C" w:rsidRPr="001E032C" w:rsidRDefault="00583F0C" w:rsidP="00B92122">
      <w:pPr>
        <w:shd w:val="clear" w:color="auto" w:fill="FFFFFF"/>
        <w:tabs>
          <w:tab w:val="left" w:pos="709"/>
        </w:tabs>
        <w:jc w:val="both"/>
      </w:pPr>
      <w:r w:rsidRPr="001E032C">
        <w:tab/>
      </w:r>
      <w:r>
        <w:t>2</w:t>
      </w:r>
      <w:r w:rsidRPr="001E032C">
        <w:t>.</w:t>
      </w:r>
      <w:r>
        <w:t>4</w:t>
      </w:r>
      <w:r w:rsidRPr="001E032C">
        <w:t>. Расчеты за выполненные работы производятся поэтапно путем перечисления денежных средств на расчетный счет Генподрядчика.</w:t>
      </w:r>
    </w:p>
    <w:p w:rsidR="00B41DF3" w:rsidRDefault="00583F0C" w:rsidP="00B92122">
      <w:pPr>
        <w:shd w:val="clear" w:color="auto" w:fill="FFFFFF"/>
        <w:tabs>
          <w:tab w:val="left" w:pos="709"/>
        </w:tabs>
        <w:jc w:val="both"/>
      </w:pPr>
      <w:r w:rsidRPr="001E032C">
        <w:tab/>
      </w:r>
    </w:p>
    <w:p w:rsidR="00583F0C" w:rsidRPr="001E032C" w:rsidRDefault="00583F0C" w:rsidP="00B92122">
      <w:pPr>
        <w:shd w:val="clear" w:color="auto" w:fill="FFFFFF"/>
        <w:tabs>
          <w:tab w:val="left" w:pos="709"/>
        </w:tabs>
        <w:jc w:val="both"/>
      </w:pPr>
      <w:r w:rsidRPr="001E032C">
        <w:t xml:space="preserve">Оплата производится за фактически выполненные и принятые объемы работ, при условии получения от Генподрядчика полного комплекта документов (в </w:t>
      </w:r>
      <w:proofErr w:type="spellStart"/>
      <w:r w:rsidRPr="001E032C">
        <w:t>т.ч</w:t>
      </w:r>
      <w:proofErr w:type="spellEnd"/>
      <w:r w:rsidRPr="001E032C">
        <w:t xml:space="preserve">.: счета, счета-фактуры, акта сдачи-приемки выполненных работ, ведомости применяемых материалов, сертификата соответствия и других необходимых документов, подтверждающих выполнение и приемку работ в установленном порядке, в соответствии с распоряжением ОАО «РЖД» от 15 декабря </w:t>
      </w:r>
      <w:smartTag w:uri="urn:schemas-microsoft-com:office:smarttags" w:element="metricconverter">
        <w:smartTagPr>
          <w:attr w:name="ProductID" w:val="2008 г"/>
        </w:smartTagPr>
        <w:r w:rsidRPr="001E032C">
          <w:t>2008 г</w:t>
        </w:r>
      </w:smartTag>
      <w:r w:rsidRPr="001E032C">
        <w:t xml:space="preserve">. № 2688р «Об утверждении форм первичной учетной документации»). </w:t>
      </w:r>
    </w:p>
    <w:p w:rsidR="00583F0C" w:rsidRPr="001E032C" w:rsidRDefault="00583F0C" w:rsidP="00B92122">
      <w:pPr>
        <w:pStyle w:val="western"/>
        <w:spacing w:before="0" w:beforeAutospacing="0" w:after="0" w:afterAutospacing="0"/>
        <w:ind w:firstLine="708"/>
        <w:jc w:val="both"/>
      </w:pPr>
      <w:r w:rsidRPr="001E032C">
        <w:t>Оплата выполненных Работ</w:t>
      </w:r>
      <w:r w:rsidRPr="001E032C">
        <w:rPr>
          <w:b/>
          <w:bCs/>
        </w:rPr>
        <w:t xml:space="preserve"> </w:t>
      </w:r>
      <w:r w:rsidRPr="001E032C">
        <w:t>осуществляется в соответствии с распоряжением ОАО «РЖД» от 01.08.2006г. № 1594р «Об утверждении типовых условий расчетов по договорам» в течение 60 (шестьдесят) календарных дней после получения Заказчиком полного пакета документов. При этом за дату начала возникновения обязательства принимается дата выставления счета-фактуры.</w:t>
      </w:r>
    </w:p>
    <w:p w:rsidR="00583F0C" w:rsidRPr="001E032C" w:rsidRDefault="00583F0C" w:rsidP="00B92122">
      <w:pPr>
        <w:shd w:val="clear" w:color="auto" w:fill="FFFFFF"/>
        <w:tabs>
          <w:tab w:val="left" w:pos="709"/>
        </w:tabs>
        <w:jc w:val="both"/>
      </w:pPr>
      <w:r w:rsidRPr="001E032C">
        <w:tab/>
        <w:t>Объемы работ по акту формы КС-2 должны быть подтверждены Заказчиком.</w:t>
      </w:r>
    </w:p>
    <w:p w:rsidR="00583F0C" w:rsidRDefault="00583F0C" w:rsidP="00B92122">
      <w:pPr>
        <w:shd w:val="clear" w:color="auto" w:fill="FFFFFF"/>
        <w:tabs>
          <w:tab w:val="left" w:pos="709"/>
        </w:tabs>
        <w:jc w:val="both"/>
      </w:pPr>
      <w:r w:rsidRPr="001E032C">
        <w:tab/>
        <w:t>2.5. Выполнение Заказчиком обязательств, предусмотренных настоящим разделом, осуществляется с учетом положений раздела 3 настоящего Договора.</w:t>
      </w:r>
    </w:p>
    <w:p w:rsidR="00C23401" w:rsidRDefault="00C23401" w:rsidP="00B92122">
      <w:pPr>
        <w:shd w:val="clear" w:color="auto" w:fill="FFFFFF"/>
        <w:tabs>
          <w:tab w:val="left" w:pos="709"/>
        </w:tabs>
        <w:spacing w:line="276" w:lineRule="auto"/>
        <w:ind w:firstLine="567"/>
        <w:jc w:val="both"/>
      </w:pPr>
      <w:r>
        <w:t xml:space="preserve">  2.6.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C23401" w:rsidRDefault="00C23401" w:rsidP="00B92122">
      <w:pPr>
        <w:shd w:val="clear" w:color="auto" w:fill="FFFFFF"/>
        <w:tabs>
          <w:tab w:val="left" w:pos="709"/>
        </w:tabs>
        <w:jc w:val="both"/>
      </w:pPr>
    </w:p>
    <w:p w:rsidR="00583F0C" w:rsidRPr="001E032C" w:rsidRDefault="00583F0C" w:rsidP="00B92122">
      <w:pPr>
        <w:shd w:val="clear" w:color="auto" w:fill="FFFFFF"/>
        <w:tabs>
          <w:tab w:val="left" w:pos="709"/>
        </w:tabs>
        <w:jc w:val="both"/>
      </w:pPr>
    </w:p>
    <w:p w:rsidR="00583F0C" w:rsidRPr="001E032C" w:rsidRDefault="00583F0C" w:rsidP="00B92122">
      <w:pPr>
        <w:shd w:val="clear" w:color="auto" w:fill="FFFFFF"/>
        <w:ind w:firstLine="720"/>
        <w:jc w:val="center"/>
        <w:rPr>
          <w:b/>
        </w:rPr>
      </w:pPr>
      <w:r w:rsidRPr="001E032C">
        <w:rPr>
          <w:b/>
        </w:rPr>
        <w:t>3. ФИНАНСИРОВАНИЕ РАБОТ</w:t>
      </w:r>
    </w:p>
    <w:p w:rsidR="00583F0C" w:rsidRPr="001E032C" w:rsidRDefault="00583F0C" w:rsidP="00B92122">
      <w:pPr>
        <w:shd w:val="clear" w:color="auto" w:fill="FFFFFF"/>
        <w:ind w:firstLine="720"/>
        <w:jc w:val="center"/>
        <w:rPr>
          <w:b/>
        </w:rPr>
      </w:pPr>
    </w:p>
    <w:p w:rsidR="00583F0C" w:rsidRPr="001E032C" w:rsidRDefault="00583F0C" w:rsidP="00B92122">
      <w:pPr>
        <w:shd w:val="clear" w:color="auto" w:fill="FFFFFF"/>
        <w:ind w:firstLine="720"/>
        <w:jc w:val="both"/>
      </w:pPr>
      <w:r w:rsidRPr="001E032C">
        <w:t>3.1. 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w:t>
      </w:r>
    </w:p>
    <w:p w:rsidR="00583F0C" w:rsidRPr="001E032C" w:rsidRDefault="00583F0C" w:rsidP="00B92122">
      <w:pPr>
        <w:shd w:val="clear" w:color="auto" w:fill="FFFFFF"/>
        <w:ind w:firstLine="720"/>
        <w:jc w:val="both"/>
      </w:pPr>
      <w:r w:rsidRPr="001E032C">
        <w:t>3.2. В случае если оплата работ по настоящему Договору осуществляется за счет средств целевого финансирования ОАО «РЖД»:</w:t>
      </w:r>
    </w:p>
    <w:p w:rsidR="00583F0C" w:rsidRPr="001E032C" w:rsidRDefault="00583F0C" w:rsidP="00B92122">
      <w:pPr>
        <w:shd w:val="clear" w:color="auto" w:fill="FFFFFF"/>
        <w:ind w:firstLine="720"/>
        <w:jc w:val="both"/>
      </w:pPr>
      <w:r w:rsidRPr="001E032C">
        <w:t>3.2.1. Заказчик оплачивает Генподрядчику стоимость выполненных и принятых работ по мере поступления финансовых средств на расчетный счет Заказчика от ОАО «РЖД».</w:t>
      </w:r>
    </w:p>
    <w:p w:rsidR="00583F0C" w:rsidRPr="001E032C" w:rsidRDefault="00583F0C" w:rsidP="00B92122">
      <w:pPr>
        <w:tabs>
          <w:tab w:val="left" w:pos="709"/>
        </w:tabs>
        <w:jc w:val="both"/>
      </w:pPr>
      <w:r w:rsidRPr="001E032C">
        <w:tab/>
        <w:t>3.2.2. Заказчик не несет ответственность за несоблюдение сроков оплаты работ, обусловленное задержкой финансирования из ОАО «РЖД» в лице Центральной дирекции здравоохранения – филиала ОАО «РЖД».</w:t>
      </w:r>
    </w:p>
    <w:p w:rsidR="00583F0C" w:rsidRPr="001E032C" w:rsidRDefault="00583F0C" w:rsidP="00B92122">
      <w:pPr>
        <w:tabs>
          <w:tab w:val="left" w:pos="709"/>
        </w:tabs>
        <w:jc w:val="both"/>
      </w:pPr>
      <w:r w:rsidRPr="001E032C">
        <w:tab/>
        <w:t>3.3. В случае необходимости Заказчик может устанавливать для Генподрядчика ежеквартальные лимиты финансирования работ, о чем Стороны подписывают График финансирования работ, являющийся неотъемлемой частью настоящего Договора.</w:t>
      </w:r>
    </w:p>
    <w:p w:rsidR="00583F0C" w:rsidRPr="001E032C" w:rsidRDefault="00583F0C" w:rsidP="00B92122">
      <w:pPr>
        <w:tabs>
          <w:tab w:val="left" w:pos="709"/>
        </w:tabs>
        <w:jc w:val="both"/>
      </w:pPr>
      <w:r w:rsidRPr="001E032C">
        <w:tab/>
        <w:t>В случае если между Сторонами подписан График финансирования работ, Генпо</w:t>
      </w:r>
      <w:r>
        <w:t>д</w:t>
      </w:r>
      <w:r w:rsidRPr="001E032C">
        <w:t>рядчик не вправе превышать установленные для него лимиты финансирования при выполнении работ.</w:t>
      </w:r>
    </w:p>
    <w:p w:rsidR="00583F0C" w:rsidRPr="001E032C" w:rsidRDefault="00583F0C" w:rsidP="00B92122">
      <w:pPr>
        <w:tabs>
          <w:tab w:val="left" w:pos="709"/>
        </w:tabs>
        <w:jc w:val="both"/>
      </w:pPr>
      <w:r w:rsidRPr="001E032C">
        <w:tab/>
        <w:t>Выполненные работы, предусмотренные Сметой на выполнение работ, стоимость которых превысила согласованный Сторонами График финансирования работ, оплачиваются Заказчиком в следующие кварталы, в которых Графиком финансирования работ предусмотрены денежные средства.</w:t>
      </w:r>
    </w:p>
    <w:p w:rsidR="00583F0C" w:rsidRPr="001E032C" w:rsidRDefault="00583F0C" w:rsidP="00B92122">
      <w:pPr>
        <w:shd w:val="clear" w:color="auto" w:fill="FFFFFF"/>
      </w:pPr>
    </w:p>
    <w:p w:rsidR="00583F0C" w:rsidRPr="001E032C" w:rsidRDefault="00583F0C" w:rsidP="00B92122">
      <w:pPr>
        <w:shd w:val="clear" w:color="auto" w:fill="FFFFFF"/>
        <w:jc w:val="center"/>
        <w:rPr>
          <w:b/>
        </w:rPr>
      </w:pPr>
      <w:r w:rsidRPr="001E032C">
        <w:rPr>
          <w:b/>
        </w:rPr>
        <w:t>4. ОБЯЗАТЕЛЬСТВА СТОРОН</w:t>
      </w:r>
    </w:p>
    <w:p w:rsidR="00583F0C" w:rsidRPr="001E032C" w:rsidRDefault="00583F0C" w:rsidP="00B92122">
      <w:pPr>
        <w:shd w:val="clear" w:color="auto" w:fill="FFFFFF"/>
        <w:ind w:firstLine="720"/>
        <w:jc w:val="both"/>
        <w:rPr>
          <w:u w:val="single"/>
        </w:rPr>
      </w:pPr>
      <w:r w:rsidRPr="001E032C">
        <w:rPr>
          <w:u w:val="single"/>
        </w:rPr>
        <w:t>4.1. Генподрядчик обязан:</w:t>
      </w:r>
    </w:p>
    <w:p w:rsidR="00583F0C" w:rsidRPr="001E032C" w:rsidRDefault="00583F0C" w:rsidP="00B92122">
      <w:pPr>
        <w:ind w:firstLine="709"/>
        <w:jc w:val="both"/>
      </w:pPr>
      <w:r w:rsidRPr="001E032C">
        <w:t xml:space="preserve">4.1.1. Выполнить Работы в соответствии с требованиями настоящего Договора и передать Заказчику их результаты, свободные от каких-либо прав в предусмотренные настоящим Договором сроки по акту сдачи-приемки выполненных работ. </w:t>
      </w:r>
    </w:p>
    <w:p w:rsidR="00583F0C" w:rsidRPr="001E032C" w:rsidRDefault="00583F0C" w:rsidP="00B92122">
      <w:pPr>
        <w:ind w:firstLine="709"/>
        <w:jc w:val="both"/>
      </w:pPr>
      <w:r w:rsidRPr="001E032C">
        <w:t xml:space="preserve">Результаты Работ должны отвечать требованиям законодательства Российской Федерации, требованиям, установленным ГОСТ, СНиП и иными строительными нормами, правилами и </w:t>
      </w:r>
      <w:r w:rsidRPr="001E032C">
        <w:lastRenderedPageBreak/>
        <w:t>стандартами, действующими на территории Российской Федерации, а также требованиям, обычно предъявляемым к данному виду Работ.</w:t>
      </w:r>
    </w:p>
    <w:p w:rsidR="00583F0C" w:rsidRPr="001E032C" w:rsidRDefault="00583F0C" w:rsidP="00B92122">
      <w:pPr>
        <w:shd w:val="clear" w:color="auto" w:fill="FFFFFF"/>
        <w:tabs>
          <w:tab w:val="left" w:pos="709"/>
        </w:tabs>
        <w:jc w:val="both"/>
      </w:pPr>
      <w:r w:rsidRPr="001E032C">
        <w:tab/>
        <w:t>4.1.2. Устранять недостатки в выполненных Работах своими силами и за свой счет.</w:t>
      </w:r>
    </w:p>
    <w:p w:rsidR="00583F0C" w:rsidRPr="001E032C" w:rsidRDefault="00583F0C" w:rsidP="00B92122">
      <w:pPr>
        <w:shd w:val="clear" w:color="auto" w:fill="FFFFFF"/>
        <w:tabs>
          <w:tab w:val="left" w:pos="709"/>
        </w:tabs>
        <w:jc w:val="both"/>
      </w:pPr>
      <w:r w:rsidRPr="001E032C">
        <w:tab/>
        <w:t>4.1.3. Иметь все необходимые лицензии и разрешения, предусмотренные законодательством Российской Федерации для выполнения Работ по настоящему Договору.</w:t>
      </w:r>
    </w:p>
    <w:p w:rsidR="00583F0C" w:rsidRPr="001E032C" w:rsidRDefault="00583F0C" w:rsidP="00B92122">
      <w:pPr>
        <w:shd w:val="clear" w:color="auto" w:fill="FFFFFF"/>
        <w:tabs>
          <w:tab w:val="left" w:pos="709"/>
        </w:tabs>
        <w:jc w:val="both"/>
      </w:pPr>
      <w:r w:rsidRPr="001E032C">
        <w:tab/>
        <w:t xml:space="preserve">4.1.4. Не нарушать прав третьих лиц, урегулировать требования, </w:t>
      </w:r>
      <w:proofErr w:type="gramStart"/>
      <w:r w:rsidRPr="001E032C">
        <w:t>предъявленные  к</w:t>
      </w:r>
      <w:proofErr w:type="gramEnd"/>
      <w:r w:rsidRPr="001E032C">
        <w:t xml:space="preserve"> Заказчику в связи с исполнением настоящего Договора, и возместить Заказчику связанные с такими требованиями  расходы и убытки.</w:t>
      </w:r>
    </w:p>
    <w:p w:rsidR="00583F0C" w:rsidRPr="001E032C" w:rsidRDefault="00583F0C" w:rsidP="00B92122">
      <w:pPr>
        <w:shd w:val="clear" w:color="auto" w:fill="FFFFFF"/>
        <w:tabs>
          <w:tab w:val="left" w:pos="709"/>
        </w:tabs>
        <w:jc w:val="both"/>
      </w:pPr>
      <w:r w:rsidRPr="001E032C">
        <w:tab/>
        <w:t>4.1.5.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w:t>
      </w:r>
      <w:r w:rsidR="00F11423">
        <w:t>чика</w:t>
      </w:r>
      <w:r w:rsidRPr="001E032C">
        <w:t>.</w:t>
      </w:r>
    </w:p>
    <w:p w:rsidR="00583F0C" w:rsidRPr="001E032C" w:rsidRDefault="00F11423" w:rsidP="00B92122">
      <w:pPr>
        <w:shd w:val="clear" w:color="auto" w:fill="FFFFFF"/>
        <w:tabs>
          <w:tab w:val="left" w:pos="709"/>
        </w:tabs>
        <w:jc w:val="both"/>
      </w:pPr>
      <w:r>
        <w:tab/>
        <w:t>4.1.6</w:t>
      </w:r>
      <w:r w:rsidR="00583F0C" w:rsidRPr="001E032C">
        <w:t>. Возвести собственными силами и средствами на территории строительной площадки все временные сооружения, необходимые для хранения материалов и выполнения работ по настоящему Договору.</w:t>
      </w:r>
    </w:p>
    <w:p w:rsidR="00583F0C" w:rsidRPr="001E032C" w:rsidRDefault="00F11423" w:rsidP="00B92122">
      <w:pPr>
        <w:shd w:val="clear" w:color="auto" w:fill="FFFFFF"/>
        <w:tabs>
          <w:tab w:val="left" w:pos="709"/>
        </w:tabs>
        <w:jc w:val="both"/>
      </w:pPr>
      <w:r>
        <w:tab/>
        <w:t>4.1.7</w:t>
      </w:r>
      <w:r w:rsidR="00583F0C" w:rsidRPr="001E032C">
        <w:t>. Информировать Заказчика о заключении Договоров подряда с субподрядчиками по мере их заключения, с указанием предмета Договора, наименования и адреса субподрядчика. Нести ответственность перед Заказчиком за надлежащее исполнение работ по настоящему Договору привлеченными субподрядчиками, а также осуществлять координацию их деятельности.</w:t>
      </w:r>
    </w:p>
    <w:p w:rsidR="00583F0C" w:rsidRPr="001E032C" w:rsidRDefault="00F11423" w:rsidP="00B92122">
      <w:pPr>
        <w:shd w:val="clear" w:color="auto" w:fill="FFFFFF"/>
        <w:tabs>
          <w:tab w:val="left" w:pos="709"/>
        </w:tabs>
        <w:jc w:val="both"/>
      </w:pPr>
      <w:r>
        <w:tab/>
        <w:t>4.1.8</w:t>
      </w:r>
      <w:r w:rsidR="00583F0C" w:rsidRPr="001E032C">
        <w:t>. Обеспечить выполнение на строительной площадке необходимых мероприятий по технике безопасности, охране окружающей среды, пожарной безопасности.</w:t>
      </w:r>
    </w:p>
    <w:p w:rsidR="00583F0C" w:rsidRPr="001E032C" w:rsidRDefault="00F11423" w:rsidP="00B92122">
      <w:pPr>
        <w:shd w:val="clear" w:color="auto" w:fill="FFFFFF"/>
        <w:tabs>
          <w:tab w:val="left" w:pos="709"/>
        </w:tabs>
        <w:jc w:val="both"/>
      </w:pPr>
      <w:r>
        <w:tab/>
        <w:t>4.1.9</w:t>
      </w:r>
      <w:r w:rsidR="00583F0C" w:rsidRPr="001E032C">
        <w:t>. Обеспечить содержание и уборку строительной площадки и прилегающей к ней территории.</w:t>
      </w:r>
    </w:p>
    <w:p w:rsidR="00583F0C" w:rsidRPr="001E032C" w:rsidRDefault="00F11423" w:rsidP="00B92122">
      <w:pPr>
        <w:ind w:firstLine="720"/>
        <w:jc w:val="both"/>
      </w:pPr>
      <w:r>
        <w:t>4.1.10</w:t>
      </w:r>
      <w:r w:rsidR="00583F0C" w:rsidRPr="001E032C">
        <w:t>. Вывезти в 10</w:t>
      </w:r>
      <w:r w:rsidR="00583F0C">
        <w:t xml:space="preserve"> (десяти) </w:t>
      </w:r>
      <w:proofErr w:type="spellStart"/>
      <w:r w:rsidR="00583F0C" w:rsidRPr="001E032C">
        <w:t>дневный</w:t>
      </w:r>
      <w:proofErr w:type="spellEnd"/>
      <w:r w:rsidR="00583F0C" w:rsidRPr="001E032C">
        <w:t xml:space="preserve"> срок со дня подписания Акта о приемке завершенного ремонтом Объекта за пределы строительной площадки,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w:t>
      </w:r>
    </w:p>
    <w:p w:rsidR="00583F0C" w:rsidRPr="001E032C" w:rsidRDefault="00F11423" w:rsidP="00B92122">
      <w:pPr>
        <w:shd w:val="clear" w:color="auto" w:fill="FFFFFF"/>
        <w:ind w:firstLine="720"/>
        <w:jc w:val="both"/>
      </w:pPr>
      <w:r>
        <w:t>4.1.11</w:t>
      </w:r>
      <w:r w:rsidR="00583F0C" w:rsidRPr="001E032C">
        <w:t xml:space="preserve">. Бережно относиться к имуществу Заказчика, соблюдая все меры предусмотрительности, осторожности и бережливости. </w:t>
      </w:r>
    </w:p>
    <w:p w:rsidR="00583F0C" w:rsidRPr="001E032C" w:rsidRDefault="00F11423" w:rsidP="00B92122">
      <w:pPr>
        <w:shd w:val="clear" w:color="auto" w:fill="FFFFFF"/>
        <w:tabs>
          <w:tab w:val="left" w:pos="709"/>
        </w:tabs>
        <w:jc w:val="both"/>
      </w:pPr>
      <w:r>
        <w:tab/>
        <w:t>4.1.12</w:t>
      </w:r>
      <w:r w:rsidR="00583F0C" w:rsidRPr="001E032C">
        <w:t>. Согласовать при необходимости с органами государственного надзора порядок ведения работ на Объекте и обеспечить его соблюдение при проведении работ.</w:t>
      </w:r>
    </w:p>
    <w:p w:rsidR="00583F0C" w:rsidRPr="001E032C" w:rsidRDefault="00F11423" w:rsidP="00B92122">
      <w:pPr>
        <w:shd w:val="clear" w:color="auto" w:fill="FFFFFF"/>
        <w:tabs>
          <w:tab w:val="left" w:pos="709"/>
        </w:tabs>
        <w:jc w:val="both"/>
      </w:pPr>
      <w:r>
        <w:tab/>
        <w:t>4.1.13</w:t>
      </w:r>
      <w:r w:rsidR="00583F0C" w:rsidRPr="001E032C">
        <w:t xml:space="preserve">. </w:t>
      </w:r>
      <w:r w:rsidR="00583F0C">
        <w:t>С</w:t>
      </w:r>
      <w:r w:rsidR="00583F0C" w:rsidRPr="001E032C">
        <w:t>ообщить Заказчику в письменной форме о выявлении недостатков в рабочих чертежах, спецификации и другой документации, передаваемой Заказчиком.</w:t>
      </w:r>
    </w:p>
    <w:p w:rsidR="00583F0C" w:rsidRPr="001E032C" w:rsidRDefault="00F11423" w:rsidP="00B92122">
      <w:pPr>
        <w:shd w:val="clear" w:color="auto" w:fill="FFFFFF"/>
        <w:tabs>
          <w:tab w:val="left" w:pos="709"/>
        </w:tabs>
        <w:ind w:firstLine="709"/>
        <w:jc w:val="both"/>
      </w:pPr>
      <w:r>
        <w:t>4.1.14</w:t>
      </w:r>
      <w:r w:rsidR="00583F0C" w:rsidRPr="001E032C">
        <w:t>. В период проведения ремонтных работ возмещать Заказчику фактические расходы на оплату коммунальных услуг, на основании счетов, выставленных Заказчиком.</w:t>
      </w:r>
    </w:p>
    <w:p w:rsidR="00583F0C" w:rsidRPr="001E032C" w:rsidRDefault="00F11423" w:rsidP="00B92122">
      <w:pPr>
        <w:shd w:val="clear" w:color="auto" w:fill="FFFFFF"/>
        <w:tabs>
          <w:tab w:val="left" w:pos="709"/>
        </w:tabs>
        <w:ind w:firstLine="709"/>
        <w:jc w:val="both"/>
      </w:pPr>
      <w:r>
        <w:t>4.1.15</w:t>
      </w:r>
      <w:r w:rsidR="00583F0C" w:rsidRPr="001E032C">
        <w:t>. Предоставить Заказчику информацию об изменениях в составе владельцев, включая конечных бенефициаров и/или в исполнительных органах Генподрядчика не позднее чем через пять календарных дней после таких изменений.</w:t>
      </w:r>
    </w:p>
    <w:p w:rsidR="00583F0C" w:rsidRPr="001E032C" w:rsidRDefault="00F11423" w:rsidP="00B92122">
      <w:pPr>
        <w:shd w:val="clear" w:color="auto" w:fill="FFFFFF"/>
        <w:tabs>
          <w:tab w:val="left" w:pos="709"/>
        </w:tabs>
        <w:ind w:firstLine="709"/>
        <w:jc w:val="both"/>
      </w:pPr>
      <w:r>
        <w:t>4.1.16</w:t>
      </w:r>
      <w:r w:rsidR="00583F0C" w:rsidRPr="001E032C">
        <w:t>. Согласовать со всеми компетентными органами в порядке, установленном действующим законодательством Российской Федерации, все произведенные изменения (перепланировки, неотделимые улучшения и пр.) и передать Заказчику вместе с актом сдачи-приемки выполненных работ и другими документами, указанными во втором абзаце пункте 2.3 настоящего Договора, актуальную техническую документацию и кадастровый паспорт на объект недвижимости, содержащие сведения об отсутствии несогласованных изменений.</w:t>
      </w:r>
    </w:p>
    <w:p w:rsidR="00583F0C" w:rsidRPr="001E032C" w:rsidRDefault="00583F0C" w:rsidP="00B92122">
      <w:pPr>
        <w:shd w:val="clear" w:color="auto" w:fill="FFFFFF"/>
        <w:tabs>
          <w:tab w:val="left" w:pos="709"/>
        </w:tabs>
        <w:jc w:val="both"/>
        <w:rPr>
          <w:u w:val="single"/>
        </w:rPr>
      </w:pPr>
      <w:r w:rsidRPr="001E032C">
        <w:tab/>
      </w:r>
      <w:r w:rsidRPr="001E032C">
        <w:rPr>
          <w:u w:val="single"/>
        </w:rPr>
        <w:t>4.2. Заказчик обязан:</w:t>
      </w:r>
    </w:p>
    <w:p w:rsidR="00583F0C" w:rsidRPr="001E032C" w:rsidRDefault="00583F0C" w:rsidP="00B92122">
      <w:pPr>
        <w:shd w:val="clear" w:color="auto" w:fill="FFFFFF"/>
        <w:tabs>
          <w:tab w:val="left" w:pos="709"/>
        </w:tabs>
        <w:jc w:val="both"/>
      </w:pPr>
      <w:r w:rsidRPr="001E032C">
        <w:tab/>
        <w:t>4.2.1. Передать Генподрядчику сметную документацию, составленную в соответствии с требованиями СНиП, согласованную и утвержденную в установленном порядке Центральной дирекции здравоохранения – филиалом ОАО «РЖД».</w:t>
      </w:r>
    </w:p>
    <w:p w:rsidR="00583F0C" w:rsidRPr="001E032C" w:rsidRDefault="00583F0C" w:rsidP="00B92122">
      <w:pPr>
        <w:shd w:val="clear" w:color="auto" w:fill="FFFFFF"/>
        <w:tabs>
          <w:tab w:val="left" w:pos="709"/>
        </w:tabs>
        <w:jc w:val="both"/>
      </w:pPr>
      <w:r w:rsidRPr="001E032C">
        <w:tab/>
        <w:t>4.2.2. Обеспечить осуществление технического надзора за ведением работ на Объекте.</w:t>
      </w:r>
    </w:p>
    <w:p w:rsidR="00583F0C" w:rsidRPr="001E032C" w:rsidRDefault="00583F0C" w:rsidP="00B92122">
      <w:pPr>
        <w:shd w:val="clear" w:color="auto" w:fill="FFFFFF"/>
        <w:tabs>
          <w:tab w:val="left" w:pos="709"/>
        </w:tabs>
        <w:jc w:val="both"/>
      </w:pPr>
      <w:r w:rsidRPr="001E032C">
        <w:tab/>
        <w:t>4.2.3. Произвести приемку и оплату выполненных Генподрядчиком работ в размере, порядке и на условиях, предусмотренных в разделе 2 настоящего Договора, с учетом особенностей финансирования работ, указанных в разделе 3 настоящего Договора.</w:t>
      </w:r>
    </w:p>
    <w:p w:rsidR="00583F0C" w:rsidRPr="001E032C" w:rsidRDefault="00583F0C" w:rsidP="00B92122">
      <w:pPr>
        <w:shd w:val="clear" w:color="auto" w:fill="FFFFFF"/>
        <w:tabs>
          <w:tab w:val="left" w:pos="709"/>
        </w:tabs>
        <w:jc w:val="both"/>
        <w:rPr>
          <w:u w:val="single"/>
        </w:rPr>
      </w:pPr>
      <w:r w:rsidRPr="001E032C">
        <w:tab/>
      </w:r>
      <w:r w:rsidRPr="001E032C">
        <w:rPr>
          <w:u w:val="single"/>
        </w:rPr>
        <w:t>4.3. Заказчик в</w:t>
      </w:r>
      <w:r>
        <w:rPr>
          <w:u w:val="single"/>
        </w:rPr>
        <w:t xml:space="preserve"> </w:t>
      </w:r>
      <w:r w:rsidRPr="001E032C">
        <w:rPr>
          <w:u w:val="single"/>
        </w:rPr>
        <w:t>праве:</w:t>
      </w:r>
    </w:p>
    <w:p w:rsidR="00583F0C" w:rsidRPr="001E032C" w:rsidRDefault="00583F0C" w:rsidP="00B92122">
      <w:pPr>
        <w:ind w:firstLine="708"/>
        <w:jc w:val="both"/>
      </w:pPr>
      <w:r w:rsidRPr="001E032C">
        <w:t>4.3.1. Досрочно принять и оплатить выполненные Генподрядчиком Работы.</w:t>
      </w:r>
    </w:p>
    <w:p w:rsidR="00583F0C" w:rsidRPr="001E032C" w:rsidRDefault="00583F0C" w:rsidP="00B92122">
      <w:pPr>
        <w:ind w:firstLine="708"/>
        <w:jc w:val="both"/>
      </w:pPr>
      <w:r w:rsidRPr="001E032C">
        <w:lastRenderedPageBreak/>
        <w:t>4.3.2. Проверять ход и качество Работ, выполняемых Генподрядчиком, не вмешиваясь в его деятельность.</w:t>
      </w:r>
    </w:p>
    <w:p w:rsidR="00583F0C" w:rsidRPr="001E032C" w:rsidRDefault="00583F0C" w:rsidP="00B92122">
      <w:pPr>
        <w:ind w:firstLine="708"/>
        <w:jc w:val="both"/>
      </w:pPr>
    </w:p>
    <w:p w:rsidR="00583F0C" w:rsidRPr="001E032C" w:rsidRDefault="00583F0C" w:rsidP="00B92122">
      <w:pPr>
        <w:shd w:val="clear" w:color="auto" w:fill="FFFFFF"/>
        <w:ind w:firstLine="720"/>
        <w:jc w:val="center"/>
        <w:rPr>
          <w:b/>
        </w:rPr>
      </w:pPr>
      <w:r w:rsidRPr="001E032C">
        <w:rPr>
          <w:b/>
        </w:rPr>
        <w:t xml:space="preserve">5. </w:t>
      </w:r>
      <w:proofErr w:type="gramStart"/>
      <w:r w:rsidRPr="001E032C">
        <w:rPr>
          <w:b/>
        </w:rPr>
        <w:t>ПРОИЗВОДСТВО  РАБОТ</w:t>
      </w:r>
      <w:proofErr w:type="gramEnd"/>
      <w:r w:rsidRPr="001E032C">
        <w:rPr>
          <w:b/>
        </w:rPr>
        <w:t xml:space="preserve"> И </w:t>
      </w:r>
    </w:p>
    <w:p w:rsidR="00583F0C" w:rsidRPr="001E032C" w:rsidRDefault="00583F0C" w:rsidP="00B92122">
      <w:pPr>
        <w:shd w:val="clear" w:color="auto" w:fill="FFFFFF"/>
        <w:ind w:firstLine="720"/>
        <w:jc w:val="center"/>
        <w:rPr>
          <w:b/>
        </w:rPr>
      </w:pPr>
      <w:r w:rsidRPr="001E032C">
        <w:rPr>
          <w:b/>
        </w:rPr>
        <w:t>ПРИЕМКА ЗАКОНЧЕННОГО РЕМОНТОМ ОБЪЕКТА</w:t>
      </w:r>
    </w:p>
    <w:p w:rsidR="00583F0C" w:rsidRPr="001E032C" w:rsidRDefault="00583F0C" w:rsidP="00B92122">
      <w:pPr>
        <w:shd w:val="clear" w:color="auto" w:fill="FFFFFF"/>
        <w:ind w:firstLine="720"/>
        <w:jc w:val="center"/>
        <w:rPr>
          <w:b/>
        </w:rPr>
      </w:pPr>
    </w:p>
    <w:p w:rsidR="00583F0C" w:rsidRPr="001E032C" w:rsidRDefault="00583F0C" w:rsidP="00B92122">
      <w:pPr>
        <w:shd w:val="clear" w:color="auto" w:fill="FFFFFF"/>
        <w:tabs>
          <w:tab w:val="left" w:pos="709"/>
        </w:tabs>
        <w:jc w:val="both"/>
      </w:pPr>
      <w:r w:rsidRPr="001E032C">
        <w:tab/>
        <w:t>5.1. Генподрядчик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Генподрядчика.</w:t>
      </w:r>
    </w:p>
    <w:p w:rsidR="00583F0C" w:rsidRPr="001E032C" w:rsidRDefault="00583F0C" w:rsidP="00B92122">
      <w:pPr>
        <w:shd w:val="clear" w:color="auto" w:fill="FFFFFF"/>
        <w:ind w:firstLine="720"/>
        <w:jc w:val="both"/>
      </w:pPr>
      <w:r w:rsidRPr="001E032C">
        <w:t>Генподрядчик обязуется в трехдневный срок принять меры к устранению недостатков, указанных Заказчиком.</w:t>
      </w:r>
    </w:p>
    <w:p w:rsidR="00583F0C" w:rsidRPr="001E032C" w:rsidRDefault="00583F0C" w:rsidP="00B92122">
      <w:pPr>
        <w:shd w:val="clear" w:color="auto" w:fill="FFFFFF"/>
        <w:ind w:firstLine="720"/>
        <w:jc w:val="both"/>
      </w:pPr>
      <w:r w:rsidRPr="001E032C">
        <w:t>5.2. Генподрядчик извещает Заказчика о готовности отдельных ответственных конструкций и скрытых работ за два дня до начала приемки выполненных работ.</w:t>
      </w:r>
    </w:p>
    <w:p w:rsidR="00583F0C" w:rsidRPr="001E032C" w:rsidRDefault="00583F0C" w:rsidP="00B92122">
      <w:pPr>
        <w:shd w:val="clear" w:color="auto" w:fill="FFFFFF"/>
        <w:ind w:firstLine="720"/>
        <w:jc w:val="both"/>
      </w:pPr>
      <w:r w:rsidRPr="001E032C">
        <w:t>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w:t>
      </w:r>
    </w:p>
    <w:p w:rsidR="00583F0C" w:rsidRPr="001E032C" w:rsidRDefault="00583F0C" w:rsidP="00B92122">
      <w:pPr>
        <w:shd w:val="clear" w:color="auto" w:fill="FFFFFF"/>
        <w:ind w:firstLine="720"/>
        <w:jc w:val="both"/>
      </w:pPr>
      <w:r w:rsidRPr="001E032C">
        <w:t>Генподрядчик приступает к выполнению последующих работ только после письменного разрешения Заказчика, внесенного в журнал производства работ.</w:t>
      </w:r>
    </w:p>
    <w:p w:rsidR="00583F0C" w:rsidRPr="001E032C" w:rsidRDefault="00583F0C" w:rsidP="00B92122">
      <w:pPr>
        <w:shd w:val="clear" w:color="auto" w:fill="FFFFFF"/>
        <w:tabs>
          <w:tab w:val="left" w:pos="709"/>
        </w:tabs>
        <w:jc w:val="both"/>
      </w:pPr>
      <w:r w:rsidRPr="001E032C">
        <w:tab/>
        <w:t>Генподрядчик обязан по указанию Заказчика за свой счет вскрыть любую часть скрытых работ, а затем восстановить ее, если закрытие работ выполнено без подтверждения Заказчика или он не был информирован об этом или информирован с опозданием.</w:t>
      </w:r>
    </w:p>
    <w:p w:rsidR="00583F0C" w:rsidRPr="001E032C" w:rsidRDefault="00583F0C" w:rsidP="00B92122">
      <w:pPr>
        <w:shd w:val="clear" w:color="auto" w:fill="FFFFFF"/>
        <w:tabs>
          <w:tab w:val="left" w:pos="709"/>
        </w:tabs>
        <w:jc w:val="both"/>
      </w:pPr>
      <w:r w:rsidRPr="001E032C">
        <w:tab/>
        <w:t xml:space="preserve">5.3. Заказчик вправе вносить в объем работ любые изменения, которые, по его мнению, необходимы и не влекут за собой ухудшение качества работ. Если такие изменения повлияют на стоимость или срок завершения ремонта, то Генподрядчик приступает к их выполнению только после подписания Сторонами соответствующего дополнительного соглашения к настоящему Договору. </w:t>
      </w:r>
    </w:p>
    <w:p w:rsidR="00583F0C" w:rsidRPr="001E032C" w:rsidRDefault="00583F0C" w:rsidP="00B92122">
      <w:pPr>
        <w:shd w:val="clear" w:color="auto" w:fill="FFFFFF"/>
        <w:ind w:firstLine="720"/>
        <w:jc w:val="both"/>
      </w:pPr>
      <w:r w:rsidRPr="001E032C">
        <w:t>Заказчик может дать письменное распоряжение, обязательное для Генподрядчика, с указанием:</w:t>
      </w:r>
    </w:p>
    <w:p w:rsidR="00583F0C" w:rsidRPr="001E032C" w:rsidRDefault="00583F0C" w:rsidP="00B92122">
      <w:pPr>
        <w:shd w:val="clear" w:color="auto" w:fill="FFFFFF"/>
        <w:tabs>
          <w:tab w:val="left" w:pos="0"/>
        </w:tabs>
        <w:ind w:firstLine="709"/>
        <w:contextualSpacing/>
        <w:jc w:val="both"/>
      </w:pPr>
      <w:r w:rsidRPr="001E032C">
        <w:t>- увеличить или сократить объем любой работы, включенной в настоящий Договор;</w:t>
      </w:r>
    </w:p>
    <w:p w:rsidR="00583F0C" w:rsidRPr="001E032C" w:rsidRDefault="00583F0C" w:rsidP="00B92122">
      <w:pPr>
        <w:shd w:val="clear" w:color="auto" w:fill="FFFFFF"/>
        <w:tabs>
          <w:tab w:val="left" w:pos="0"/>
        </w:tabs>
        <w:ind w:firstLine="709"/>
        <w:contextualSpacing/>
        <w:jc w:val="both"/>
      </w:pPr>
      <w:r w:rsidRPr="001E032C">
        <w:t>- исключить любую работу;</w:t>
      </w:r>
    </w:p>
    <w:p w:rsidR="00583F0C" w:rsidRPr="001E032C" w:rsidRDefault="00583F0C" w:rsidP="00B92122">
      <w:pPr>
        <w:shd w:val="clear" w:color="auto" w:fill="FFFFFF"/>
        <w:tabs>
          <w:tab w:val="left" w:pos="0"/>
        </w:tabs>
        <w:ind w:firstLine="709"/>
        <w:contextualSpacing/>
        <w:jc w:val="both"/>
      </w:pPr>
      <w:r w:rsidRPr="001E032C">
        <w:t>- выполнить дополнительную работу любого характера, необходимую для завершения ремонта.</w:t>
      </w:r>
    </w:p>
    <w:p w:rsidR="00583F0C" w:rsidRPr="001E032C" w:rsidRDefault="00583F0C" w:rsidP="00B92122">
      <w:pPr>
        <w:shd w:val="clear" w:color="auto" w:fill="FFFFFF"/>
        <w:tabs>
          <w:tab w:val="left" w:pos="0"/>
          <w:tab w:val="left" w:pos="709"/>
        </w:tabs>
        <w:contextualSpacing/>
        <w:jc w:val="both"/>
      </w:pPr>
      <w:r w:rsidRPr="001E032C">
        <w:tab/>
        <w:t>5.4. Объект должен быть закончен Генподрядчиком и сдан Заказчику в срок, указанный в Графике выполнения работ.</w:t>
      </w:r>
    </w:p>
    <w:p w:rsidR="00583F0C" w:rsidRPr="001E032C" w:rsidRDefault="00583F0C" w:rsidP="00B92122">
      <w:pPr>
        <w:shd w:val="clear" w:color="auto" w:fill="FFFFFF"/>
        <w:tabs>
          <w:tab w:val="left" w:pos="0"/>
          <w:tab w:val="left" w:pos="709"/>
        </w:tabs>
        <w:contextualSpacing/>
        <w:jc w:val="both"/>
      </w:pPr>
      <w:r w:rsidRPr="001E032C">
        <w:tab/>
        <w:t>5.5. Изменения срока сдачи работ, предусмотренного пунктом 1.3 настоящего Договора, и порядка финансирования, определенного разделами 2 и 3 настоящего Договора, производятся на основании дополнительного соглашения.</w:t>
      </w:r>
    </w:p>
    <w:p w:rsidR="00583F0C" w:rsidRPr="001E032C" w:rsidRDefault="00583F0C" w:rsidP="00B92122">
      <w:pPr>
        <w:shd w:val="clear" w:color="auto" w:fill="FFFFFF"/>
        <w:tabs>
          <w:tab w:val="left" w:pos="0"/>
          <w:tab w:val="left" w:pos="709"/>
        </w:tabs>
        <w:contextualSpacing/>
        <w:jc w:val="both"/>
      </w:pPr>
      <w:r w:rsidRPr="001E032C">
        <w:tab/>
        <w:t xml:space="preserve">5.6. Приемка завершенных Работ на Объекте осуществляется после выполнения Генподрядчиком всех обязательств, предусмотренных настоящим Договором. </w:t>
      </w:r>
    </w:p>
    <w:p w:rsidR="00583F0C" w:rsidRPr="001E032C" w:rsidRDefault="00583F0C" w:rsidP="00B92122">
      <w:pPr>
        <w:shd w:val="clear" w:color="auto" w:fill="FFFFFF"/>
        <w:tabs>
          <w:tab w:val="left" w:pos="709"/>
        </w:tabs>
        <w:jc w:val="both"/>
      </w:pPr>
      <w:r w:rsidRPr="001E032C">
        <w:tab/>
        <w:t>5.7. Генподрядчик передает Заказчику за 5 (пять) дней до начала приемки выполненных работ Объекта два экземпляра исполнительной документации с письменным подтверждением соответствия переданной документации фактически выполненным объемам работ.</w:t>
      </w:r>
    </w:p>
    <w:p w:rsidR="00583F0C" w:rsidRPr="001E032C" w:rsidRDefault="00583F0C" w:rsidP="00B92122">
      <w:pPr>
        <w:shd w:val="clear" w:color="auto" w:fill="FFFFFF"/>
        <w:tabs>
          <w:tab w:val="left" w:pos="709"/>
        </w:tabs>
        <w:jc w:val="both"/>
      </w:pPr>
      <w:r w:rsidRPr="001E032C">
        <w:tab/>
        <w:t xml:space="preserve">5.8. В день приемки работ Генподрядчик передает Заказчику полный комплект документов (в </w:t>
      </w:r>
      <w:proofErr w:type="spellStart"/>
      <w:r w:rsidRPr="001E032C">
        <w:t>т.ч</w:t>
      </w:r>
      <w:proofErr w:type="spellEnd"/>
      <w:r w:rsidRPr="001E032C">
        <w:t>.: счета, счета-фактуры, акты приемки работ, ведомости применяемых материалов, сертификаты соответствия, актуальную техническую документацию и кадастровый паспорт, содержащие сведения об отсутствии несогласованных изменений, и другие необходимые документы).</w:t>
      </w:r>
    </w:p>
    <w:p w:rsidR="00583F0C" w:rsidRPr="001E032C" w:rsidRDefault="00583F0C" w:rsidP="00B92122">
      <w:pPr>
        <w:shd w:val="clear" w:color="auto" w:fill="FFFFFF"/>
        <w:tabs>
          <w:tab w:val="left" w:pos="709"/>
        </w:tabs>
        <w:jc w:val="both"/>
      </w:pPr>
      <w:r w:rsidRPr="001E032C">
        <w:tab/>
        <w:t>5.9. Заказчик, осуществляет приемку выполненных работ по акту, контроль за качеством, а также производит проверку соответствия используемых Генподрядчиком материалов и оборудования условиям настоящего Договора и проектной документации.</w:t>
      </w:r>
    </w:p>
    <w:p w:rsidR="00583F0C" w:rsidRPr="001E032C" w:rsidRDefault="00583F0C" w:rsidP="00B92122">
      <w:pPr>
        <w:shd w:val="clear" w:color="auto" w:fill="FFFFFF"/>
        <w:ind w:firstLine="671"/>
        <w:jc w:val="both"/>
      </w:pPr>
      <w:r w:rsidRPr="001E032C">
        <w:t>5.10. В случае если Заказчиком будут обнаружены некачественно выполненные работы, то Генподрядчик своими силами и без увеличения стоимости обязан в согласованный срок переделать эти работы для обеспечения их надлежащего качества.</w:t>
      </w:r>
    </w:p>
    <w:p w:rsidR="00583F0C" w:rsidRPr="001E032C" w:rsidRDefault="00583F0C" w:rsidP="00B92122">
      <w:pPr>
        <w:ind w:firstLine="709"/>
        <w:jc w:val="both"/>
      </w:pPr>
      <w:r w:rsidRPr="001E032C">
        <w:lastRenderedPageBreak/>
        <w:t xml:space="preserve">5.11. При обнаружении Заказчиком недостатков в результатах </w:t>
      </w:r>
      <w:proofErr w:type="gramStart"/>
      <w:r w:rsidRPr="001E032C">
        <w:t>Работ  после</w:t>
      </w:r>
      <w:proofErr w:type="gramEnd"/>
      <w:r w:rsidRPr="001E032C">
        <w:t xml:space="preserve"> их приемки Заказчиком независимо от прекращения действия настоящего Договора, Стороны руководствуются пунктом 5.10 настоящего Договора. </w:t>
      </w:r>
    </w:p>
    <w:p w:rsidR="00583F0C" w:rsidRPr="001E032C" w:rsidRDefault="00583F0C" w:rsidP="00B92122">
      <w:pPr>
        <w:shd w:val="clear" w:color="auto" w:fill="FFFFFF"/>
        <w:tabs>
          <w:tab w:val="left" w:pos="1162"/>
        </w:tabs>
        <w:jc w:val="both"/>
      </w:pPr>
    </w:p>
    <w:p w:rsidR="00583F0C" w:rsidRPr="001E032C" w:rsidRDefault="00583F0C" w:rsidP="00B92122">
      <w:pPr>
        <w:shd w:val="clear" w:color="auto" w:fill="FFFFFF"/>
        <w:tabs>
          <w:tab w:val="left" w:pos="278"/>
        </w:tabs>
        <w:ind w:firstLine="720"/>
        <w:jc w:val="center"/>
        <w:rPr>
          <w:b/>
        </w:rPr>
      </w:pPr>
      <w:r w:rsidRPr="001E032C">
        <w:rPr>
          <w:b/>
        </w:rPr>
        <w:t>6. РИСК СЛУЧАЙНОЙ ГИБЕЛИ</w:t>
      </w:r>
    </w:p>
    <w:p w:rsidR="00583F0C" w:rsidRPr="001E032C" w:rsidRDefault="00583F0C" w:rsidP="00B92122">
      <w:pPr>
        <w:shd w:val="clear" w:color="auto" w:fill="FFFFFF"/>
        <w:tabs>
          <w:tab w:val="left" w:pos="278"/>
        </w:tabs>
        <w:ind w:firstLine="720"/>
        <w:jc w:val="center"/>
        <w:rPr>
          <w:b/>
        </w:rPr>
      </w:pPr>
    </w:p>
    <w:p w:rsidR="00583F0C" w:rsidRPr="001E032C" w:rsidRDefault="00583F0C" w:rsidP="00B92122">
      <w:pPr>
        <w:shd w:val="clear" w:color="auto" w:fill="FFFFFF"/>
        <w:tabs>
          <w:tab w:val="left" w:pos="278"/>
        </w:tabs>
        <w:ind w:firstLine="720"/>
        <w:jc w:val="both"/>
        <w:rPr>
          <w:b/>
        </w:rPr>
      </w:pPr>
      <w:r w:rsidRPr="001E032C">
        <w:t>Риск случайной гибели результата Работ до окончательной приемки результатов Работ по настоящему Договору несет Генподрядчик.</w:t>
      </w:r>
    </w:p>
    <w:p w:rsidR="00583F0C" w:rsidRPr="001E032C" w:rsidRDefault="00583F0C" w:rsidP="00B92122">
      <w:pPr>
        <w:shd w:val="clear" w:color="auto" w:fill="FFFFFF"/>
        <w:tabs>
          <w:tab w:val="left" w:pos="278"/>
        </w:tabs>
        <w:ind w:firstLine="720"/>
        <w:jc w:val="center"/>
        <w:rPr>
          <w:b/>
        </w:rPr>
      </w:pPr>
    </w:p>
    <w:p w:rsidR="00583F0C" w:rsidRDefault="00583F0C" w:rsidP="00B92122">
      <w:pPr>
        <w:shd w:val="clear" w:color="auto" w:fill="FFFFFF"/>
        <w:tabs>
          <w:tab w:val="left" w:pos="278"/>
        </w:tabs>
        <w:ind w:firstLine="720"/>
        <w:jc w:val="center"/>
        <w:rPr>
          <w:b/>
          <w:bCs/>
        </w:rPr>
      </w:pPr>
      <w:r w:rsidRPr="001E032C">
        <w:rPr>
          <w:b/>
        </w:rPr>
        <w:t xml:space="preserve">7. </w:t>
      </w:r>
      <w:r w:rsidRPr="001E032C">
        <w:rPr>
          <w:b/>
          <w:bCs/>
        </w:rPr>
        <w:t>ГАРАНТИИ КАЧЕСТВА РАБОТ</w:t>
      </w:r>
    </w:p>
    <w:p w:rsidR="00583F0C" w:rsidRPr="001E032C" w:rsidRDefault="00583F0C" w:rsidP="00B92122">
      <w:pPr>
        <w:shd w:val="clear" w:color="auto" w:fill="FFFFFF"/>
        <w:tabs>
          <w:tab w:val="left" w:pos="278"/>
        </w:tabs>
        <w:ind w:firstLine="720"/>
        <w:jc w:val="center"/>
        <w:rPr>
          <w:b/>
        </w:rPr>
      </w:pPr>
    </w:p>
    <w:p w:rsidR="00583F0C" w:rsidRPr="001E032C" w:rsidRDefault="00583F0C" w:rsidP="00B92122">
      <w:pPr>
        <w:shd w:val="clear" w:color="auto" w:fill="FFFFFF"/>
        <w:tabs>
          <w:tab w:val="left" w:pos="709"/>
        </w:tabs>
        <w:jc w:val="both"/>
      </w:pPr>
      <w:r w:rsidRPr="001E032C">
        <w:tab/>
        <w:t>7.</w:t>
      </w:r>
      <w:r w:rsidRPr="001E032C">
        <w:rPr>
          <w:bCs/>
        </w:rPr>
        <w:t>1</w:t>
      </w:r>
      <w:r w:rsidRPr="001E032C">
        <w:t>. Генподрядчик гарантирует:</w:t>
      </w:r>
    </w:p>
    <w:p w:rsidR="00583F0C" w:rsidRPr="001E032C" w:rsidRDefault="00583F0C" w:rsidP="00B92122">
      <w:pPr>
        <w:shd w:val="clear" w:color="auto" w:fill="FFFFFF"/>
        <w:ind w:firstLine="720"/>
        <w:jc w:val="both"/>
      </w:pPr>
      <w:r w:rsidRPr="001E032C">
        <w:t>- надлежащее качество используемых материалов, конструкций, оборудования и систем, соответствие их сертификатам качества,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583F0C" w:rsidRPr="001E032C" w:rsidRDefault="00583F0C" w:rsidP="00B92122">
      <w:pPr>
        <w:widowControl w:val="0"/>
        <w:numPr>
          <w:ilvl w:val="0"/>
          <w:numId w:val="41"/>
        </w:numPr>
        <w:shd w:val="clear" w:color="auto" w:fill="FFFFFF"/>
        <w:tabs>
          <w:tab w:val="left" w:pos="0"/>
        </w:tabs>
        <w:autoSpaceDE w:val="0"/>
        <w:autoSpaceDN w:val="0"/>
        <w:adjustRightInd w:val="0"/>
        <w:ind w:firstLine="709"/>
        <w:jc w:val="both"/>
      </w:pPr>
      <w:r w:rsidRPr="001E032C">
        <w:t>качество выполненных работ в соответствии с проектно-сметной документацией и действующими нормами и техническими условиями;</w:t>
      </w:r>
    </w:p>
    <w:p w:rsidR="00583F0C" w:rsidRPr="001E032C" w:rsidRDefault="00583F0C" w:rsidP="00B92122">
      <w:pPr>
        <w:widowControl w:val="0"/>
        <w:numPr>
          <w:ilvl w:val="0"/>
          <w:numId w:val="41"/>
        </w:numPr>
        <w:shd w:val="clear" w:color="auto" w:fill="FFFFFF"/>
        <w:autoSpaceDE w:val="0"/>
        <w:autoSpaceDN w:val="0"/>
        <w:adjustRightInd w:val="0"/>
        <w:ind w:firstLine="645"/>
        <w:jc w:val="both"/>
      </w:pPr>
      <w:r w:rsidRPr="001E032C">
        <w:t>своевременное устранение недостатков и дефектов, выявленных при приемке работ и в период гарантийной эксплуатации Объекта;</w:t>
      </w:r>
    </w:p>
    <w:p w:rsidR="00583F0C" w:rsidRPr="001E032C" w:rsidRDefault="00583F0C" w:rsidP="00B92122">
      <w:pPr>
        <w:widowControl w:val="0"/>
        <w:numPr>
          <w:ilvl w:val="0"/>
          <w:numId w:val="41"/>
        </w:numPr>
        <w:shd w:val="clear" w:color="auto" w:fill="FFFFFF"/>
        <w:autoSpaceDE w:val="0"/>
        <w:autoSpaceDN w:val="0"/>
        <w:adjustRightInd w:val="0"/>
        <w:ind w:firstLine="645"/>
        <w:jc w:val="both"/>
      </w:pPr>
      <w:r w:rsidRPr="001E032C">
        <w:t>бесперебойное функционирование инженерных систем и оборудования при нормальной эксплуатации Объекта.</w:t>
      </w:r>
    </w:p>
    <w:p w:rsidR="00583F0C" w:rsidRPr="001E032C" w:rsidRDefault="00583F0C" w:rsidP="00B92122">
      <w:pPr>
        <w:shd w:val="clear" w:color="auto" w:fill="FFFFFF"/>
        <w:tabs>
          <w:tab w:val="left" w:pos="1142"/>
        </w:tabs>
        <w:ind w:firstLine="720"/>
        <w:jc w:val="both"/>
      </w:pPr>
      <w:r w:rsidRPr="001E032C">
        <w:t>7.2.</w:t>
      </w:r>
      <w:r w:rsidRPr="001E032C">
        <w:tab/>
        <w:t xml:space="preserve">Гарантийный срок нормальной эксплуатации Объекта и входящих в него инженерных систем, оборудования, материалов и работ </w:t>
      </w:r>
      <w:r w:rsidRPr="00A66798">
        <w:t>устанавливается 5 лет</w:t>
      </w:r>
      <w:r w:rsidRPr="001E032C">
        <w:t xml:space="preserve"> с момента подписания сторонами акта о приемке Объекта после ремонта.</w:t>
      </w:r>
    </w:p>
    <w:p w:rsidR="00583F0C" w:rsidRPr="001E032C" w:rsidRDefault="00583F0C" w:rsidP="00B92122">
      <w:pPr>
        <w:shd w:val="clear" w:color="auto" w:fill="FFFFFF"/>
        <w:ind w:firstLine="720"/>
        <w:jc w:val="both"/>
      </w:pPr>
      <w:r w:rsidRPr="001E032C">
        <w:t>Если в период гарантийной эксплуатации Объекта обнаружатся дефекты, препятствующие нормальной эксплуатации, то Генподрядчик обязан их устранить за свой счет в согласованные с Заказчиком сроки.</w:t>
      </w:r>
    </w:p>
    <w:p w:rsidR="00583F0C" w:rsidRPr="001E032C" w:rsidRDefault="00583F0C" w:rsidP="00B92122">
      <w:pPr>
        <w:shd w:val="clear" w:color="auto" w:fill="FFFFFF"/>
        <w:ind w:firstLine="720"/>
        <w:jc w:val="both"/>
      </w:pPr>
      <w:r w:rsidRPr="001E032C">
        <w:t>Для участия в составлении акта, фиксирующего дефекты, согласования порядка и сроков их устранения Генподрядчик обязан командировать на Объект своего представителя не позднее, чем через 5 дней со дня получения извещения Заказчика.</w:t>
      </w:r>
    </w:p>
    <w:p w:rsidR="00583F0C" w:rsidRPr="001E032C" w:rsidRDefault="00583F0C" w:rsidP="00B92122">
      <w:pPr>
        <w:shd w:val="clear" w:color="auto" w:fill="FFFFFF"/>
        <w:ind w:firstLine="720"/>
        <w:jc w:val="both"/>
      </w:pPr>
      <w:r w:rsidRPr="001E032C">
        <w:t>Гарантийный срок в этом случае продлевается соответственно на период устранения дефектов.</w:t>
      </w:r>
    </w:p>
    <w:p w:rsidR="00583F0C" w:rsidRPr="001E032C" w:rsidRDefault="00583F0C" w:rsidP="00B92122">
      <w:pPr>
        <w:shd w:val="clear" w:color="auto" w:fill="FFFFFF"/>
        <w:ind w:firstLine="720"/>
        <w:jc w:val="both"/>
      </w:pPr>
      <w:r w:rsidRPr="001E032C">
        <w:t>Указанные гарантии не распространяются на случаи преднамеренного повреждения Объекта третьими лицами.</w:t>
      </w:r>
    </w:p>
    <w:p w:rsidR="00583F0C" w:rsidRPr="001E032C" w:rsidRDefault="00583F0C" w:rsidP="00B92122">
      <w:pPr>
        <w:shd w:val="clear" w:color="auto" w:fill="FFFFFF"/>
        <w:ind w:firstLine="720"/>
        <w:jc w:val="both"/>
      </w:pPr>
      <w:r w:rsidRPr="001E032C">
        <w:t>При отказе Генподрядчика от составления или подписания акта Обнаружения дефектов и недоделок для их подтверждения Заказчик вправе назначить экспертизу, которая составит соответствующий акт по фиксированию дефектов и недоделок и их характер.</w:t>
      </w:r>
    </w:p>
    <w:p w:rsidR="00583F0C" w:rsidRPr="001E032C" w:rsidRDefault="00583F0C" w:rsidP="00B92122">
      <w:pPr>
        <w:shd w:val="clear" w:color="auto" w:fill="FFFFFF"/>
        <w:ind w:firstLine="720"/>
        <w:jc w:val="both"/>
      </w:pPr>
    </w:p>
    <w:p w:rsidR="00916E98" w:rsidRDefault="00916E98" w:rsidP="00B92122">
      <w:pPr>
        <w:shd w:val="clear" w:color="auto" w:fill="FFFFFF"/>
        <w:spacing w:before="240" w:line="276" w:lineRule="auto"/>
        <w:ind w:firstLine="567"/>
        <w:jc w:val="center"/>
        <w:rPr>
          <w:b/>
          <w:bCs/>
        </w:rPr>
      </w:pPr>
      <w:r>
        <w:rPr>
          <w:b/>
          <w:bCs/>
        </w:rPr>
        <w:t>8. ОТВЕТСТВЕННОСТЬ СТОРОН</w:t>
      </w:r>
    </w:p>
    <w:p w:rsidR="00916E98" w:rsidRDefault="00916E98" w:rsidP="00B92122">
      <w:pPr>
        <w:spacing w:line="276" w:lineRule="auto"/>
        <w:ind w:firstLine="567"/>
        <w:jc w:val="both"/>
      </w:pPr>
      <w:r>
        <w:t>8.1. Генподрядчик уплачивает Заказчику:</w:t>
      </w:r>
    </w:p>
    <w:p w:rsidR="00916E98" w:rsidRDefault="00916E98" w:rsidP="00B92122">
      <w:pPr>
        <w:spacing w:line="276" w:lineRule="auto"/>
        <w:ind w:firstLine="567"/>
        <w:jc w:val="both"/>
      </w:pPr>
      <w:r>
        <w:t xml:space="preserve">8.1.1. 3а несвоевременное окончание ремонта Объекта по вине Генподрядчика - пени в размере 0,1% от Договорной цены, указанной в пункте 2.1. настоящего Договора за каждый день просрочки, но не более 3% Договорной цены; </w:t>
      </w:r>
    </w:p>
    <w:p w:rsidR="00916E98" w:rsidRDefault="00916E98" w:rsidP="00B92122">
      <w:pPr>
        <w:spacing w:line="276" w:lineRule="auto"/>
        <w:ind w:firstLine="567"/>
        <w:jc w:val="both"/>
      </w:pPr>
      <w:r>
        <w:t xml:space="preserve">8.1.2. За несвоевременное освобождение Объекта от принадлежащего Генподрядчику или привлеченным третьим лицам строительного мусора - штраф в размере </w:t>
      </w:r>
      <w:r>
        <w:rPr>
          <w:b/>
        </w:rPr>
        <w:t>100 000 (Сто тысяч) рублей</w:t>
      </w:r>
      <w:r>
        <w:t xml:space="preserve"> за каждый день задержки. </w:t>
      </w:r>
    </w:p>
    <w:p w:rsidR="00916E98" w:rsidRDefault="00916E98" w:rsidP="00B92122">
      <w:pPr>
        <w:spacing w:line="276" w:lineRule="auto"/>
        <w:ind w:firstLine="567"/>
        <w:jc w:val="both"/>
      </w:pPr>
      <w:r>
        <w:t xml:space="preserve">8.2. Генподрядчик несет ответственность перед Заказчиком за действия третьих лиц, привлеченных Генподрядчиком к выполнению работ по настоящему Договору, как за свои собственные. </w:t>
      </w:r>
    </w:p>
    <w:p w:rsidR="00916E98" w:rsidRDefault="00916E98" w:rsidP="00B92122">
      <w:pPr>
        <w:spacing w:line="276" w:lineRule="auto"/>
        <w:ind w:firstLine="567"/>
        <w:jc w:val="both"/>
      </w:pPr>
      <w:r>
        <w:lastRenderedPageBreak/>
        <w:t xml:space="preserve">8.3. Заказчик и собственник Объекта не несут ответственности за ущерб, причиненный имуществу Генподрядчика и привлеченных субподрядчиков в случае, если такой ущерб возник не по вине Заказчика или собственника объекта. </w:t>
      </w:r>
    </w:p>
    <w:p w:rsidR="00916E98" w:rsidRDefault="00916E98" w:rsidP="00B92122">
      <w:pPr>
        <w:spacing w:line="276" w:lineRule="auto"/>
        <w:ind w:firstLine="567"/>
        <w:jc w:val="both"/>
      </w:pPr>
      <w:r>
        <w:t xml:space="preserve">8.4. Генподрядчик несет ответственность за правильность оформления первичной и иной документации, в том числе составленной при исполнении привлеченными субподрядчиками обязательств по выполнению Работ. </w:t>
      </w:r>
    </w:p>
    <w:p w:rsidR="00916E98" w:rsidRDefault="00916E98" w:rsidP="00B92122">
      <w:pPr>
        <w:spacing w:line="276" w:lineRule="auto"/>
        <w:ind w:firstLine="567"/>
        <w:jc w:val="both"/>
      </w:pPr>
      <w:r>
        <w:t xml:space="preserve">8.5. Генподрядчик несет ответственность за соблюдение норм и правил техники безопасности, пожарной безопасности, природоохранного законодательства. </w:t>
      </w:r>
    </w:p>
    <w:p w:rsidR="00583F0C" w:rsidRDefault="00583F0C" w:rsidP="00B92122">
      <w:pPr>
        <w:shd w:val="clear" w:color="auto" w:fill="FFFFFF"/>
        <w:ind w:firstLine="720"/>
        <w:jc w:val="center"/>
        <w:rPr>
          <w:b/>
          <w:bCs/>
        </w:rPr>
      </w:pPr>
    </w:p>
    <w:p w:rsidR="00583F0C" w:rsidRPr="001E032C" w:rsidRDefault="00583F0C" w:rsidP="00B92122">
      <w:pPr>
        <w:pStyle w:val="a9"/>
        <w:spacing w:before="0" w:after="0"/>
        <w:ind w:left="0" w:right="0"/>
        <w:jc w:val="center"/>
        <w:rPr>
          <w:b/>
        </w:rPr>
      </w:pPr>
      <w:r w:rsidRPr="001E032C">
        <w:rPr>
          <w:b/>
        </w:rPr>
        <w:t>9. АНТИКОРРУПЦИОННАЯ ОГОВОРКА</w:t>
      </w:r>
    </w:p>
    <w:p w:rsidR="00583F0C" w:rsidRPr="001E032C" w:rsidRDefault="00583F0C" w:rsidP="00B92122">
      <w:pPr>
        <w:pStyle w:val="a9"/>
        <w:spacing w:before="0" w:after="0"/>
        <w:ind w:left="0" w:right="0"/>
        <w:jc w:val="center"/>
        <w:rPr>
          <w:b/>
        </w:rPr>
      </w:pPr>
    </w:p>
    <w:p w:rsidR="00583F0C" w:rsidRPr="001E032C" w:rsidRDefault="00583F0C" w:rsidP="00B92122">
      <w:pPr>
        <w:ind w:firstLine="709"/>
        <w:jc w:val="both"/>
      </w:pPr>
      <w:r w:rsidRPr="001E032C">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83F0C" w:rsidRPr="001E032C" w:rsidRDefault="00583F0C" w:rsidP="00B92122">
      <w:pPr>
        <w:ind w:firstLine="709"/>
        <w:jc w:val="both"/>
      </w:pPr>
      <w:r w:rsidRPr="001E032C">
        <w:t>При исполнении своих обязательств по настоящему Договору Стороны, их аффилированные лиц</w:t>
      </w:r>
      <w:r>
        <w:t>а</w:t>
      </w:r>
      <w:r w:rsidRPr="001E032C">
        <w:t>,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83F0C" w:rsidRPr="001E032C" w:rsidRDefault="00583F0C" w:rsidP="00B92122">
      <w:pPr>
        <w:ind w:firstLine="709"/>
        <w:jc w:val="both"/>
      </w:pPr>
      <w:r w:rsidRPr="001E032C">
        <w:t xml:space="preserve">9.2. В случае возникновения у Стороны подозрений, что произошло или может произойти нарушение каких-либо положений пункта </w:t>
      </w:r>
      <w:r>
        <w:t>9.</w:t>
      </w:r>
      <w:r w:rsidRPr="001E032C">
        <w:t>1</w:t>
      </w:r>
      <w:r>
        <w:t>.</w:t>
      </w:r>
      <w:r w:rsidRPr="001E032C">
        <w:t xml:space="preserve">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-либо положений пункта 1 настоящего раздела другой Стороной, ее аффилированными лицами, работниками или посредниками.</w:t>
      </w:r>
    </w:p>
    <w:p w:rsidR="00583F0C" w:rsidRPr="00916E98" w:rsidRDefault="00583F0C" w:rsidP="00B92122">
      <w:pPr>
        <w:ind w:firstLine="709"/>
        <w:jc w:val="both"/>
      </w:pPr>
      <w:r w:rsidRPr="001E032C">
        <w:t>Каналы уведомления (Заказчик) о нарушениях каких-либо положений пун</w:t>
      </w:r>
      <w:r w:rsidR="00BE626F">
        <w:t xml:space="preserve">кта 9.1. настоящего </w:t>
      </w:r>
      <w:r w:rsidR="00BE626F" w:rsidRPr="00214AC1">
        <w:t>раздела</w:t>
      </w:r>
      <w:r w:rsidR="00214AC1" w:rsidRPr="00214AC1">
        <w:t>: тел 89619500206</w:t>
      </w:r>
      <w:r w:rsidRPr="00214AC1">
        <w:t xml:space="preserve">, адрес электронной </w:t>
      </w:r>
      <w:proofErr w:type="gramStart"/>
      <w:r w:rsidRPr="00214AC1">
        <w:t xml:space="preserve">почты: </w:t>
      </w:r>
      <w:r w:rsidRPr="001E032C">
        <w:t xml:space="preserve"> </w:t>
      </w:r>
      <w:proofErr w:type="spellStart"/>
      <w:r w:rsidR="00916E98">
        <w:rPr>
          <w:lang w:val="en-US"/>
        </w:rPr>
        <w:t>meduzaer</w:t>
      </w:r>
      <w:proofErr w:type="spellEnd"/>
      <w:r w:rsidR="00916E98" w:rsidRPr="00916E98">
        <w:t>9@</w:t>
      </w:r>
      <w:r w:rsidR="00916E98">
        <w:rPr>
          <w:lang w:val="en-US"/>
        </w:rPr>
        <w:t>mail</w:t>
      </w:r>
      <w:r w:rsidR="00916E98" w:rsidRPr="00916E98">
        <w:t>.</w:t>
      </w:r>
      <w:proofErr w:type="spellStart"/>
      <w:r w:rsidR="00916E98">
        <w:rPr>
          <w:lang w:val="en-US"/>
        </w:rPr>
        <w:t>ru</w:t>
      </w:r>
      <w:proofErr w:type="spellEnd"/>
      <w:proofErr w:type="gramEnd"/>
    </w:p>
    <w:p w:rsidR="00583F0C" w:rsidRPr="00512432" w:rsidRDefault="00583F0C" w:rsidP="00B92122">
      <w:pPr>
        <w:ind w:firstLine="709"/>
        <w:jc w:val="both"/>
      </w:pPr>
      <w:r w:rsidRPr="00512432">
        <w:t xml:space="preserve">Каналы уведомления (Генподрядчик) о нарушениях каких-либо положений пункта 9.1.  настоящего раздела: </w:t>
      </w:r>
      <w:r>
        <w:t>_____________________</w:t>
      </w:r>
      <w:r w:rsidRPr="00512432">
        <w:t xml:space="preserve">, адрес электронной почты: </w:t>
      </w:r>
      <w:r>
        <w:t>______________________</w:t>
      </w:r>
    </w:p>
    <w:p w:rsidR="00583F0C" w:rsidRPr="001E032C" w:rsidRDefault="00583F0C" w:rsidP="00B92122">
      <w:pPr>
        <w:ind w:firstLine="709"/>
        <w:jc w:val="both"/>
      </w:pPr>
      <w:r w:rsidRPr="00512432">
        <w:t>Сторона, получившая уведомление о нарушении каких-либо положений</w:t>
      </w:r>
      <w:r w:rsidRPr="001E032C">
        <w:t xml:space="preserve"> пункта 9.1. настоящего раздела, обязана рассмотреть </w:t>
      </w:r>
      <w:proofErr w:type="gramStart"/>
      <w:r w:rsidRPr="001E032C">
        <w:t>уведомление  и</w:t>
      </w:r>
      <w:proofErr w:type="gramEnd"/>
      <w:r w:rsidRPr="001E032C">
        <w:t xml:space="preserve"> сообщить другой Стороне об итогах его рассмотрения в течение 5 (пяти) рабочих дней с даты получения письменного уведомления.</w:t>
      </w:r>
    </w:p>
    <w:p w:rsidR="00583F0C" w:rsidRPr="001E032C" w:rsidRDefault="00583F0C" w:rsidP="00B92122">
      <w:pPr>
        <w:ind w:firstLine="709"/>
        <w:jc w:val="both"/>
      </w:pPr>
      <w:r w:rsidRPr="001E032C">
        <w:t xml:space="preserve">9.3 Стороны гарантируют осуществление надлежащего разбирательства по </w:t>
      </w:r>
      <w:proofErr w:type="gramStart"/>
      <w:r w:rsidRPr="001E032C">
        <w:t>фактам  нарушения</w:t>
      </w:r>
      <w:proofErr w:type="gramEnd"/>
      <w:r w:rsidRPr="001E032C">
        <w:t xml:space="preserve">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w:t>
      </w:r>
      <w:proofErr w:type="gramStart"/>
      <w:r w:rsidRPr="001E032C">
        <w:t>последствий  как</w:t>
      </w:r>
      <w:proofErr w:type="gramEnd"/>
      <w:r w:rsidRPr="001E032C">
        <w:t xml:space="preserve"> для уведомившей Стороны в целом, так и для конкретных работников уведомившей Стороны, сообщивших о факте нарушений.</w:t>
      </w:r>
    </w:p>
    <w:p w:rsidR="00583F0C" w:rsidRPr="001E032C" w:rsidRDefault="00583F0C" w:rsidP="00B92122">
      <w:pPr>
        <w:ind w:firstLine="709"/>
        <w:jc w:val="both"/>
      </w:pPr>
      <w:r w:rsidRPr="001E032C">
        <w:t>9.4.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14 (четырнадцать) календарных дней до даты прекращения действий настоящего Договора.</w:t>
      </w:r>
    </w:p>
    <w:p w:rsidR="00583F0C" w:rsidRDefault="00583F0C" w:rsidP="00B92122">
      <w:pPr>
        <w:shd w:val="clear" w:color="auto" w:fill="FFFFFF"/>
        <w:ind w:firstLine="720"/>
        <w:jc w:val="center"/>
        <w:rPr>
          <w:b/>
          <w:bCs/>
        </w:rPr>
      </w:pPr>
    </w:p>
    <w:p w:rsidR="00583F0C" w:rsidRPr="002D64CD" w:rsidRDefault="00583F0C" w:rsidP="00B92122">
      <w:pPr>
        <w:pStyle w:val="af8"/>
        <w:numPr>
          <w:ilvl w:val="0"/>
          <w:numId w:val="46"/>
        </w:numPr>
        <w:shd w:val="clear" w:color="auto" w:fill="FFFFFF"/>
        <w:spacing w:after="0" w:line="240" w:lineRule="auto"/>
        <w:ind w:left="0"/>
        <w:jc w:val="center"/>
        <w:rPr>
          <w:rFonts w:ascii="Times New Roman" w:hAnsi="Times New Roman"/>
          <w:sz w:val="24"/>
          <w:szCs w:val="24"/>
        </w:rPr>
      </w:pPr>
      <w:r w:rsidRPr="002D64CD">
        <w:rPr>
          <w:rFonts w:ascii="Times New Roman" w:hAnsi="Times New Roman"/>
          <w:b/>
          <w:bCs/>
          <w:sz w:val="24"/>
          <w:szCs w:val="24"/>
        </w:rPr>
        <w:t>КОНФИДЕНЦИАЛЬНОСТЬ</w:t>
      </w:r>
    </w:p>
    <w:p w:rsidR="00583F0C" w:rsidRPr="001E032C" w:rsidRDefault="00583F0C" w:rsidP="00B92122">
      <w:pPr>
        <w:ind w:firstLine="708"/>
        <w:jc w:val="both"/>
      </w:pPr>
    </w:p>
    <w:p w:rsidR="00583F0C" w:rsidRPr="001E032C" w:rsidRDefault="00583F0C" w:rsidP="00B92122">
      <w:pPr>
        <w:ind w:firstLine="708"/>
        <w:jc w:val="both"/>
      </w:pPr>
      <w:r>
        <w:t>10</w:t>
      </w:r>
      <w:r w:rsidRPr="001E032C">
        <w:t xml:space="preserve">.1. Генподрядчик не вправе без письменного согласия Заказчика сообщать третьим лицам, за исключением работников Генподрядчика, информацию, связанную или полученную в связи с выполнением настоящего Договора, </w:t>
      </w:r>
      <w:r w:rsidRPr="002D64CD">
        <w:t xml:space="preserve">включая информацию о результатах выполненных Работ, </w:t>
      </w:r>
      <w:proofErr w:type="gramStart"/>
      <w:r w:rsidRPr="002D64CD">
        <w:t xml:space="preserve">и  </w:t>
      </w:r>
      <w:r w:rsidRPr="002D64CD">
        <w:lastRenderedPageBreak/>
        <w:t>испо</w:t>
      </w:r>
      <w:r w:rsidRPr="001E032C">
        <w:t>льзовать</w:t>
      </w:r>
      <w:proofErr w:type="gramEnd"/>
      <w:r w:rsidRPr="001E032C">
        <w:t xml:space="preserve">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583F0C" w:rsidRPr="001E032C" w:rsidRDefault="00583F0C" w:rsidP="00B92122">
      <w:pPr>
        <w:tabs>
          <w:tab w:val="left" w:pos="0"/>
        </w:tabs>
        <w:ind w:firstLine="709"/>
        <w:jc w:val="both"/>
      </w:pPr>
      <w:r>
        <w:t>10</w:t>
      </w:r>
      <w:r w:rsidRPr="001E032C">
        <w:t xml:space="preserve">.2. Генподрядчик не вправе передавать оригиналы или копии документов, полученные от Заказчика, третьим лицам, за исключением работников Генподрядчика, без предварительного письменного согласия Заказчика. </w:t>
      </w:r>
    </w:p>
    <w:p w:rsidR="00583F0C" w:rsidRPr="001E032C" w:rsidRDefault="00583F0C" w:rsidP="00B92122">
      <w:pPr>
        <w:ind w:firstLine="708"/>
        <w:jc w:val="both"/>
      </w:pPr>
      <w:r>
        <w:t>10</w:t>
      </w:r>
      <w:r w:rsidRPr="001E032C">
        <w:t xml:space="preserve">.3. Генподрядчик обязуется обеспечить, чтобы его работники и другие привлекаемые к выполнению Работ третьи лица также не нарушали требования конфиденциальности. </w:t>
      </w:r>
    </w:p>
    <w:p w:rsidR="00583F0C" w:rsidRPr="001E032C" w:rsidRDefault="00583F0C" w:rsidP="00B92122">
      <w:pPr>
        <w:ind w:firstLine="708"/>
        <w:jc w:val="both"/>
      </w:pPr>
      <w:r>
        <w:t>10</w:t>
      </w:r>
      <w:r w:rsidRPr="001E032C">
        <w:t>.4. Генподрядчик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Генподрядчик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583F0C" w:rsidRDefault="00583F0C" w:rsidP="00B92122">
      <w:pPr>
        <w:ind w:firstLine="708"/>
        <w:jc w:val="both"/>
      </w:pPr>
    </w:p>
    <w:p w:rsidR="00583F0C" w:rsidRPr="001E032C" w:rsidRDefault="00583F0C" w:rsidP="00B92122">
      <w:pPr>
        <w:pStyle w:val="western"/>
        <w:spacing w:before="0" w:beforeAutospacing="0" w:after="0" w:afterAutospacing="0"/>
        <w:ind w:firstLine="709"/>
        <w:jc w:val="both"/>
        <w:rPr>
          <w:b/>
        </w:rPr>
      </w:pPr>
    </w:p>
    <w:p w:rsidR="00583F0C" w:rsidRPr="001E032C" w:rsidRDefault="00583F0C" w:rsidP="00B92122">
      <w:pPr>
        <w:shd w:val="clear" w:color="auto" w:fill="FFFFFF"/>
        <w:ind w:firstLine="720"/>
        <w:jc w:val="center"/>
      </w:pPr>
      <w:r w:rsidRPr="001E032C">
        <w:rPr>
          <w:b/>
          <w:bCs/>
        </w:rPr>
        <w:t>11. ОБСТОЯТЕЛЬСТВА НЕПРЕОДОЛИМОЙ СИЛЫ</w:t>
      </w:r>
    </w:p>
    <w:p w:rsidR="00583F0C" w:rsidRPr="001E032C" w:rsidRDefault="00583F0C" w:rsidP="00B92122">
      <w:pPr>
        <w:jc w:val="both"/>
      </w:pPr>
      <w:r w:rsidRPr="001E032C">
        <w:tab/>
      </w:r>
    </w:p>
    <w:p w:rsidR="00583F0C" w:rsidRPr="001E032C" w:rsidRDefault="00583F0C" w:rsidP="00B92122">
      <w:pPr>
        <w:ind w:firstLine="720"/>
        <w:jc w:val="both"/>
      </w:pPr>
      <w:r w:rsidRPr="001E032C">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583F0C" w:rsidRPr="001E032C" w:rsidRDefault="00583F0C" w:rsidP="00B92122">
      <w:pPr>
        <w:ind w:firstLine="709"/>
        <w:jc w:val="both"/>
      </w:pPr>
      <w:r w:rsidRPr="001E032C">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83F0C" w:rsidRPr="001E032C" w:rsidRDefault="00583F0C" w:rsidP="00B92122">
      <w:pPr>
        <w:ind w:firstLine="709"/>
        <w:jc w:val="both"/>
      </w:pPr>
      <w:r w:rsidRPr="001E032C">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583F0C" w:rsidRPr="001E032C" w:rsidRDefault="00583F0C" w:rsidP="00B92122">
      <w:pPr>
        <w:ind w:firstLine="709"/>
        <w:jc w:val="both"/>
      </w:pPr>
      <w:r w:rsidRPr="001E032C">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583F0C" w:rsidRPr="001E032C" w:rsidRDefault="00583F0C" w:rsidP="00B92122">
      <w:pPr>
        <w:ind w:firstLine="709"/>
        <w:jc w:val="both"/>
      </w:pPr>
      <w:r w:rsidRPr="001E032C">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583F0C" w:rsidRPr="001E032C" w:rsidRDefault="00583F0C" w:rsidP="00B92122">
      <w:pPr>
        <w:shd w:val="clear" w:color="auto" w:fill="FFFFFF"/>
        <w:tabs>
          <w:tab w:val="left" w:pos="709"/>
        </w:tabs>
        <w:ind w:firstLine="709"/>
        <w:jc w:val="both"/>
      </w:pPr>
      <w:r w:rsidRPr="001E032C">
        <w:t>11.5.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916E98" w:rsidRDefault="00916E98" w:rsidP="00B92122">
      <w:pPr>
        <w:shd w:val="clear" w:color="auto" w:fill="FFFFFF"/>
        <w:jc w:val="center"/>
        <w:rPr>
          <w:b/>
          <w:color w:val="000000"/>
        </w:rPr>
      </w:pPr>
      <w:r>
        <w:rPr>
          <w:b/>
          <w:color w:val="000000"/>
        </w:rPr>
        <w:t>12.  НАЛОГОВАЯ ОГОВОРКА</w:t>
      </w:r>
    </w:p>
    <w:p w:rsidR="00916E98" w:rsidRDefault="00916E98" w:rsidP="00B92122">
      <w:pPr>
        <w:ind w:firstLine="709"/>
        <w:jc w:val="both"/>
      </w:pPr>
      <w:r>
        <w:t>12.1.</w:t>
      </w:r>
      <w:r>
        <w:rPr>
          <w:i/>
        </w:rPr>
        <w:t xml:space="preserve"> </w:t>
      </w:r>
      <w:r>
        <w:t>Поставщик</w:t>
      </w:r>
      <w:r>
        <w:rPr>
          <w:i/>
        </w:rPr>
        <w:t xml:space="preserve"> </w:t>
      </w:r>
      <w:r>
        <w:t>гарантирует, что:</w:t>
      </w:r>
    </w:p>
    <w:p w:rsidR="00916E98" w:rsidRDefault="00916E98" w:rsidP="00B92122">
      <w:pPr>
        <w:ind w:firstLine="709"/>
        <w:jc w:val="both"/>
      </w:pPr>
      <w:r>
        <w:t>зарегистрирован в ЕГРИП надлежащим образом;</w:t>
      </w:r>
    </w:p>
    <w:p w:rsidR="00916E98" w:rsidRDefault="00916E98" w:rsidP="00B92122">
      <w:pPr>
        <w:ind w:firstLine="709"/>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16E98" w:rsidRDefault="00916E98" w:rsidP="00B92122">
      <w:pPr>
        <w:ind w:firstLine="709"/>
        <w:jc w:val="both"/>
      </w:pPr>
      <w: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16E98" w:rsidRDefault="00916E98" w:rsidP="00B92122">
      <w:pPr>
        <w:ind w:firstLine="709"/>
        <w:jc w:val="both"/>
      </w:pPr>
      <w: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16E98" w:rsidRDefault="00916E98" w:rsidP="00B92122">
      <w:pPr>
        <w:ind w:firstLine="709"/>
        <w:jc w:val="both"/>
      </w:pPr>
      <w: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916E98" w:rsidRDefault="00916E98" w:rsidP="00B92122">
      <w:pPr>
        <w:ind w:firstLine="709"/>
        <w:jc w:val="both"/>
      </w:pPr>
      <w: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16E98" w:rsidRDefault="00916E98" w:rsidP="00B92122">
      <w:pPr>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16E98" w:rsidRDefault="00916E98" w:rsidP="00B92122">
      <w:pPr>
        <w:ind w:firstLine="709"/>
        <w:jc w:val="both"/>
      </w:pPr>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16E98" w:rsidRDefault="00916E98" w:rsidP="00B92122">
      <w:pPr>
        <w:ind w:firstLine="709"/>
        <w:jc w:val="both"/>
      </w:pPr>
      <w:r>
        <w:t>своевременно и в полном объеме уплачивает налоги, сборы и страховые взносы;</w:t>
      </w:r>
    </w:p>
    <w:p w:rsidR="00916E98" w:rsidRDefault="00916E98" w:rsidP="00B92122">
      <w:pPr>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rsidR="00916E98" w:rsidRDefault="00916E98" w:rsidP="00B92122">
      <w:pPr>
        <w:tabs>
          <w:tab w:val="left" w:pos="1276"/>
          <w:tab w:val="left" w:pos="1418"/>
        </w:tabs>
        <w:ind w:firstLine="709"/>
        <w:jc w:val="both"/>
        <w:rPr>
          <w:color w:val="000000"/>
        </w:rPr>
      </w:pPr>
      <w:r>
        <w:rPr>
          <w:color w:val="000000"/>
        </w:rPr>
        <w:t>12.2.</w:t>
      </w:r>
      <w:r>
        <w:rPr>
          <w:color w:val="000000"/>
        </w:rPr>
        <w:tab/>
        <w:t xml:space="preserve">Если Поставщик нарушит гарантии (любую одну, несколько или все вместе), указанные в пункте 12.1. настоящего </w:t>
      </w:r>
      <w:proofErr w:type="gramStart"/>
      <w:r>
        <w:rPr>
          <w:color w:val="000000"/>
        </w:rPr>
        <w:t>Договора,  и</w:t>
      </w:r>
      <w:proofErr w:type="gramEnd"/>
      <w:r>
        <w:rPr>
          <w:color w:val="000000"/>
        </w:rPr>
        <w:t xml:space="preserve"> это повлечет:</w:t>
      </w:r>
    </w:p>
    <w:p w:rsidR="00916E98" w:rsidRDefault="00916E98" w:rsidP="00B92122">
      <w:pPr>
        <w:tabs>
          <w:tab w:val="left" w:pos="1276"/>
        </w:tabs>
        <w:ind w:firstLine="709"/>
        <w:jc w:val="both"/>
        <w:rPr>
          <w:color w:val="000000"/>
        </w:rPr>
      </w:pPr>
      <w:r>
        <w:rPr>
          <w:color w:val="000000"/>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16E98" w:rsidRDefault="00916E98" w:rsidP="00B92122">
      <w:pPr>
        <w:ind w:firstLine="709"/>
        <w:jc w:val="both"/>
        <w:rPr>
          <w:color w:val="000000"/>
        </w:rPr>
      </w:pPr>
      <w:r>
        <w:rPr>
          <w:color w:val="000000"/>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916E98" w:rsidRDefault="00916E98" w:rsidP="00B92122">
      <w:pPr>
        <w:tabs>
          <w:tab w:val="left" w:pos="1276"/>
          <w:tab w:val="left" w:pos="1418"/>
        </w:tabs>
        <w:ind w:firstLine="709"/>
        <w:jc w:val="both"/>
      </w:pPr>
      <w:r>
        <w:t>12.3.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12.2.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16E98" w:rsidRDefault="00916E98" w:rsidP="00B92122">
      <w:pPr>
        <w:shd w:val="clear" w:color="auto" w:fill="FFFFFF"/>
        <w:spacing w:before="240" w:line="276" w:lineRule="auto"/>
        <w:ind w:firstLine="567"/>
        <w:jc w:val="center"/>
        <w:rPr>
          <w:b/>
          <w:bCs/>
        </w:rPr>
      </w:pPr>
      <w:r>
        <w:rPr>
          <w:b/>
        </w:rPr>
        <w:t xml:space="preserve">13. </w:t>
      </w:r>
      <w:r>
        <w:rPr>
          <w:b/>
          <w:bCs/>
        </w:rPr>
        <w:t>РАЗРЕШЕНИЕ СПОРОВ</w:t>
      </w:r>
    </w:p>
    <w:p w:rsidR="00916E98" w:rsidRDefault="00916E98" w:rsidP="00B92122">
      <w:pPr>
        <w:shd w:val="clear" w:color="auto" w:fill="FFFFFF"/>
        <w:spacing w:line="276" w:lineRule="auto"/>
        <w:ind w:firstLine="567"/>
        <w:jc w:val="both"/>
      </w:pPr>
      <w:r>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16E98" w:rsidRDefault="00916E98" w:rsidP="00B92122">
      <w:pPr>
        <w:shd w:val="clear" w:color="auto" w:fill="FFFFFF"/>
        <w:spacing w:line="276" w:lineRule="auto"/>
        <w:ind w:firstLine="567"/>
        <w:jc w:val="both"/>
      </w:pPr>
      <w:r>
        <w:t>13.2. Если Стороны не придут к соглашению путем переговоров, все споры рассматриваются в претензионном порядке. Срок рассмотрения претензии три недели с даты получения претензии.</w:t>
      </w:r>
    </w:p>
    <w:p w:rsidR="00916E98" w:rsidRDefault="00916E98" w:rsidP="00B92122">
      <w:pPr>
        <w:shd w:val="clear" w:color="auto" w:fill="FFFFFF"/>
        <w:spacing w:line="276" w:lineRule="auto"/>
        <w:ind w:firstLine="567"/>
        <w:jc w:val="both"/>
      </w:pPr>
      <w:r>
        <w:t>13.3.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Амурской области в соответствии с действующим законодательством Российской Федерации.</w:t>
      </w:r>
    </w:p>
    <w:p w:rsidR="00583F0C" w:rsidRPr="001E032C" w:rsidRDefault="00583F0C" w:rsidP="00B92122">
      <w:pPr>
        <w:shd w:val="clear" w:color="auto" w:fill="FFFFFF"/>
        <w:tabs>
          <w:tab w:val="left" w:pos="1238"/>
        </w:tabs>
        <w:ind w:firstLine="709"/>
        <w:jc w:val="both"/>
      </w:pPr>
    </w:p>
    <w:p w:rsidR="00A66798" w:rsidRPr="00A66798" w:rsidRDefault="00A66798" w:rsidP="00A66798">
      <w:pPr>
        <w:pStyle w:val="af8"/>
        <w:numPr>
          <w:ilvl w:val="0"/>
          <w:numId w:val="49"/>
        </w:numPr>
        <w:shd w:val="clear" w:color="auto" w:fill="FFFFFF"/>
        <w:spacing w:before="240"/>
        <w:ind w:left="0"/>
        <w:jc w:val="center"/>
        <w:rPr>
          <w:rFonts w:ascii="Times New Roman" w:hAnsi="Times New Roman"/>
          <w:b/>
          <w:bCs/>
          <w:sz w:val="24"/>
          <w:szCs w:val="24"/>
        </w:rPr>
      </w:pPr>
      <w:r>
        <w:rPr>
          <w:rFonts w:ascii="Times New Roman" w:hAnsi="Times New Roman"/>
          <w:b/>
          <w:bCs/>
          <w:sz w:val="24"/>
          <w:szCs w:val="24"/>
        </w:rPr>
        <w:t>ОСОБЫЕ УСЛОВИЯ</w:t>
      </w:r>
    </w:p>
    <w:p w:rsidR="00A66798" w:rsidRPr="00A66798" w:rsidRDefault="00916E98" w:rsidP="00A66798">
      <w:pPr>
        <w:pStyle w:val="af8"/>
        <w:numPr>
          <w:ilvl w:val="1"/>
          <w:numId w:val="50"/>
        </w:numPr>
        <w:shd w:val="clear" w:color="auto" w:fill="FFFFFF"/>
        <w:spacing w:before="240"/>
        <w:ind w:left="0" w:firstLine="567"/>
        <w:rPr>
          <w:rFonts w:ascii="Times New Roman" w:hAnsi="Times New Roman"/>
          <w:b/>
          <w:bCs/>
          <w:sz w:val="24"/>
          <w:szCs w:val="24"/>
        </w:rPr>
      </w:pPr>
      <w:r w:rsidRPr="00A66798">
        <w:rPr>
          <w:rFonts w:ascii="Times New Roman" w:hAnsi="Times New Roman"/>
          <w:color w:val="000000" w:themeColor="text1"/>
          <w:sz w:val="24"/>
          <w:szCs w:val="24"/>
        </w:rPr>
        <w:t xml:space="preserve">Для осуществления строительной деятельности Генподрядчик обязан иметь свидетельство, выданное </w:t>
      </w:r>
      <w:proofErr w:type="spellStart"/>
      <w:r w:rsidRPr="00A66798">
        <w:rPr>
          <w:rFonts w:ascii="Times New Roman" w:hAnsi="Times New Roman"/>
          <w:color w:val="000000" w:themeColor="text1"/>
          <w:sz w:val="24"/>
          <w:szCs w:val="24"/>
        </w:rPr>
        <w:t>саморегулирова</w:t>
      </w:r>
      <w:r w:rsidR="00A66798">
        <w:rPr>
          <w:rFonts w:ascii="Times New Roman" w:hAnsi="Times New Roman"/>
          <w:color w:val="000000" w:themeColor="text1"/>
          <w:sz w:val="24"/>
          <w:szCs w:val="24"/>
        </w:rPr>
        <w:t>нной</w:t>
      </w:r>
      <w:proofErr w:type="spellEnd"/>
      <w:r w:rsidR="00A66798">
        <w:rPr>
          <w:rFonts w:ascii="Times New Roman" w:hAnsi="Times New Roman"/>
          <w:color w:val="000000" w:themeColor="text1"/>
          <w:sz w:val="24"/>
          <w:szCs w:val="24"/>
        </w:rPr>
        <w:t xml:space="preserve"> организацией (далее – СРО)</w:t>
      </w:r>
    </w:p>
    <w:p w:rsidR="00A66798" w:rsidRPr="00A66798" w:rsidRDefault="00916E98" w:rsidP="00A66798">
      <w:pPr>
        <w:pStyle w:val="af8"/>
        <w:numPr>
          <w:ilvl w:val="1"/>
          <w:numId w:val="50"/>
        </w:numPr>
        <w:shd w:val="clear" w:color="auto" w:fill="FFFFFF"/>
        <w:spacing w:before="240"/>
        <w:ind w:left="0" w:firstLine="567"/>
        <w:rPr>
          <w:rFonts w:ascii="Times New Roman" w:hAnsi="Times New Roman"/>
          <w:b/>
          <w:bCs/>
          <w:sz w:val="24"/>
          <w:szCs w:val="24"/>
        </w:rPr>
      </w:pPr>
      <w:r w:rsidRPr="00A66798">
        <w:rPr>
          <w:rFonts w:ascii="Times New Roman" w:hAnsi="Times New Roman"/>
          <w:color w:val="000000" w:themeColor="text1"/>
          <w:sz w:val="24"/>
          <w:szCs w:val="24"/>
        </w:rPr>
        <w:t>Генподрядчик приступает к работе после передачи ему утвержденной Заказчиком</w:t>
      </w:r>
      <w:r w:rsidR="00A66798">
        <w:rPr>
          <w:rFonts w:ascii="Times New Roman" w:hAnsi="Times New Roman"/>
          <w:color w:val="000000" w:themeColor="text1"/>
          <w:sz w:val="24"/>
          <w:szCs w:val="24"/>
        </w:rPr>
        <w:t xml:space="preserve"> </w:t>
      </w:r>
      <w:r w:rsidRPr="00A66798">
        <w:rPr>
          <w:rFonts w:ascii="Times New Roman" w:hAnsi="Times New Roman"/>
          <w:color w:val="000000" w:themeColor="text1"/>
          <w:sz w:val="24"/>
          <w:szCs w:val="24"/>
        </w:rPr>
        <w:t>проектно-сметной документации.</w:t>
      </w:r>
    </w:p>
    <w:p w:rsidR="00916E98" w:rsidRPr="00A66798" w:rsidRDefault="00916E98" w:rsidP="00A66798">
      <w:pPr>
        <w:pStyle w:val="af8"/>
        <w:numPr>
          <w:ilvl w:val="1"/>
          <w:numId w:val="50"/>
        </w:numPr>
        <w:shd w:val="clear" w:color="auto" w:fill="FFFFFF"/>
        <w:spacing w:before="240"/>
        <w:ind w:left="0" w:right="107" w:firstLine="567"/>
        <w:rPr>
          <w:rFonts w:ascii="Times New Roman" w:hAnsi="Times New Roman"/>
          <w:b/>
          <w:bCs/>
          <w:sz w:val="24"/>
          <w:szCs w:val="24"/>
        </w:rPr>
      </w:pPr>
      <w:r w:rsidRPr="00A66798">
        <w:rPr>
          <w:rFonts w:ascii="Times New Roman" w:hAnsi="Times New Roman"/>
          <w:color w:val="000000" w:themeColor="text1"/>
          <w:sz w:val="24"/>
          <w:szCs w:val="24"/>
        </w:rPr>
        <w:t>Ущерб, нанесенный третьему лицу в результате ремонта Объекта по вине Генподрядчика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r w:rsidR="00A66798">
        <w:rPr>
          <w:rFonts w:ascii="Times New Roman" w:hAnsi="Times New Roman"/>
          <w:color w:val="000000" w:themeColor="text1"/>
          <w:sz w:val="24"/>
          <w:szCs w:val="24"/>
        </w:rPr>
        <w:t xml:space="preserve"> </w:t>
      </w:r>
      <w:r w:rsidRPr="00A66798">
        <w:rPr>
          <w:rFonts w:ascii="Times New Roman" w:hAnsi="Times New Roman"/>
          <w:color w:val="000000" w:themeColor="text1"/>
          <w:sz w:val="24"/>
          <w:szCs w:val="24"/>
        </w:rPr>
        <w:t xml:space="preserve">Любая </w:t>
      </w:r>
      <w:r w:rsidRPr="00A66798">
        <w:rPr>
          <w:rFonts w:ascii="Times New Roman" w:hAnsi="Times New Roman"/>
          <w:color w:val="000000" w:themeColor="text1"/>
          <w:sz w:val="24"/>
          <w:szCs w:val="24"/>
        </w:rPr>
        <w:lastRenderedPageBreak/>
        <w:t>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916E98" w:rsidRPr="00254D58" w:rsidRDefault="00916E98" w:rsidP="00B92122">
      <w:pPr>
        <w:pStyle w:val="2"/>
        <w:numPr>
          <w:ilvl w:val="1"/>
          <w:numId w:val="50"/>
        </w:numPr>
        <w:tabs>
          <w:tab w:val="left" w:pos="1134"/>
        </w:tabs>
        <w:spacing w:before="0" w:after="0" w:line="276" w:lineRule="auto"/>
        <w:ind w:left="0" w:firstLine="567"/>
        <w:jc w:val="both"/>
        <w:rPr>
          <w:rFonts w:ascii="Times New Roman" w:hAnsi="Times New Roman"/>
          <w:b w:val="0"/>
          <w:i w:val="0"/>
          <w:color w:val="000000" w:themeColor="text1"/>
          <w:sz w:val="24"/>
          <w:szCs w:val="24"/>
        </w:rPr>
      </w:pPr>
      <w:r w:rsidRPr="00254D58">
        <w:rPr>
          <w:rFonts w:ascii="Times New Roman" w:hAnsi="Times New Roman"/>
          <w:b w:val="0"/>
          <w:i w:val="0"/>
          <w:color w:val="000000" w:themeColor="text1"/>
          <w:sz w:val="24"/>
          <w:szCs w:val="24"/>
        </w:rPr>
        <w:t>Генподрядчик обязан обеспечить субподрядчиков всей необходимой документацией на выполнение работ, предусмотренных настоящим Договором.</w:t>
      </w:r>
    </w:p>
    <w:p w:rsidR="00916E98" w:rsidRDefault="00916E98" w:rsidP="00B92122">
      <w:pPr>
        <w:pStyle w:val="af8"/>
        <w:numPr>
          <w:ilvl w:val="0"/>
          <w:numId w:val="50"/>
        </w:numPr>
        <w:shd w:val="clear" w:color="auto" w:fill="FFFFFF"/>
        <w:spacing w:before="240"/>
        <w:ind w:left="0"/>
        <w:jc w:val="center"/>
        <w:rPr>
          <w:rFonts w:ascii="Times New Roman" w:hAnsi="Times New Roman"/>
          <w:b/>
          <w:sz w:val="24"/>
          <w:szCs w:val="24"/>
        </w:rPr>
      </w:pPr>
      <w:r>
        <w:rPr>
          <w:rFonts w:ascii="Times New Roman" w:hAnsi="Times New Roman"/>
          <w:b/>
          <w:sz w:val="24"/>
          <w:szCs w:val="24"/>
        </w:rPr>
        <w:t>ПОРЯДОК ВНЕСЕНИЯ ИЗМЕНЕНИЙ, ДОПОЛНЕНИЙ В ДОГОВОР И ЕГО РАСТОРЖЕНИЯ</w:t>
      </w:r>
    </w:p>
    <w:p w:rsidR="00916E98" w:rsidRDefault="00916E98" w:rsidP="00B92122">
      <w:pPr>
        <w:widowControl w:val="0"/>
        <w:numPr>
          <w:ilvl w:val="1"/>
          <w:numId w:val="50"/>
        </w:numPr>
        <w:shd w:val="clear" w:color="auto" w:fill="FFFFFF"/>
        <w:tabs>
          <w:tab w:val="left" w:pos="1258"/>
        </w:tabs>
        <w:autoSpaceDE w:val="0"/>
        <w:autoSpaceDN w:val="0"/>
        <w:adjustRightInd w:val="0"/>
        <w:spacing w:line="276" w:lineRule="auto"/>
        <w:ind w:left="0" w:firstLine="567"/>
        <w:jc w:val="both"/>
      </w:pPr>
      <w: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916E98" w:rsidRDefault="00916E98" w:rsidP="00B92122">
      <w:pPr>
        <w:widowControl w:val="0"/>
        <w:numPr>
          <w:ilvl w:val="1"/>
          <w:numId w:val="50"/>
        </w:numPr>
        <w:shd w:val="clear" w:color="auto" w:fill="FFFFFF"/>
        <w:tabs>
          <w:tab w:val="left" w:pos="1258"/>
        </w:tabs>
        <w:autoSpaceDE w:val="0"/>
        <w:autoSpaceDN w:val="0"/>
        <w:adjustRightInd w:val="0"/>
        <w:spacing w:line="276" w:lineRule="auto"/>
        <w:ind w:left="0" w:firstLine="567"/>
        <w:jc w:val="both"/>
      </w:pPr>
      <w:r>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rsidR="00916E98" w:rsidRDefault="00916E98" w:rsidP="00B92122">
      <w:pPr>
        <w:widowControl w:val="0"/>
        <w:numPr>
          <w:ilvl w:val="1"/>
          <w:numId w:val="50"/>
        </w:numPr>
        <w:shd w:val="clear" w:color="auto" w:fill="FFFFFF"/>
        <w:tabs>
          <w:tab w:val="left" w:pos="1258"/>
        </w:tabs>
        <w:autoSpaceDE w:val="0"/>
        <w:autoSpaceDN w:val="0"/>
        <w:adjustRightInd w:val="0"/>
        <w:spacing w:line="276" w:lineRule="auto"/>
        <w:ind w:left="0" w:firstLine="567"/>
        <w:jc w:val="both"/>
      </w:pPr>
      <w:r>
        <w:t xml:space="preserve">Заказчик, решивший расторгнуть настоящий Договор, должен направить письменное уведомление о намерении расторгнуть настоящий Договор Генподрядчику не позднее, чем за 30 (тридцать) календарных дней до предполагаемой даты расторжения настоящего Договора. При этом Заказчик обязан оплатить фактические затраты на выполнение работ, произведенные до даты получения Генподрядчиком уведомления о расторжении настоящего Договора. </w:t>
      </w:r>
    </w:p>
    <w:p w:rsidR="00916E98" w:rsidRDefault="00916E98" w:rsidP="00B92122">
      <w:pPr>
        <w:widowControl w:val="0"/>
        <w:numPr>
          <w:ilvl w:val="1"/>
          <w:numId w:val="50"/>
        </w:numPr>
        <w:shd w:val="clear" w:color="auto" w:fill="FFFFFF"/>
        <w:tabs>
          <w:tab w:val="left" w:pos="1258"/>
        </w:tabs>
        <w:autoSpaceDE w:val="0"/>
        <w:autoSpaceDN w:val="0"/>
        <w:adjustRightInd w:val="0"/>
        <w:spacing w:line="276" w:lineRule="auto"/>
        <w:ind w:left="0" w:firstLine="567"/>
        <w:jc w:val="both"/>
      </w:pPr>
      <w:r>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Генподрядчик обязуется возвратить Заказчику платеж в части, превышающей цену выполненных работ в течение 3 (трёх) банковских дней с даты расторжения настоящего Договора. </w:t>
      </w:r>
    </w:p>
    <w:p w:rsidR="00916E98" w:rsidRDefault="00916E98" w:rsidP="00B92122">
      <w:pPr>
        <w:widowControl w:val="0"/>
        <w:numPr>
          <w:ilvl w:val="1"/>
          <w:numId w:val="50"/>
        </w:numPr>
        <w:shd w:val="clear" w:color="auto" w:fill="FFFFFF"/>
        <w:tabs>
          <w:tab w:val="left" w:pos="1258"/>
        </w:tabs>
        <w:autoSpaceDE w:val="0"/>
        <w:autoSpaceDN w:val="0"/>
        <w:adjustRightInd w:val="0"/>
        <w:spacing w:line="276" w:lineRule="auto"/>
        <w:ind w:left="0" w:firstLine="567"/>
        <w:jc w:val="both"/>
      </w:pPr>
      <w:r>
        <w:t>Заказчик вправе в любое время расторгнуть настоящий Договор в одностороннем порядке, в том числе в следующих случаях: - задержки Генподрядчиком начала ремонта более чем на 1 (один) месяц по причинам, не зависящим от Заказчика; - систематического несоблюдения Генподрядчиком требований по качеству работ; - аннулирования свидетельства о допуске к осуществлению капитального/текущего ремонта или подготовки проектной документации, выданного СРО, других актов государственных органов в рамках действующего законодательства, лишающих Генподрядчика права на производство работ; - неисполнения Генподрядчиком пункта 4.1.15 настоящего Договора.</w:t>
      </w:r>
    </w:p>
    <w:p w:rsidR="00916E98" w:rsidRDefault="00916E98" w:rsidP="00B92122">
      <w:pPr>
        <w:widowControl w:val="0"/>
        <w:numPr>
          <w:ilvl w:val="1"/>
          <w:numId w:val="50"/>
        </w:numPr>
        <w:shd w:val="clear" w:color="auto" w:fill="FFFFFF"/>
        <w:tabs>
          <w:tab w:val="left" w:pos="1258"/>
        </w:tabs>
        <w:autoSpaceDE w:val="0"/>
        <w:autoSpaceDN w:val="0"/>
        <w:adjustRightInd w:val="0"/>
        <w:spacing w:line="276" w:lineRule="auto"/>
        <w:ind w:left="0" w:firstLine="567"/>
        <w:jc w:val="both"/>
      </w:pPr>
      <w:r>
        <w:t xml:space="preserve"> Генподрядчик вправе расторгнуть настоящий Договор в случаях: - систематической задержки расчетов за фактически выполненные работы, или задержки их более чем на один месяц; - консервации или остановки Заказчиком ремонта по причинам, не зависящим от Генподрядчика, на срок, превышающий один месяц.</w:t>
      </w:r>
    </w:p>
    <w:p w:rsidR="00916E98" w:rsidRDefault="00916E98" w:rsidP="00B92122">
      <w:pPr>
        <w:numPr>
          <w:ilvl w:val="0"/>
          <w:numId w:val="50"/>
        </w:numPr>
        <w:shd w:val="clear" w:color="auto" w:fill="FFFFFF"/>
        <w:spacing w:before="240" w:line="276" w:lineRule="auto"/>
        <w:ind w:left="0" w:firstLine="567"/>
        <w:jc w:val="center"/>
        <w:rPr>
          <w:b/>
        </w:rPr>
      </w:pPr>
      <w:r>
        <w:rPr>
          <w:b/>
        </w:rPr>
        <w:t>СРОК ДЕЙСТВИЯ ДОГОВОРА</w:t>
      </w:r>
    </w:p>
    <w:p w:rsidR="00916E98" w:rsidRDefault="00916E98" w:rsidP="00B92122">
      <w:pPr>
        <w:shd w:val="clear" w:color="auto" w:fill="FFFFFF"/>
        <w:spacing w:line="276" w:lineRule="auto"/>
        <w:ind w:firstLine="567"/>
        <w:jc w:val="both"/>
      </w:pPr>
      <w:r>
        <w:t xml:space="preserve">16.1. Настоящий Договор вступает в силу с даты его подписания Сторонами и действует </w:t>
      </w:r>
      <w:proofErr w:type="gramStart"/>
      <w:r>
        <w:t>один  год</w:t>
      </w:r>
      <w:proofErr w:type="gramEnd"/>
      <w:r>
        <w:t>. Истечение срока действия настоящего Договора не освобождает Стороны от исполнения обязательств, возникших у Сторон в период действия настоящего Договора.</w:t>
      </w:r>
    </w:p>
    <w:p w:rsidR="00916E98" w:rsidRDefault="00916E98" w:rsidP="00B92122">
      <w:pPr>
        <w:shd w:val="clear" w:color="auto" w:fill="FFFFFF"/>
        <w:spacing w:line="276" w:lineRule="auto"/>
        <w:ind w:firstLine="567"/>
        <w:jc w:val="both"/>
      </w:pPr>
      <w:r>
        <w:t>16.2. В отношении неисполненных Сторонами обязательств, возникших в период действия Договора, указанного в п.16.1 Договора, настоящий договор действует до полного исполнения Сторонами своих обязательств.</w:t>
      </w:r>
    </w:p>
    <w:p w:rsidR="00916E98" w:rsidRDefault="00916E98" w:rsidP="00B92122">
      <w:pPr>
        <w:pStyle w:val="af8"/>
        <w:numPr>
          <w:ilvl w:val="0"/>
          <w:numId w:val="50"/>
        </w:numPr>
        <w:shd w:val="clear" w:color="auto" w:fill="FFFFFF"/>
        <w:tabs>
          <w:tab w:val="left" w:pos="993"/>
        </w:tabs>
        <w:spacing w:before="240"/>
        <w:ind w:left="0"/>
        <w:jc w:val="center"/>
        <w:rPr>
          <w:rFonts w:ascii="Times New Roman" w:hAnsi="Times New Roman"/>
          <w:b/>
          <w:sz w:val="24"/>
          <w:szCs w:val="24"/>
        </w:rPr>
      </w:pPr>
      <w:r>
        <w:rPr>
          <w:rFonts w:ascii="Times New Roman" w:hAnsi="Times New Roman"/>
          <w:b/>
          <w:sz w:val="24"/>
          <w:szCs w:val="24"/>
        </w:rPr>
        <w:t>ПРОЧИЕ УСЛОВИЯ</w:t>
      </w:r>
    </w:p>
    <w:p w:rsidR="00916E98" w:rsidRDefault="00916E98" w:rsidP="00B92122">
      <w:pPr>
        <w:shd w:val="clear" w:color="auto" w:fill="FFFFFF"/>
        <w:spacing w:line="276" w:lineRule="auto"/>
        <w:ind w:firstLine="567"/>
        <w:jc w:val="both"/>
      </w:pPr>
      <w:r>
        <w:lastRenderedPageBreak/>
        <w:t>17.1. В случае изменения у какой-либо из Сторон организационно-правовой формы, адреса или банковских реквизитов, она обязана в течение 5 (пяти) дней со дня возникновения изменений известить другую Сторону.</w:t>
      </w:r>
    </w:p>
    <w:p w:rsidR="00916E98" w:rsidRDefault="00916E98" w:rsidP="00B92122">
      <w:pPr>
        <w:shd w:val="clear" w:color="auto" w:fill="FFFFFF"/>
        <w:spacing w:line="276" w:lineRule="auto"/>
        <w:ind w:firstLine="567"/>
        <w:jc w:val="both"/>
      </w:pPr>
      <w:r>
        <w:t>17.2. Все приложения к настоящему Договору являются его неотъемлемыми частями.</w:t>
      </w:r>
    </w:p>
    <w:p w:rsidR="00916E98" w:rsidRDefault="00916E98" w:rsidP="00B92122">
      <w:pPr>
        <w:spacing w:line="276" w:lineRule="auto"/>
        <w:ind w:firstLine="567"/>
        <w:jc w:val="both"/>
      </w:pPr>
      <w:r>
        <w:t xml:space="preserve">17.3. Все вопросы, не предусмотренные настоящим Договором, регулируются действующим законодательством Российской Федерации. </w:t>
      </w:r>
    </w:p>
    <w:p w:rsidR="00916E98" w:rsidRDefault="00916E98" w:rsidP="00B92122">
      <w:pPr>
        <w:spacing w:line="276" w:lineRule="auto"/>
        <w:ind w:firstLine="567"/>
        <w:jc w:val="both"/>
      </w:pPr>
      <w:r>
        <w:t xml:space="preserve">17.4. Настоящий Договор составлен в двух экземплярах, имеющих одинаковую силу, по одному для каждой из Сторон. </w:t>
      </w:r>
    </w:p>
    <w:p w:rsidR="00916E98" w:rsidRDefault="00916E98" w:rsidP="00B92122">
      <w:pPr>
        <w:shd w:val="clear" w:color="auto" w:fill="FFFFFF"/>
        <w:tabs>
          <w:tab w:val="left" w:pos="1296"/>
        </w:tabs>
        <w:spacing w:line="276" w:lineRule="auto"/>
        <w:ind w:firstLine="567"/>
        <w:jc w:val="both"/>
      </w:pPr>
      <w:r>
        <w:t>17.5. Все приложения к настоящему Договору являются его неотъемлемыми частями:</w:t>
      </w:r>
    </w:p>
    <w:p w:rsidR="00916E98" w:rsidRPr="00D01BEF" w:rsidRDefault="00916E98" w:rsidP="00B92122">
      <w:pPr>
        <w:spacing w:line="276" w:lineRule="auto"/>
        <w:ind w:firstLine="567"/>
        <w:jc w:val="both"/>
      </w:pPr>
      <w:r>
        <w:t xml:space="preserve">17.5.1. Техническое задание </w:t>
      </w:r>
      <w:proofErr w:type="gramStart"/>
      <w:r w:rsidRPr="00D01BEF">
        <w:t xml:space="preserve">на </w:t>
      </w:r>
      <w:r w:rsidR="00D01BEF" w:rsidRPr="00D01BEF">
        <w:t xml:space="preserve"> 3</w:t>
      </w:r>
      <w:proofErr w:type="gramEnd"/>
      <w:r w:rsidR="00D01BEF" w:rsidRPr="00D01BEF">
        <w:t xml:space="preserve"> </w:t>
      </w:r>
      <w:r w:rsidRPr="00D01BEF">
        <w:t>листах (приложение № 1);</w:t>
      </w:r>
    </w:p>
    <w:p w:rsidR="00916E98" w:rsidRPr="00D01BEF" w:rsidRDefault="00916E98" w:rsidP="00B92122">
      <w:pPr>
        <w:spacing w:line="276" w:lineRule="auto"/>
        <w:ind w:firstLine="567"/>
        <w:jc w:val="both"/>
      </w:pPr>
      <w:r w:rsidRPr="00D01BEF">
        <w:t>17.5.2. График выполнения работ на 1 листе (приложение № 2);</w:t>
      </w:r>
    </w:p>
    <w:p w:rsidR="00916E98" w:rsidRPr="00D01BEF" w:rsidRDefault="00916E98" w:rsidP="00B92122">
      <w:pPr>
        <w:spacing w:line="276" w:lineRule="auto"/>
        <w:ind w:firstLine="567"/>
        <w:jc w:val="both"/>
      </w:pPr>
      <w:r w:rsidRPr="00D01BEF">
        <w:t xml:space="preserve">17.5.3. Смета на </w:t>
      </w:r>
      <w:r w:rsidR="00D01BEF" w:rsidRPr="00D01BEF">
        <w:t>83</w:t>
      </w:r>
      <w:r w:rsidRPr="00D01BEF">
        <w:t xml:space="preserve"> листах (приложение № 3);</w:t>
      </w:r>
    </w:p>
    <w:p w:rsidR="00916E98" w:rsidRPr="00D01BEF" w:rsidRDefault="00916E98" w:rsidP="00B92122">
      <w:pPr>
        <w:ind w:firstLine="567"/>
        <w:jc w:val="both"/>
        <w:rPr>
          <w:u w:val="single"/>
        </w:rPr>
      </w:pPr>
      <w:r w:rsidRPr="00D01BEF">
        <w:t xml:space="preserve">17.5.4. Дефектный акт на </w:t>
      </w:r>
      <w:r w:rsidR="00D01BEF" w:rsidRPr="00D01BEF">
        <w:t xml:space="preserve">4 </w:t>
      </w:r>
      <w:r w:rsidRPr="00D01BEF">
        <w:t>листах (приложение № 4);</w:t>
      </w:r>
    </w:p>
    <w:p w:rsidR="00916E98" w:rsidRDefault="00916E98" w:rsidP="00B92122">
      <w:pPr>
        <w:ind w:firstLine="567"/>
        <w:jc w:val="both"/>
        <w:rPr>
          <w:u w:val="single"/>
        </w:rPr>
      </w:pPr>
      <w:r w:rsidRPr="00D01BEF">
        <w:t xml:space="preserve">17.5.5. Локальная ресурсная ведомость на </w:t>
      </w:r>
      <w:r w:rsidR="00D01BEF" w:rsidRPr="00D01BEF">
        <w:t>7</w:t>
      </w:r>
      <w:r w:rsidRPr="00D01BEF">
        <w:t xml:space="preserve"> листах</w:t>
      </w:r>
      <w:r>
        <w:t xml:space="preserve"> (приложение № 5);</w:t>
      </w:r>
    </w:p>
    <w:p w:rsidR="00916E98" w:rsidRDefault="00916E98" w:rsidP="00B92122">
      <w:pPr>
        <w:shd w:val="clear" w:color="auto" w:fill="FFFFFF"/>
        <w:spacing w:before="240"/>
        <w:ind w:firstLine="720"/>
        <w:jc w:val="center"/>
        <w:rPr>
          <w:b/>
        </w:rPr>
      </w:pPr>
    </w:p>
    <w:p w:rsidR="00583F0C" w:rsidRPr="001E032C" w:rsidRDefault="00583F0C" w:rsidP="00B92122">
      <w:pPr>
        <w:widowControl w:val="0"/>
        <w:autoSpaceDE w:val="0"/>
        <w:autoSpaceDN w:val="0"/>
        <w:adjustRightInd w:val="0"/>
        <w:ind w:firstLine="720"/>
        <w:jc w:val="both"/>
      </w:pPr>
    </w:p>
    <w:p w:rsidR="00583F0C" w:rsidRPr="007A7498" w:rsidRDefault="00916E98" w:rsidP="00B92122">
      <w:pPr>
        <w:shd w:val="clear" w:color="auto" w:fill="FFFFFF"/>
        <w:spacing w:line="320" w:lineRule="exact"/>
        <w:ind w:firstLine="720"/>
        <w:jc w:val="center"/>
      </w:pPr>
      <w:r>
        <w:rPr>
          <w:b/>
        </w:rPr>
        <w:t>18</w:t>
      </w:r>
      <w:r w:rsidR="00583F0C" w:rsidRPr="007A7498">
        <w:rPr>
          <w:b/>
        </w:rPr>
        <w:t xml:space="preserve">. </w:t>
      </w:r>
      <w:r w:rsidR="00583F0C" w:rsidRPr="007A7498">
        <w:rPr>
          <w:b/>
          <w:spacing w:val="-1"/>
        </w:rPr>
        <w:t>РЕКВИЗИТЫ И ПОДПИСИ СТОРОН</w:t>
      </w:r>
    </w:p>
    <w:tbl>
      <w:tblPr>
        <w:tblW w:w="10314" w:type="dxa"/>
        <w:tblLayout w:type="fixed"/>
        <w:tblLook w:val="04A0" w:firstRow="1" w:lastRow="0" w:firstColumn="1" w:lastColumn="0" w:noHBand="0" w:noVBand="1"/>
      </w:tblPr>
      <w:tblGrid>
        <w:gridCol w:w="4419"/>
        <w:gridCol w:w="283"/>
        <w:gridCol w:w="4420"/>
        <w:gridCol w:w="1192"/>
      </w:tblGrid>
      <w:tr w:rsidR="00583F0C" w:rsidRPr="007A7498" w:rsidTr="00A66798">
        <w:trPr>
          <w:trHeight w:val="340"/>
        </w:trPr>
        <w:tc>
          <w:tcPr>
            <w:tcW w:w="4419" w:type="dxa"/>
            <w:hideMark/>
          </w:tcPr>
          <w:p w:rsidR="00583F0C" w:rsidRPr="007A7498" w:rsidRDefault="00583F0C" w:rsidP="00B92122">
            <w:pPr>
              <w:pStyle w:val="ConsPlusNonformat"/>
              <w:spacing w:line="320" w:lineRule="exact"/>
              <w:rPr>
                <w:rFonts w:ascii="Times New Roman" w:hAnsi="Times New Roman" w:cs="Times New Roman"/>
                <w:sz w:val="24"/>
                <w:szCs w:val="24"/>
              </w:rPr>
            </w:pPr>
            <w:r w:rsidRPr="007A7498">
              <w:rPr>
                <w:rFonts w:ascii="Times New Roman" w:hAnsi="Times New Roman" w:cs="Times New Roman"/>
                <w:sz w:val="24"/>
                <w:szCs w:val="24"/>
              </w:rPr>
              <w:t>Генподрядчик:</w:t>
            </w:r>
          </w:p>
        </w:tc>
        <w:tc>
          <w:tcPr>
            <w:tcW w:w="283" w:type="dxa"/>
          </w:tcPr>
          <w:p w:rsidR="00583F0C" w:rsidRPr="007A7498" w:rsidRDefault="00583F0C" w:rsidP="00B92122">
            <w:pPr>
              <w:pStyle w:val="ConsPlusNonformat"/>
              <w:spacing w:line="320" w:lineRule="exact"/>
              <w:jc w:val="both"/>
              <w:rPr>
                <w:rFonts w:ascii="Times New Roman" w:hAnsi="Times New Roman" w:cs="Times New Roman"/>
                <w:sz w:val="24"/>
                <w:szCs w:val="24"/>
              </w:rPr>
            </w:pPr>
          </w:p>
        </w:tc>
        <w:tc>
          <w:tcPr>
            <w:tcW w:w="4420" w:type="dxa"/>
            <w:hideMark/>
          </w:tcPr>
          <w:p w:rsidR="00583F0C" w:rsidRPr="007A7498" w:rsidRDefault="00583F0C" w:rsidP="00B92122">
            <w:pPr>
              <w:pStyle w:val="ConsPlusNonformat"/>
              <w:spacing w:line="320" w:lineRule="exact"/>
              <w:rPr>
                <w:rFonts w:ascii="Times New Roman" w:hAnsi="Times New Roman" w:cs="Times New Roman"/>
                <w:sz w:val="24"/>
                <w:szCs w:val="24"/>
              </w:rPr>
            </w:pPr>
            <w:r w:rsidRPr="007A7498">
              <w:rPr>
                <w:rFonts w:ascii="Times New Roman" w:hAnsi="Times New Roman" w:cs="Times New Roman"/>
                <w:sz w:val="24"/>
                <w:szCs w:val="24"/>
              </w:rPr>
              <w:t>Заказчик:</w:t>
            </w:r>
          </w:p>
        </w:tc>
        <w:tc>
          <w:tcPr>
            <w:tcW w:w="1192" w:type="dxa"/>
          </w:tcPr>
          <w:p w:rsidR="00583F0C" w:rsidRPr="007A7498" w:rsidRDefault="00583F0C" w:rsidP="00B92122">
            <w:pPr>
              <w:pStyle w:val="ConsPlusNonformat"/>
              <w:spacing w:line="320" w:lineRule="exact"/>
              <w:jc w:val="both"/>
              <w:rPr>
                <w:rFonts w:ascii="Times New Roman" w:hAnsi="Times New Roman" w:cs="Times New Roman"/>
                <w:sz w:val="24"/>
                <w:szCs w:val="24"/>
              </w:rPr>
            </w:pPr>
          </w:p>
        </w:tc>
      </w:tr>
      <w:tr w:rsidR="00583F0C" w:rsidRPr="007A7498" w:rsidTr="00A66798">
        <w:trPr>
          <w:trHeight w:val="340"/>
        </w:trPr>
        <w:tc>
          <w:tcPr>
            <w:tcW w:w="4419" w:type="dxa"/>
            <w:hideMark/>
          </w:tcPr>
          <w:p w:rsidR="00583F0C" w:rsidRPr="007A7498" w:rsidRDefault="00583F0C" w:rsidP="00B92122">
            <w:pPr>
              <w:pStyle w:val="ConsPlusNonformat"/>
              <w:spacing w:line="320" w:lineRule="exact"/>
              <w:rPr>
                <w:rFonts w:ascii="Times New Roman" w:hAnsi="Times New Roman" w:cs="Times New Roman"/>
                <w:sz w:val="24"/>
                <w:szCs w:val="24"/>
              </w:rPr>
            </w:pPr>
            <w:r w:rsidRPr="007A7498">
              <w:rPr>
                <w:rFonts w:ascii="Times New Roman" w:hAnsi="Times New Roman" w:cs="Times New Roman"/>
                <w:sz w:val="24"/>
                <w:szCs w:val="24"/>
              </w:rPr>
              <w:t>Наименование:</w:t>
            </w:r>
          </w:p>
        </w:tc>
        <w:tc>
          <w:tcPr>
            <w:tcW w:w="283" w:type="dxa"/>
          </w:tcPr>
          <w:p w:rsidR="00583F0C" w:rsidRPr="007A7498" w:rsidRDefault="00583F0C" w:rsidP="00B92122">
            <w:pPr>
              <w:pStyle w:val="ConsPlusNonformat"/>
              <w:spacing w:line="320" w:lineRule="exact"/>
              <w:jc w:val="both"/>
              <w:rPr>
                <w:rFonts w:ascii="Times New Roman" w:hAnsi="Times New Roman" w:cs="Times New Roman"/>
                <w:sz w:val="24"/>
                <w:szCs w:val="24"/>
              </w:rPr>
            </w:pPr>
          </w:p>
        </w:tc>
        <w:tc>
          <w:tcPr>
            <w:tcW w:w="4420" w:type="dxa"/>
            <w:hideMark/>
          </w:tcPr>
          <w:p w:rsidR="00583F0C" w:rsidRPr="007A7498" w:rsidRDefault="00583F0C" w:rsidP="00B92122">
            <w:pPr>
              <w:pStyle w:val="ConsPlusNonformat"/>
              <w:spacing w:line="320" w:lineRule="exact"/>
              <w:rPr>
                <w:rFonts w:ascii="Times New Roman" w:hAnsi="Times New Roman" w:cs="Times New Roman"/>
                <w:sz w:val="24"/>
                <w:szCs w:val="24"/>
              </w:rPr>
            </w:pPr>
            <w:r w:rsidRPr="007A7498">
              <w:rPr>
                <w:rFonts w:ascii="Times New Roman" w:hAnsi="Times New Roman" w:cs="Times New Roman"/>
                <w:sz w:val="24"/>
                <w:szCs w:val="24"/>
              </w:rPr>
              <w:t>Наименование:</w:t>
            </w:r>
          </w:p>
        </w:tc>
        <w:tc>
          <w:tcPr>
            <w:tcW w:w="1192" w:type="dxa"/>
          </w:tcPr>
          <w:p w:rsidR="00583F0C" w:rsidRPr="007A7498" w:rsidRDefault="00583F0C" w:rsidP="00B92122">
            <w:pPr>
              <w:pStyle w:val="ConsPlusNonformat"/>
              <w:spacing w:line="320" w:lineRule="exact"/>
              <w:jc w:val="both"/>
              <w:rPr>
                <w:rFonts w:ascii="Times New Roman" w:hAnsi="Times New Roman" w:cs="Times New Roman"/>
                <w:sz w:val="24"/>
                <w:szCs w:val="24"/>
              </w:rPr>
            </w:pPr>
          </w:p>
        </w:tc>
      </w:tr>
      <w:tr w:rsidR="00583F0C" w:rsidRPr="007A7498" w:rsidTr="00A66798">
        <w:trPr>
          <w:trHeight w:val="340"/>
        </w:trPr>
        <w:tc>
          <w:tcPr>
            <w:tcW w:w="4419" w:type="dxa"/>
            <w:hideMark/>
          </w:tcPr>
          <w:p w:rsidR="00583F0C" w:rsidRPr="007A7498" w:rsidRDefault="00583F0C" w:rsidP="00B92122">
            <w:pPr>
              <w:pStyle w:val="ConsPlusNonformat"/>
              <w:spacing w:line="320" w:lineRule="exact"/>
              <w:rPr>
                <w:rFonts w:ascii="Times New Roman" w:hAnsi="Times New Roman" w:cs="Times New Roman"/>
                <w:sz w:val="24"/>
                <w:szCs w:val="24"/>
              </w:rPr>
            </w:pPr>
            <w:r w:rsidRPr="007A7498">
              <w:rPr>
                <w:rFonts w:ascii="Times New Roman" w:hAnsi="Times New Roman" w:cs="Times New Roman"/>
                <w:sz w:val="24"/>
                <w:szCs w:val="24"/>
              </w:rPr>
              <w:t>___________________________________</w:t>
            </w:r>
          </w:p>
        </w:tc>
        <w:tc>
          <w:tcPr>
            <w:tcW w:w="283" w:type="dxa"/>
          </w:tcPr>
          <w:p w:rsidR="00583F0C" w:rsidRPr="007A7498" w:rsidRDefault="00583F0C" w:rsidP="00B92122">
            <w:pPr>
              <w:pStyle w:val="ConsPlusNonformat"/>
              <w:spacing w:line="320" w:lineRule="exact"/>
              <w:jc w:val="both"/>
              <w:rPr>
                <w:rFonts w:ascii="Times New Roman" w:hAnsi="Times New Roman" w:cs="Times New Roman"/>
                <w:sz w:val="24"/>
                <w:szCs w:val="24"/>
              </w:rPr>
            </w:pPr>
          </w:p>
        </w:tc>
        <w:tc>
          <w:tcPr>
            <w:tcW w:w="4420" w:type="dxa"/>
            <w:hideMark/>
          </w:tcPr>
          <w:p w:rsidR="00583F0C" w:rsidRPr="007A7498" w:rsidRDefault="00583F0C" w:rsidP="00B92122">
            <w:pPr>
              <w:pStyle w:val="ConsPlusNonformat"/>
              <w:spacing w:line="320" w:lineRule="exact"/>
              <w:rPr>
                <w:rFonts w:ascii="Times New Roman" w:hAnsi="Times New Roman" w:cs="Times New Roman"/>
                <w:sz w:val="24"/>
                <w:szCs w:val="24"/>
              </w:rPr>
            </w:pPr>
            <w:r>
              <w:rPr>
                <w:rFonts w:ascii="Times New Roman" w:hAnsi="Times New Roman" w:cs="Times New Roman"/>
                <w:sz w:val="24"/>
                <w:szCs w:val="24"/>
              </w:rPr>
              <w:t xml:space="preserve">ЧУЗ «РЖД-Медицина»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Ерофей Павлович»</w:t>
            </w:r>
          </w:p>
        </w:tc>
        <w:tc>
          <w:tcPr>
            <w:tcW w:w="1192" w:type="dxa"/>
          </w:tcPr>
          <w:p w:rsidR="00583F0C" w:rsidRPr="007A7498" w:rsidRDefault="00583F0C" w:rsidP="00B92122">
            <w:pPr>
              <w:pStyle w:val="ConsPlusNonformat"/>
              <w:spacing w:line="320" w:lineRule="exact"/>
              <w:jc w:val="both"/>
              <w:rPr>
                <w:rFonts w:ascii="Times New Roman" w:hAnsi="Times New Roman" w:cs="Times New Roman"/>
                <w:sz w:val="24"/>
                <w:szCs w:val="24"/>
              </w:rPr>
            </w:pPr>
          </w:p>
        </w:tc>
      </w:tr>
      <w:tr w:rsidR="00583F0C" w:rsidRPr="007A7498" w:rsidTr="00A66798">
        <w:trPr>
          <w:trHeight w:val="340"/>
        </w:trPr>
        <w:tc>
          <w:tcPr>
            <w:tcW w:w="4419" w:type="dxa"/>
          </w:tcPr>
          <w:p w:rsidR="00583F0C" w:rsidRPr="007A7498" w:rsidRDefault="00583F0C" w:rsidP="00B92122">
            <w:pPr>
              <w:pStyle w:val="ConsPlusNonformat"/>
              <w:spacing w:line="320" w:lineRule="exact"/>
              <w:jc w:val="both"/>
              <w:rPr>
                <w:rFonts w:ascii="Times New Roman" w:hAnsi="Times New Roman" w:cs="Times New Roman"/>
                <w:sz w:val="24"/>
                <w:szCs w:val="24"/>
              </w:rPr>
            </w:pPr>
            <w:proofErr w:type="gramStart"/>
            <w:r w:rsidRPr="007A7498">
              <w:rPr>
                <w:rFonts w:ascii="Times New Roman" w:hAnsi="Times New Roman" w:cs="Times New Roman"/>
                <w:sz w:val="24"/>
                <w:szCs w:val="24"/>
              </w:rPr>
              <w:t>Адрес:  _</w:t>
            </w:r>
            <w:proofErr w:type="gramEnd"/>
            <w:r w:rsidRPr="007A7498">
              <w:rPr>
                <w:rFonts w:ascii="Times New Roman" w:hAnsi="Times New Roman" w:cs="Times New Roman"/>
                <w:sz w:val="24"/>
                <w:szCs w:val="24"/>
              </w:rPr>
              <w:t>___________________________</w:t>
            </w:r>
            <w:r w:rsidRPr="007A7498">
              <w:rPr>
                <w:rFonts w:ascii="Times New Roman" w:hAnsi="Times New Roman" w:cs="Times New Roman"/>
                <w:sz w:val="24"/>
                <w:szCs w:val="24"/>
              </w:rPr>
              <w:br/>
              <w:t>ОГРН _____________________________</w:t>
            </w:r>
            <w:r w:rsidRPr="007A7498">
              <w:rPr>
                <w:rFonts w:ascii="Times New Roman" w:hAnsi="Times New Roman" w:cs="Times New Roman"/>
                <w:sz w:val="24"/>
                <w:szCs w:val="24"/>
              </w:rPr>
              <w:br/>
              <w:t>ИНН ______________________________</w:t>
            </w:r>
            <w:r w:rsidRPr="007A7498">
              <w:rPr>
                <w:rFonts w:ascii="Times New Roman" w:hAnsi="Times New Roman" w:cs="Times New Roman"/>
                <w:sz w:val="24"/>
                <w:szCs w:val="24"/>
              </w:rPr>
              <w:br/>
              <w:t>КПП ______________________________</w:t>
            </w:r>
            <w:r w:rsidRPr="007A7498">
              <w:rPr>
                <w:rFonts w:ascii="Times New Roman" w:hAnsi="Times New Roman" w:cs="Times New Roman"/>
                <w:sz w:val="24"/>
                <w:szCs w:val="24"/>
              </w:rPr>
              <w:br/>
              <w:t>Р/с  _______________________________</w:t>
            </w:r>
            <w:r w:rsidRPr="007A7498">
              <w:rPr>
                <w:rFonts w:ascii="Times New Roman" w:hAnsi="Times New Roman" w:cs="Times New Roman"/>
                <w:sz w:val="24"/>
                <w:szCs w:val="24"/>
              </w:rPr>
              <w:br/>
              <w:t>в _________________________________</w:t>
            </w:r>
            <w:r w:rsidRPr="007A7498">
              <w:rPr>
                <w:rFonts w:ascii="Times New Roman" w:hAnsi="Times New Roman" w:cs="Times New Roman"/>
                <w:sz w:val="24"/>
                <w:szCs w:val="24"/>
              </w:rPr>
              <w:br/>
              <w:t>К/с _______________________________</w:t>
            </w:r>
            <w:r w:rsidRPr="007A7498">
              <w:rPr>
                <w:rFonts w:ascii="Times New Roman" w:hAnsi="Times New Roman" w:cs="Times New Roman"/>
                <w:sz w:val="24"/>
                <w:szCs w:val="24"/>
              </w:rPr>
              <w:br/>
              <w:t>БИК ______________________________</w:t>
            </w:r>
            <w:r w:rsidRPr="007A7498">
              <w:rPr>
                <w:rFonts w:ascii="Times New Roman" w:hAnsi="Times New Roman" w:cs="Times New Roman"/>
                <w:sz w:val="24"/>
                <w:szCs w:val="24"/>
              </w:rPr>
              <w:br/>
              <w:t>ОКПО ____________________________</w:t>
            </w:r>
            <w:r w:rsidRPr="007A7498">
              <w:rPr>
                <w:rFonts w:ascii="Times New Roman" w:hAnsi="Times New Roman" w:cs="Times New Roman"/>
                <w:sz w:val="24"/>
                <w:szCs w:val="24"/>
              </w:rPr>
              <w:br/>
            </w:r>
            <w:r w:rsidRPr="007A7498">
              <w:rPr>
                <w:rFonts w:ascii="Times New Roman" w:hAnsi="Times New Roman" w:cs="Times New Roman"/>
                <w:sz w:val="24"/>
                <w:szCs w:val="24"/>
                <w:lang w:val="en-US"/>
              </w:rPr>
              <w:t>e</w:t>
            </w:r>
            <w:r w:rsidRPr="007A7498">
              <w:rPr>
                <w:rFonts w:ascii="Times New Roman" w:hAnsi="Times New Roman" w:cs="Times New Roman"/>
                <w:sz w:val="24"/>
                <w:szCs w:val="24"/>
              </w:rPr>
              <w:t>.</w:t>
            </w:r>
            <w:r w:rsidRPr="007A7498">
              <w:rPr>
                <w:rFonts w:ascii="Times New Roman" w:hAnsi="Times New Roman" w:cs="Times New Roman"/>
                <w:sz w:val="24"/>
                <w:szCs w:val="24"/>
                <w:lang w:val="en-US"/>
              </w:rPr>
              <w:t>mail</w:t>
            </w:r>
            <w:r w:rsidRPr="007A7498">
              <w:rPr>
                <w:rFonts w:ascii="Times New Roman" w:hAnsi="Times New Roman" w:cs="Times New Roman"/>
                <w:sz w:val="24"/>
                <w:szCs w:val="24"/>
              </w:rPr>
              <w:t xml:space="preserve"> _____________________________</w:t>
            </w:r>
            <w:r w:rsidRPr="007A7498">
              <w:rPr>
                <w:rFonts w:ascii="Times New Roman" w:hAnsi="Times New Roman" w:cs="Times New Roman"/>
                <w:sz w:val="24"/>
                <w:szCs w:val="24"/>
              </w:rPr>
              <w:br/>
            </w:r>
          </w:p>
        </w:tc>
        <w:tc>
          <w:tcPr>
            <w:tcW w:w="283" w:type="dxa"/>
          </w:tcPr>
          <w:p w:rsidR="00583F0C" w:rsidRPr="007A7498" w:rsidRDefault="00583F0C" w:rsidP="00B92122">
            <w:pPr>
              <w:pStyle w:val="ConsPlusNonformat"/>
              <w:spacing w:line="320" w:lineRule="exact"/>
              <w:jc w:val="both"/>
              <w:rPr>
                <w:rFonts w:ascii="Times New Roman" w:hAnsi="Times New Roman" w:cs="Times New Roman"/>
                <w:sz w:val="24"/>
                <w:szCs w:val="24"/>
              </w:rPr>
            </w:pPr>
          </w:p>
        </w:tc>
        <w:tc>
          <w:tcPr>
            <w:tcW w:w="4420" w:type="dxa"/>
          </w:tcPr>
          <w:p w:rsidR="00583F0C" w:rsidRPr="007A7498" w:rsidRDefault="00583F0C" w:rsidP="00B92122">
            <w:pPr>
              <w:pStyle w:val="ConsPlusNonformat"/>
              <w:spacing w:line="320" w:lineRule="exact"/>
              <w:rPr>
                <w:rFonts w:ascii="Times New Roman" w:hAnsi="Times New Roman" w:cs="Times New Roman"/>
                <w:sz w:val="24"/>
                <w:szCs w:val="24"/>
              </w:rPr>
            </w:pPr>
            <w:r>
              <w:rPr>
                <w:rFonts w:ascii="Times New Roman" w:hAnsi="Times New Roman" w:cs="Times New Roman"/>
                <w:sz w:val="24"/>
                <w:szCs w:val="24"/>
              </w:rPr>
              <w:t>Юридический и фактический адрес</w:t>
            </w:r>
            <w:r w:rsidRPr="007A7498">
              <w:rPr>
                <w:rFonts w:ascii="Times New Roman" w:hAnsi="Times New Roman" w:cs="Times New Roman"/>
                <w:sz w:val="24"/>
                <w:szCs w:val="24"/>
              </w:rPr>
              <w:t>:</w:t>
            </w:r>
            <w:r>
              <w:rPr>
                <w:rFonts w:ascii="Times New Roman" w:hAnsi="Times New Roman" w:cs="Times New Roman"/>
                <w:sz w:val="24"/>
                <w:szCs w:val="24"/>
              </w:rPr>
              <w:t xml:space="preserve"> Амурская область, </w:t>
            </w:r>
            <w:proofErr w:type="spellStart"/>
            <w:r>
              <w:rPr>
                <w:rFonts w:ascii="Times New Roman" w:hAnsi="Times New Roman" w:cs="Times New Roman"/>
                <w:sz w:val="24"/>
                <w:szCs w:val="24"/>
              </w:rPr>
              <w:t>Сковородинский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Ерофей Павлович, ул. Пушкина д. 34 тел/ факс 8(41654)29-5-</w:t>
            </w:r>
            <w:proofErr w:type="gramStart"/>
            <w:r>
              <w:rPr>
                <w:rFonts w:ascii="Times New Roman" w:hAnsi="Times New Roman" w:cs="Times New Roman"/>
                <w:sz w:val="24"/>
                <w:szCs w:val="24"/>
              </w:rPr>
              <w:t xml:space="preserve">20  </w:t>
            </w:r>
            <w:r w:rsidRPr="007A7498">
              <w:rPr>
                <w:rFonts w:ascii="Times New Roman" w:hAnsi="Times New Roman" w:cs="Times New Roman"/>
                <w:sz w:val="24"/>
                <w:szCs w:val="24"/>
              </w:rPr>
              <w:br/>
              <w:t>ОГ</w:t>
            </w:r>
            <w:r>
              <w:rPr>
                <w:rFonts w:ascii="Times New Roman" w:hAnsi="Times New Roman" w:cs="Times New Roman"/>
                <w:sz w:val="24"/>
                <w:szCs w:val="24"/>
              </w:rPr>
              <w:t>РН</w:t>
            </w:r>
            <w:proofErr w:type="gramEnd"/>
            <w:r>
              <w:rPr>
                <w:rFonts w:ascii="Times New Roman" w:hAnsi="Times New Roman" w:cs="Times New Roman"/>
                <w:sz w:val="24"/>
                <w:szCs w:val="24"/>
              </w:rPr>
              <w:t xml:space="preserve"> 1042800171204</w:t>
            </w:r>
            <w:r w:rsidRPr="007A7498">
              <w:rPr>
                <w:rFonts w:ascii="Times New Roman" w:hAnsi="Times New Roman" w:cs="Times New Roman"/>
                <w:sz w:val="24"/>
                <w:szCs w:val="24"/>
              </w:rPr>
              <w:br/>
              <w:t>ИН</w:t>
            </w:r>
            <w:r>
              <w:rPr>
                <w:rFonts w:ascii="Times New Roman" w:hAnsi="Times New Roman" w:cs="Times New Roman"/>
                <w:sz w:val="24"/>
                <w:szCs w:val="24"/>
              </w:rPr>
              <w:t>Н 2826004362</w:t>
            </w:r>
            <w:r w:rsidRPr="007A7498">
              <w:rPr>
                <w:rFonts w:ascii="Times New Roman" w:hAnsi="Times New Roman" w:cs="Times New Roman"/>
                <w:sz w:val="24"/>
                <w:szCs w:val="24"/>
              </w:rPr>
              <w:br/>
              <w:t>КП</w:t>
            </w:r>
            <w:r>
              <w:rPr>
                <w:rFonts w:ascii="Times New Roman" w:hAnsi="Times New Roman" w:cs="Times New Roman"/>
                <w:sz w:val="24"/>
                <w:szCs w:val="24"/>
              </w:rPr>
              <w:t>П 282601001</w:t>
            </w:r>
            <w:r>
              <w:rPr>
                <w:rFonts w:ascii="Times New Roman" w:hAnsi="Times New Roman" w:cs="Times New Roman"/>
                <w:sz w:val="24"/>
                <w:szCs w:val="24"/>
              </w:rPr>
              <w:br/>
              <w:t>Р/с 40703810536560004691</w:t>
            </w:r>
            <w:r>
              <w:rPr>
                <w:rFonts w:ascii="Times New Roman" w:hAnsi="Times New Roman" w:cs="Times New Roman"/>
                <w:sz w:val="24"/>
                <w:szCs w:val="24"/>
              </w:rPr>
              <w:br/>
              <w:t>в Филиале «</w:t>
            </w:r>
            <w:proofErr w:type="spellStart"/>
            <w:r>
              <w:rPr>
                <w:rFonts w:ascii="Times New Roman" w:hAnsi="Times New Roman" w:cs="Times New Roman"/>
                <w:sz w:val="24"/>
                <w:szCs w:val="24"/>
              </w:rPr>
              <w:t>Центральный»Банка</w:t>
            </w:r>
            <w:proofErr w:type="spellEnd"/>
            <w:r>
              <w:rPr>
                <w:rFonts w:ascii="Times New Roman" w:hAnsi="Times New Roman" w:cs="Times New Roman"/>
                <w:sz w:val="24"/>
                <w:szCs w:val="24"/>
              </w:rPr>
              <w:t xml:space="preserve"> ВТБ (ПАО) г. Москва       </w:t>
            </w:r>
            <w:r>
              <w:rPr>
                <w:rFonts w:ascii="Times New Roman" w:hAnsi="Times New Roman" w:cs="Times New Roman"/>
                <w:sz w:val="24"/>
                <w:szCs w:val="24"/>
              </w:rPr>
              <w:br/>
              <w:t>К/с 30101810145250000411</w:t>
            </w:r>
            <w:r w:rsidRPr="007A7498">
              <w:rPr>
                <w:rFonts w:ascii="Times New Roman" w:hAnsi="Times New Roman" w:cs="Times New Roman"/>
                <w:sz w:val="24"/>
                <w:szCs w:val="24"/>
              </w:rPr>
              <w:br/>
              <w:t>БИ</w:t>
            </w:r>
            <w:r>
              <w:rPr>
                <w:rFonts w:ascii="Times New Roman" w:hAnsi="Times New Roman" w:cs="Times New Roman"/>
                <w:sz w:val="24"/>
                <w:szCs w:val="24"/>
              </w:rPr>
              <w:t>К 044525411</w:t>
            </w:r>
            <w:r w:rsidRPr="007A7498">
              <w:rPr>
                <w:rFonts w:ascii="Times New Roman" w:hAnsi="Times New Roman" w:cs="Times New Roman"/>
                <w:sz w:val="24"/>
                <w:szCs w:val="24"/>
              </w:rPr>
              <w:br/>
            </w:r>
            <w:r w:rsidRPr="007A7498">
              <w:rPr>
                <w:rFonts w:ascii="Times New Roman" w:hAnsi="Times New Roman" w:cs="Times New Roman"/>
                <w:sz w:val="24"/>
                <w:szCs w:val="24"/>
                <w:lang w:val="en-US"/>
              </w:rPr>
              <w:t>e</w:t>
            </w:r>
            <w:r w:rsidRPr="007A7498">
              <w:rPr>
                <w:rFonts w:ascii="Times New Roman" w:hAnsi="Times New Roman" w:cs="Times New Roman"/>
                <w:sz w:val="24"/>
                <w:szCs w:val="24"/>
              </w:rPr>
              <w:t>.</w:t>
            </w:r>
            <w:r w:rsidRPr="007A7498">
              <w:rPr>
                <w:rFonts w:ascii="Times New Roman" w:hAnsi="Times New Roman" w:cs="Times New Roman"/>
                <w:sz w:val="24"/>
                <w:szCs w:val="24"/>
                <w:lang w:val="en-US"/>
              </w:rPr>
              <w:t>mail</w:t>
            </w:r>
            <w:r w:rsidR="00916E98">
              <w:rPr>
                <w:rFonts w:ascii="Times New Roman" w:hAnsi="Times New Roman" w:cs="Times New Roman"/>
                <w:sz w:val="24"/>
                <w:szCs w:val="24"/>
              </w:rPr>
              <w:t xml:space="preserve">: </w:t>
            </w:r>
            <w:proofErr w:type="spellStart"/>
            <w:r w:rsidR="00916E98">
              <w:rPr>
                <w:rFonts w:ascii="Times New Roman" w:hAnsi="Times New Roman" w:cs="Times New Roman"/>
                <w:sz w:val="24"/>
                <w:szCs w:val="24"/>
                <w:lang w:val="en-US"/>
              </w:rPr>
              <w:t>poliklinika</w:t>
            </w:r>
            <w:proofErr w:type="spellEnd"/>
            <w:r w:rsidR="00916E98" w:rsidRPr="00916E98">
              <w:rPr>
                <w:rFonts w:ascii="Times New Roman" w:hAnsi="Times New Roman" w:cs="Times New Roman"/>
                <w:sz w:val="24"/>
                <w:szCs w:val="24"/>
              </w:rPr>
              <w:t>.</w:t>
            </w:r>
            <w:r w:rsidR="00916E98">
              <w:rPr>
                <w:rFonts w:ascii="Times New Roman" w:hAnsi="Times New Roman" w:cs="Times New Roman"/>
                <w:sz w:val="24"/>
                <w:szCs w:val="24"/>
                <w:lang w:val="en-US"/>
              </w:rPr>
              <w:t>ep</w:t>
            </w:r>
            <w:r w:rsidR="00916E98" w:rsidRPr="00916E98">
              <w:rPr>
                <w:rFonts w:ascii="Times New Roman" w:hAnsi="Times New Roman" w:cs="Times New Roman"/>
                <w:sz w:val="24"/>
                <w:szCs w:val="24"/>
              </w:rPr>
              <w:t>@</w:t>
            </w:r>
            <w:r w:rsidR="00916E98">
              <w:rPr>
                <w:rFonts w:ascii="Times New Roman" w:hAnsi="Times New Roman" w:cs="Times New Roman"/>
                <w:sz w:val="24"/>
                <w:szCs w:val="24"/>
                <w:lang w:val="en-US"/>
              </w:rPr>
              <w:t>outlook</w:t>
            </w:r>
            <w:r w:rsidR="00916E98" w:rsidRPr="00916E98">
              <w:rPr>
                <w:rFonts w:ascii="Times New Roman" w:hAnsi="Times New Roman" w:cs="Times New Roman"/>
                <w:sz w:val="24"/>
                <w:szCs w:val="24"/>
              </w:rPr>
              <w:t>.</w:t>
            </w:r>
            <w:r w:rsidR="00916E98">
              <w:rPr>
                <w:rFonts w:ascii="Times New Roman" w:hAnsi="Times New Roman" w:cs="Times New Roman"/>
                <w:sz w:val="24"/>
                <w:szCs w:val="24"/>
                <w:lang w:val="en-US"/>
              </w:rPr>
              <w:t>com</w:t>
            </w:r>
            <w:r w:rsidRPr="007A7498">
              <w:rPr>
                <w:rFonts w:ascii="Times New Roman" w:hAnsi="Times New Roman" w:cs="Times New Roman"/>
                <w:sz w:val="24"/>
                <w:szCs w:val="24"/>
              </w:rPr>
              <w:br/>
            </w:r>
          </w:p>
        </w:tc>
        <w:tc>
          <w:tcPr>
            <w:tcW w:w="1192" w:type="dxa"/>
          </w:tcPr>
          <w:p w:rsidR="00583F0C" w:rsidRPr="007A7498" w:rsidRDefault="00583F0C" w:rsidP="00B92122">
            <w:pPr>
              <w:pStyle w:val="ConsPlusNonformat"/>
              <w:spacing w:line="320" w:lineRule="exact"/>
              <w:jc w:val="both"/>
              <w:rPr>
                <w:rFonts w:ascii="Times New Roman" w:hAnsi="Times New Roman" w:cs="Times New Roman"/>
                <w:sz w:val="24"/>
                <w:szCs w:val="24"/>
              </w:rPr>
            </w:pPr>
          </w:p>
        </w:tc>
      </w:tr>
      <w:tr w:rsidR="00583F0C" w:rsidRPr="007A7498" w:rsidTr="00A66798">
        <w:trPr>
          <w:trHeight w:val="340"/>
        </w:trPr>
        <w:tc>
          <w:tcPr>
            <w:tcW w:w="9122" w:type="dxa"/>
            <w:gridSpan w:val="3"/>
            <w:vAlign w:val="center"/>
          </w:tcPr>
          <w:p w:rsidR="00583F0C" w:rsidRPr="007A7498" w:rsidRDefault="00583F0C" w:rsidP="00B92122">
            <w:pPr>
              <w:pStyle w:val="ConsPlusNonformat"/>
              <w:spacing w:line="320" w:lineRule="exact"/>
              <w:jc w:val="center"/>
              <w:rPr>
                <w:rFonts w:ascii="Times New Roman" w:hAnsi="Times New Roman" w:cs="Times New Roman"/>
                <w:sz w:val="24"/>
                <w:szCs w:val="24"/>
              </w:rPr>
            </w:pPr>
            <w:r w:rsidRPr="007A7498">
              <w:rPr>
                <w:rFonts w:ascii="Times New Roman" w:hAnsi="Times New Roman" w:cs="Times New Roman"/>
                <w:sz w:val="24"/>
                <w:szCs w:val="24"/>
              </w:rPr>
              <w:t>ПОДПИСИ СТОРОН:</w:t>
            </w:r>
          </w:p>
          <w:p w:rsidR="00583F0C" w:rsidRPr="007A7498" w:rsidRDefault="00583F0C" w:rsidP="00B92122">
            <w:pPr>
              <w:pStyle w:val="ConsPlusNonformat"/>
              <w:spacing w:line="320" w:lineRule="exact"/>
              <w:jc w:val="center"/>
              <w:rPr>
                <w:rFonts w:ascii="Times New Roman" w:hAnsi="Times New Roman" w:cs="Times New Roman"/>
                <w:sz w:val="24"/>
                <w:szCs w:val="24"/>
              </w:rPr>
            </w:pPr>
          </w:p>
        </w:tc>
        <w:tc>
          <w:tcPr>
            <w:tcW w:w="1192" w:type="dxa"/>
          </w:tcPr>
          <w:p w:rsidR="00583F0C" w:rsidRPr="007A7498" w:rsidRDefault="00583F0C" w:rsidP="00B92122">
            <w:pPr>
              <w:pStyle w:val="ConsPlusNonformat"/>
              <w:spacing w:line="320" w:lineRule="exact"/>
              <w:jc w:val="both"/>
              <w:rPr>
                <w:rFonts w:ascii="Times New Roman" w:hAnsi="Times New Roman" w:cs="Times New Roman"/>
                <w:sz w:val="24"/>
                <w:szCs w:val="24"/>
              </w:rPr>
            </w:pPr>
          </w:p>
        </w:tc>
      </w:tr>
      <w:tr w:rsidR="00583F0C" w:rsidRPr="007A7498" w:rsidTr="00A66798">
        <w:trPr>
          <w:trHeight w:val="340"/>
        </w:trPr>
        <w:tc>
          <w:tcPr>
            <w:tcW w:w="4419" w:type="dxa"/>
            <w:hideMark/>
          </w:tcPr>
          <w:p w:rsidR="00583F0C" w:rsidRPr="007A7498" w:rsidRDefault="00583F0C" w:rsidP="00B92122">
            <w:pPr>
              <w:pStyle w:val="ConsPlusNonformat"/>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Генподрядчик:</w:t>
            </w:r>
          </w:p>
          <w:p w:rsidR="00583F0C" w:rsidRPr="007A7498" w:rsidRDefault="00583F0C" w:rsidP="00B92122">
            <w:pPr>
              <w:pStyle w:val="ConsPlusNonformat"/>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br/>
              <w:t>______________/____________________</w:t>
            </w:r>
          </w:p>
          <w:p w:rsidR="00583F0C" w:rsidRPr="007A7498" w:rsidRDefault="00583F0C" w:rsidP="00B92122">
            <w:pPr>
              <w:pStyle w:val="ConsPlusNonformat"/>
              <w:spacing w:line="320" w:lineRule="exact"/>
              <w:rPr>
                <w:rFonts w:ascii="Times New Roman" w:hAnsi="Times New Roman" w:cs="Times New Roman"/>
                <w:sz w:val="24"/>
                <w:szCs w:val="24"/>
              </w:rPr>
            </w:pPr>
            <w:r w:rsidRPr="007A7498">
              <w:rPr>
                <w:rFonts w:ascii="Times New Roman" w:hAnsi="Times New Roman" w:cs="Times New Roman"/>
                <w:sz w:val="24"/>
                <w:szCs w:val="24"/>
              </w:rPr>
              <w:t>(</w:t>
            </w:r>
            <w:proofErr w:type="gramStart"/>
            <w:r w:rsidRPr="007A7498">
              <w:rPr>
                <w:rFonts w:ascii="Times New Roman" w:hAnsi="Times New Roman" w:cs="Times New Roman"/>
                <w:sz w:val="24"/>
                <w:szCs w:val="24"/>
              </w:rPr>
              <w:t xml:space="preserve">подпись)   </w:t>
            </w:r>
            <w:proofErr w:type="gramEnd"/>
            <w:r w:rsidRPr="007A7498">
              <w:rPr>
                <w:rFonts w:ascii="Times New Roman" w:hAnsi="Times New Roman" w:cs="Times New Roman"/>
                <w:sz w:val="24"/>
                <w:szCs w:val="24"/>
              </w:rPr>
              <w:t xml:space="preserve">                        (Ф.И.О.)</w:t>
            </w:r>
          </w:p>
        </w:tc>
        <w:tc>
          <w:tcPr>
            <w:tcW w:w="283" w:type="dxa"/>
          </w:tcPr>
          <w:p w:rsidR="00583F0C" w:rsidRPr="007A7498" w:rsidRDefault="00583F0C" w:rsidP="00B92122">
            <w:pPr>
              <w:pStyle w:val="ConsPlusNonformat"/>
              <w:spacing w:line="320" w:lineRule="exact"/>
              <w:jc w:val="both"/>
              <w:rPr>
                <w:rFonts w:ascii="Times New Roman" w:hAnsi="Times New Roman" w:cs="Times New Roman"/>
                <w:sz w:val="24"/>
                <w:szCs w:val="24"/>
              </w:rPr>
            </w:pPr>
          </w:p>
        </w:tc>
        <w:tc>
          <w:tcPr>
            <w:tcW w:w="4420" w:type="dxa"/>
            <w:hideMark/>
          </w:tcPr>
          <w:p w:rsidR="00583F0C" w:rsidRPr="00C2675E" w:rsidRDefault="00583F0C" w:rsidP="00B92122">
            <w:pPr>
              <w:pStyle w:val="ConsPlusNonformat"/>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Заказчик:</w:t>
            </w:r>
            <w:r w:rsidRPr="00C2675E">
              <w:rPr>
                <w:rFonts w:ascii="Times New Roman" w:hAnsi="Times New Roman" w:cs="Times New Roman"/>
                <w:sz w:val="24"/>
                <w:szCs w:val="24"/>
              </w:rPr>
              <w:t xml:space="preserve"> </w:t>
            </w:r>
            <w:proofErr w:type="spellStart"/>
            <w:r w:rsidR="00916E98">
              <w:rPr>
                <w:rFonts w:ascii="Times New Roman" w:hAnsi="Times New Roman" w:cs="Times New Roman"/>
                <w:sz w:val="24"/>
                <w:szCs w:val="24"/>
              </w:rPr>
              <w:t>И.о</w:t>
            </w:r>
            <w:proofErr w:type="spellEnd"/>
            <w:r w:rsidR="00916E98">
              <w:rPr>
                <w:rFonts w:ascii="Times New Roman" w:hAnsi="Times New Roman" w:cs="Times New Roman"/>
                <w:sz w:val="24"/>
                <w:szCs w:val="24"/>
              </w:rPr>
              <w:t>. главного</w:t>
            </w:r>
            <w:r>
              <w:rPr>
                <w:rFonts w:ascii="Times New Roman" w:hAnsi="Times New Roman" w:cs="Times New Roman"/>
                <w:sz w:val="24"/>
                <w:szCs w:val="24"/>
              </w:rPr>
              <w:t xml:space="preserve"> врач</w:t>
            </w:r>
            <w:r w:rsidR="00916E98">
              <w:rPr>
                <w:rFonts w:ascii="Times New Roman" w:hAnsi="Times New Roman" w:cs="Times New Roman"/>
                <w:sz w:val="24"/>
                <w:szCs w:val="24"/>
              </w:rPr>
              <w:t>а</w:t>
            </w:r>
            <w:r>
              <w:rPr>
                <w:rFonts w:ascii="Times New Roman" w:hAnsi="Times New Roman" w:cs="Times New Roman"/>
                <w:sz w:val="24"/>
                <w:szCs w:val="24"/>
              </w:rPr>
              <w:t xml:space="preserve"> ЧУЗ «РЖД-Медицина»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Ерофей</w:t>
            </w:r>
            <w:r w:rsidR="00210EAE">
              <w:rPr>
                <w:rFonts w:ascii="Times New Roman" w:hAnsi="Times New Roman" w:cs="Times New Roman"/>
                <w:sz w:val="24"/>
                <w:szCs w:val="24"/>
              </w:rPr>
              <w:t xml:space="preserve"> </w:t>
            </w:r>
            <w:proofErr w:type="spellStart"/>
            <w:r>
              <w:rPr>
                <w:rFonts w:ascii="Times New Roman" w:hAnsi="Times New Roman" w:cs="Times New Roman"/>
                <w:sz w:val="24"/>
                <w:szCs w:val="24"/>
              </w:rPr>
              <w:t>Павович</w:t>
            </w:r>
            <w:proofErr w:type="spellEnd"/>
            <w:r>
              <w:rPr>
                <w:rFonts w:ascii="Times New Roman" w:hAnsi="Times New Roman" w:cs="Times New Roman"/>
                <w:sz w:val="24"/>
                <w:szCs w:val="24"/>
              </w:rPr>
              <w:t>»</w:t>
            </w:r>
          </w:p>
          <w:p w:rsidR="00583F0C" w:rsidRPr="007A7498" w:rsidRDefault="00583F0C" w:rsidP="00B92122">
            <w:pPr>
              <w:pStyle w:val="ConsPlusNonformat"/>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br/>
              <w:t>___</w:t>
            </w:r>
            <w:r>
              <w:rPr>
                <w:rFonts w:ascii="Times New Roman" w:hAnsi="Times New Roman" w:cs="Times New Roman"/>
                <w:sz w:val="24"/>
                <w:szCs w:val="24"/>
              </w:rPr>
              <w:t>___</w:t>
            </w:r>
            <w:r w:rsidR="00916E98">
              <w:rPr>
                <w:rFonts w:ascii="Times New Roman" w:hAnsi="Times New Roman" w:cs="Times New Roman"/>
                <w:sz w:val="24"/>
                <w:szCs w:val="24"/>
              </w:rPr>
              <w:t>______</w:t>
            </w:r>
            <w:proofErr w:type="gramStart"/>
            <w:r w:rsidR="00916E98">
              <w:rPr>
                <w:rFonts w:ascii="Times New Roman" w:hAnsi="Times New Roman" w:cs="Times New Roman"/>
                <w:sz w:val="24"/>
                <w:szCs w:val="24"/>
              </w:rPr>
              <w:t>_  /</w:t>
            </w:r>
            <w:proofErr w:type="gramEnd"/>
            <w:r w:rsidR="00916E98">
              <w:rPr>
                <w:rFonts w:ascii="Times New Roman" w:hAnsi="Times New Roman" w:cs="Times New Roman"/>
                <w:sz w:val="24"/>
                <w:szCs w:val="24"/>
              </w:rPr>
              <w:t xml:space="preserve"> Н.Ю. </w:t>
            </w:r>
            <w:proofErr w:type="spellStart"/>
            <w:r w:rsidR="00916E98">
              <w:rPr>
                <w:rFonts w:ascii="Times New Roman" w:hAnsi="Times New Roman" w:cs="Times New Roman"/>
                <w:sz w:val="24"/>
                <w:szCs w:val="24"/>
              </w:rPr>
              <w:t>Колокольников</w:t>
            </w:r>
            <w:proofErr w:type="spellEnd"/>
            <w:r>
              <w:rPr>
                <w:rFonts w:ascii="Times New Roman" w:hAnsi="Times New Roman" w:cs="Times New Roman"/>
                <w:sz w:val="24"/>
                <w:szCs w:val="24"/>
              </w:rPr>
              <w:t>/</w:t>
            </w:r>
          </w:p>
          <w:p w:rsidR="00583F0C" w:rsidRPr="007A7498" w:rsidRDefault="00583F0C" w:rsidP="00B92122">
            <w:pPr>
              <w:pStyle w:val="ConsPlusNonformat"/>
              <w:spacing w:line="320" w:lineRule="exact"/>
              <w:jc w:val="center"/>
              <w:rPr>
                <w:rFonts w:ascii="Times New Roman" w:hAnsi="Times New Roman" w:cs="Times New Roman"/>
                <w:sz w:val="24"/>
                <w:szCs w:val="24"/>
              </w:rPr>
            </w:pPr>
            <w:r w:rsidRPr="007A7498">
              <w:rPr>
                <w:rFonts w:ascii="Times New Roman" w:hAnsi="Times New Roman" w:cs="Times New Roman"/>
                <w:sz w:val="24"/>
                <w:szCs w:val="24"/>
              </w:rPr>
              <w:t>(</w:t>
            </w:r>
            <w:proofErr w:type="gramStart"/>
            <w:r w:rsidRPr="007A7498">
              <w:rPr>
                <w:rFonts w:ascii="Times New Roman" w:hAnsi="Times New Roman" w:cs="Times New Roman"/>
                <w:sz w:val="24"/>
                <w:szCs w:val="24"/>
              </w:rPr>
              <w:t xml:space="preserve">подпись)   </w:t>
            </w:r>
            <w:proofErr w:type="gramEnd"/>
            <w:r w:rsidRPr="007A7498">
              <w:rPr>
                <w:rFonts w:ascii="Times New Roman" w:hAnsi="Times New Roman" w:cs="Times New Roman"/>
                <w:sz w:val="24"/>
                <w:szCs w:val="24"/>
              </w:rPr>
              <w:t xml:space="preserve">                        (Ф.И.О.)</w:t>
            </w:r>
          </w:p>
        </w:tc>
        <w:tc>
          <w:tcPr>
            <w:tcW w:w="1192" w:type="dxa"/>
          </w:tcPr>
          <w:p w:rsidR="00583F0C" w:rsidRPr="007A7498" w:rsidRDefault="00583F0C" w:rsidP="00B92122">
            <w:pPr>
              <w:pStyle w:val="ConsPlusNonformat"/>
              <w:spacing w:line="320" w:lineRule="exact"/>
              <w:jc w:val="both"/>
              <w:rPr>
                <w:rFonts w:ascii="Times New Roman" w:hAnsi="Times New Roman" w:cs="Times New Roman"/>
                <w:sz w:val="24"/>
                <w:szCs w:val="24"/>
              </w:rPr>
            </w:pPr>
          </w:p>
        </w:tc>
      </w:tr>
    </w:tbl>
    <w:p w:rsidR="00E53C9D" w:rsidRPr="00717FE9" w:rsidRDefault="00E53C9D" w:rsidP="00E53C9D">
      <w:pPr>
        <w:pageBreakBefore/>
        <w:spacing w:line="320" w:lineRule="exact"/>
        <w:jc w:val="right"/>
      </w:pPr>
      <w:bookmarkStart w:id="0" w:name="Par2"/>
      <w:bookmarkEnd w:id="0"/>
      <w:r>
        <w:lastRenderedPageBreak/>
        <w:t>Приложение № 1</w:t>
      </w:r>
    </w:p>
    <w:p w:rsidR="00E53C9D" w:rsidRDefault="00E53C9D" w:rsidP="00E53C9D">
      <w:pPr>
        <w:spacing w:line="320" w:lineRule="exact"/>
        <w:jc w:val="right"/>
      </w:pPr>
      <w:r w:rsidRPr="00717FE9">
        <w:t>к Договору №______ от «___» ____________ 20__ г.</w:t>
      </w:r>
    </w:p>
    <w:p w:rsidR="00B92122" w:rsidRDefault="00B92122" w:rsidP="00B92122">
      <w:pPr>
        <w:jc w:val="center"/>
        <w:rPr>
          <w:b/>
        </w:rPr>
      </w:pPr>
    </w:p>
    <w:p w:rsidR="00B92122" w:rsidRPr="0082491D" w:rsidRDefault="00B92122" w:rsidP="00B92122">
      <w:pPr>
        <w:jc w:val="center"/>
        <w:rPr>
          <w:b/>
        </w:rPr>
      </w:pPr>
      <w:r w:rsidRPr="0082491D">
        <w:rPr>
          <w:b/>
        </w:rPr>
        <w:t>ТЕХНИЧЕСКОЕ ЗАДАНИЕ НА ВЫПОЛНЕНИЕ РАБОТ</w:t>
      </w:r>
    </w:p>
    <w:p w:rsidR="00B92122" w:rsidRDefault="00B92122" w:rsidP="00B92122">
      <w:pPr>
        <w:jc w:val="center"/>
        <w:rPr>
          <w:b/>
        </w:rPr>
      </w:pPr>
      <w:r w:rsidRPr="009356D2">
        <w:rPr>
          <w:b/>
          <w:sz w:val="28"/>
          <w:szCs w:val="28"/>
        </w:rPr>
        <w:t>Текущий р</w:t>
      </w:r>
      <w:r>
        <w:rPr>
          <w:b/>
          <w:sz w:val="28"/>
          <w:szCs w:val="28"/>
        </w:rPr>
        <w:t xml:space="preserve">емонт помещений № № 14, 15, 17, 18, 19, 34 (адаптация санузла для ММГН) здания поликлиники ЧУЗ «РЖД-Медицина» </w:t>
      </w:r>
      <w:proofErr w:type="spellStart"/>
      <w:r>
        <w:rPr>
          <w:b/>
          <w:sz w:val="28"/>
          <w:szCs w:val="28"/>
        </w:rPr>
        <w:t>пгт</w:t>
      </w:r>
      <w:proofErr w:type="spellEnd"/>
      <w:r>
        <w:rPr>
          <w:b/>
          <w:sz w:val="28"/>
          <w:szCs w:val="28"/>
        </w:rPr>
        <w:t xml:space="preserve">. Ерофей Павлович» </w:t>
      </w:r>
    </w:p>
    <w:p w:rsidR="00B92122" w:rsidRDefault="00B92122" w:rsidP="00B92122">
      <w:pPr>
        <w:rPr>
          <w:b/>
        </w:rPr>
      </w:pPr>
    </w:p>
    <w:p w:rsidR="00B92122" w:rsidRPr="003E3F17" w:rsidRDefault="00B92122" w:rsidP="00B92122">
      <w:pPr>
        <w:pStyle w:val="af8"/>
        <w:numPr>
          <w:ilvl w:val="0"/>
          <w:numId w:val="37"/>
        </w:numPr>
        <w:spacing w:after="0" w:line="240" w:lineRule="auto"/>
        <w:ind w:firstLine="207"/>
        <w:jc w:val="both"/>
        <w:rPr>
          <w:rFonts w:ascii="Times New Roman" w:hAnsi="Times New Roman"/>
          <w:b/>
          <w:sz w:val="24"/>
          <w:szCs w:val="24"/>
        </w:rPr>
      </w:pPr>
      <w:r w:rsidRPr="003E3F17">
        <w:rPr>
          <w:rFonts w:ascii="Times New Roman" w:hAnsi="Times New Roman"/>
          <w:b/>
          <w:sz w:val="24"/>
          <w:szCs w:val="24"/>
        </w:rPr>
        <w:t>Место, условия и сроки выполнения работ по ремонту здания (далее работ):</w:t>
      </w:r>
    </w:p>
    <w:p w:rsidR="00B92122" w:rsidRPr="003E3F17" w:rsidRDefault="00B92122" w:rsidP="00B92122">
      <w:pPr>
        <w:pStyle w:val="af8"/>
        <w:ind w:left="502"/>
        <w:jc w:val="both"/>
        <w:rPr>
          <w:rFonts w:ascii="Times New Roman" w:hAnsi="Times New Roman"/>
          <w:b/>
          <w:sz w:val="24"/>
          <w:szCs w:val="24"/>
        </w:rPr>
      </w:pPr>
    </w:p>
    <w:p w:rsidR="00B92122" w:rsidRPr="00B92122" w:rsidRDefault="00B92122" w:rsidP="00B92122">
      <w:pPr>
        <w:pStyle w:val="af8"/>
        <w:numPr>
          <w:ilvl w:val="1"/>
          <w:numId w:val="37"/>
        </w:numPr>
        <w:spacing w:after="0" w:line="240" w:lineRule="auto"/>
        <w:ind w:left="0" w:firstLine="709"/>
        <w:jc w:val="both"/>
        <w:rPr>
          <w:rFonts w:ascii="Times New Roman" w:hAnsi="Times New Roman"/>
          <w:sz w:val="24"/>
          <w:szCs w:val="24"/>
        </w:rPr>
      </w:pPr>
      <w:r w:rsidRPr="00B92122">
        <w:rPr>
          <w:rFonts w:ascii="Times New Roman" w:hAnsi="Times New Roman"/>
          <w:sz w:val="24"/>
          <w:szCs w:val="24"/>
        </w:rPr>
        <w:t xml:space="preserve">Место проведения работ: </w:t>
      </w:r>
    </w:p>
    <w:p w:rsidR="00B92122" w:rsidRPr="00B92122" w:rsidRDefault="00B92122" w:rsidP="00B92122">
      <w:pPr>
        <w:pStyle w:val="af8"/>
        <w:ind w:left="502"/>
        <w:jc w:val="both"/>
        <w:rPr>
          <w:rFonts w:ascii="Times New Roman" w:hAnsi="Times New Roman"/>
          <w:sz w:val="24"/>
          <w:szCs w:val="24"/>
        </w:rPr>
      </w:pPr>
      <w:r w:rsidRPr="00B92122">
        <w:rPr>
          <w:rFonts w:ascii="Times New Roman" w:hAnsi="Times New Roman"/>
          <w:sz w:val="24"/>
          <w:szCs w:val="24"/>
        </w:rPr>
        <w:t xml:space="preserve">Амурская </w:t>
      </w:r>
      <w:proofErr w:type="gramStart"/>
      <w:r w:rsidRPr="00B92122">
        <w:rPr>
          <w:rFonts w:ascii="Times New Roman" w:hAnsi="Times New Roman"/>
          <w:sz w:val="24"/>
          <w:szCs w:val="24"/>
        </w:rPr>
        <w:t>область.,</w:t>
      </w:r>
      <w:proofErr w:type="gramEnd"/>
      <w:r w:rsidRPr="00B92122">
        <w:rPr>
          <w:rFonts w:ascii="Times New Roman" w:hAnsi="Times New Roman"/>
          <w:sz w:val="24"/>
          <w:szCs w:val="24"/>
        </w:rPr>
        <w:t xml:space="preserve"> </w:t>
      </w:r>
      <w:proofErr w:type="spellStart"/>
      <w:r w:rsidRPr="00B92122">
        <w:rPr>
          <w:rFonts w:ascii="Times New Roman" w:hAnsi="Times New Roman"/>
          <w:sz w:val="24"/>
          <w:szCs w:val="24"/>
        </w:rPr>
        <w:t>пгт</w:t>
      </w:r>
      <w:proofErr w:type="spellEnd"/>
      <w:r w:rsidRPr="00B92122">
        <w:rPr>
          <w:rFonts w:ascii="Times New Roman" w:hAnsi="Times New Roman"/>
          <w:sz w:val="24"/>
          <w:szCs w:val="24"/>
        </w:rPr>
        <w:t xml:space="preserve">. Ерофей Павлович, </w:t>
      </w:r>
      <w:proofErr w:type="spellStart"/>
      <w:r w:rsidRPr="00B92122">
        <w:rPr>
          <w:rFonts w:ascii="Times New Roman" w:hAnsi="Times New Roman"/>
          <w:sz w:val="24"/>
          <w:szCs w:val="24"/>
        </w:rPr>
        <w:t>ул</w:t>
      </w:r>
      <w:proofErr w:type="spellEnd"/>
      <w:r w:rsidRPr="00B92122">
        <w:rPr>
          <w:rFonts w:ascii="Times New Roman" w:hAnsi="Times New Roman"/>
          <w:sz w:val="24"/>
          <w:szCs w:val="24"/>
        </w:rPr>
        <w:t xml:space="preserve"> Пушкина д. 34</w:t>
      </w:r>
    </w:p>
    <w:p w:rsidR="00B92122" w:rsidRPr="00B92122" w:rsidRDefault="00B92122" w:rsidP="00B92122">
      <w:pPr>
        <w:contextualSpacing/>
        <w:jc w:val="both"/>
      </w:pPr>
      <w:r w:rsidRPr="00B92122">
        <w:t xml:space="preserve">            </w:t>
      </w:r>
      <w:proofErr w:type="gramStart"/>
      <w:r w:rsidRPr="00B92122">
        <w:t>1.2  Условия</w:t>
      </w:r>
      <w:proofErr w:type="gramEnd"/>
      <w:r w:rsidRPr="00B92122">
        <w:t xml:space="preserve"> выполнения работ:</w:t>
      </w:r>
    </w:p>
    <w:p w:rsidR="00B92122" w:rsidRPr="00B92122" w:rsidRDefault="00B92122" w:rsidP="00B92122">
      <w:pPr>
        <w:jc w:val="both"/>
      </w:pPr>
      <w:r w:rsidRPr="00B92122">
        <w:t>- работы должны выполняться в соответствии с настоящим Техническим заданием на выполнение текущего ремонта помещений (далее Техническое задание). Ход выполнения работ контролируется заказчиком. Отключение инженерных систем, сетей или отдельных их участков производится только по предварительному согласованию с Заказчиком;</w:t>
      </w:r>
    </w:p>
    <w:p w:rsidR="00B92122" w:rsidRPr="00B92122" w:rsidRDefault="00B92122" w:rsidP="00B92122">
      <w:pPr>
        <w:ind w:firstLine="709"/>
        <w:jc w:val="both"/>
      </w:pPr>
      <w:r w:rsidRPr="00B92122">
        <w:t>- работы выполняются в соответствии с локальной сметой на текущий ремонт помещений.</w:t>
      </w:r>
    </w:p>
    <w:p w:rsidR="00B92122" w:rsidRPr="00B92122" w:rsidRDefault="00B92122" w:rsidP="00B92122">
      <w:pPr>
        <w:ind w:firstLine="709"/>
        <w:jc w:val="both"/>
      </w:pPr>
      <w:r w:rsidRPr="00B92122">
        <w:t xml:space="preserve">1.3 Сроки выполнения работ: </w:t>
      </w:r>
    </w:p>
    <w:p w:rsidR="00B92122" w:rsidRPr="00B92122" w:rsidRDefault="00B92122" w:rsidP="00B92122">
      <w:pPr>
        <w:ind w:firstLine="709"/>
        <w:jc w:val="both"/>
      </w:pPr>
      <w:proofErr w:type="gramStart"/>
      <w:r w:rsidRPr="00B92122">
        <w:t>В  соответствии</w:t>
      </w:r>
      <w:proofErr w:type="gramEnd"/>
      <w:r w:rsidRPr="00B92122">
        <w:t xml:space="preserve"> с согласованным графиком производства работ.</w:t>
      </w:r>
    </w:p>
    <w:p w:rsidR="00B92122" w:rsidRPr="00B92122" w:rsidRDefault="00B92122" w:rsidP="00B92122">
      <w:pPr>
        <w:ind w:firstLine="709"/>
        <w:jc w:val="both"/>
      </w:pPr>
    </w:p>
    <w:p w:rsidR="00B92122" w:rsidRPr="00B92122" w:rsidRDefault="00B92122" w:rsidP="00B92122">
      <w:pPr>
        <w:pStyle w:val="af8"/>
        <w:numPr>
          <w:ilvl w:val="0"/>
          <w:numId w:val="37"/>
        </w:numPr>
        <w:spacing w:after="0" w:line="240" w:lineRule="auto"/>
        <w:ind w:left="0" w:firstLine="709"/>
        <w:jc w:val="both"/>
        <w:rPr>
          <w:rFonts w:ascii="Times New Roman" w:hAnsi="Times New Roman"/>
          <w:b/>
          <w:sz w:val="24"/>
          <w:szCs w:val="24"/>
        </w:rPr>
      </w:pPr>
      <w:r w:rsidRPr="00B92122">
        <w:rPr>
          <w:rFonts w:ascii="Times New Roman" w:hAnsi="Times New Roman"/>
          <w:b/>
          <w:sz w:val="24"/>
          <w:szCs w:val="24"/>
        </w:rPr>
        <w:t>Общие характеристики работ:</w:t>
      </w:r>
    </w:p>
    <w:p w:rsidR="00B92122" w:rsidRPr="003E3F17" w:rsidRDefault="00B92122" w:rsidP="003E3F17">
      <w:pPr>
        <w:jc w:val="both"/>
        <w:rPr>
          <w:b/>
        </w:rPr>
      </w:pPr>
    </w:p>
    <w:p w:rsidR="00B92122" w:rsidRPr="00B92122" w:rsidRDefault="00B92122" w:rsidP="00B92122">
      <w:pPr>
        <w:ind w:firstLine="709"/>
        <w:jc w:val="both"/>
      </w:pPr>
      <w:r w:rsidRPr="00B92122">
        <w:t xml:space="preserve">- Состав работ по текущему ремонту помещений №№ 14, 15, 17, 18, 19, 34 определяется в соответствии с дефектным актом, локальной ресурсной ведомостью и локальной сметой. </w:t>
      </w:r>
    </w:p>
    <w:p w:rsidR="00B92122" w:rsidRPr="00B92122" w:rsidRDefault="00B92122" w:rsidP="00B92122">
      <w:pPr>
        <w:pStyle w:val="af8"/>
        <w:ind w:left="0" w:firstLine="709"/>
        <w:jc w:val="both"/>
        <w:rPr>
          <w:rFonts w:ascii="Times New Roman" w:hAnsi="Times New Roman"/>
          <w:sz w:val="24"/>
          <w:szCs w:val="24"/>
        </w:rPr>
      </w:pPr>
    </w:p>
    <w:p w:rsidR="00B92122" w:rsidRPr="00B92122" w:rsidRDefault="00B92122" w:rsidP="00B92122">
      <w:pPr>
        <w:pStyle w:val="af8"/>
        <w:numPr>
          <w:ilvl w:val="0"/>
          <w:numId w:val="37"/>
        </w:numPr>
        <w:spacing w:after="0" w:line="240" w:lineRule="auto"/>
        <w:ind w:firstLine="207"/>
        <w:rPr>
          <w:rFonts w:ascii="Times New Roman" w:hAnsi="Times New Roman"/>
          <w:sz w:val="24"/>
          <w:szCs w:val="24"/>
        </w:rPr>
      </w:pPr>
      <w:r w:rsidRPr="00B92122">
        <w:rPr>
          <w:rFonts w:ascii="Times New Roman" w:hAnsi="Times New Roman"/>
          <w:b/>
          <w:sz w:val="24"/>
          <w:szCs w:val="24"/>
        </w:rPr>
        <w:t>Требование к качеству и безопасности работ:</w:t>
      </w:r>
    </w:p>
    <w:p w:rsidR="00B92122" w:rsidRPr="003E3F17" w:rsidRDefault="00B92122" w:rsidP="003E3F17">
      <w:pPr>
        <w:jc w:val="both"/>
      </w:pPr>
    </w:p>
    <w:p w:rsidR="00B92122" w:rsidRPr="00B92122" w:rsidRDefault="00B92122" w:rsidP="00B92122">
      <w:pPr>
        <w:pStyle w:val="af8"/>
        <w:numPr>
          <w:ilvl w:val="1"/>
          <w:numId w:val="37"/>
        </w:numPr>
        <w:spacing w:after="0" w:line="240" w:lineRule="auto"/>
        <w:ind w:left="0" w:firstLine="709"/>
        <w:jc w:val="both"/>
        <w:rPr>
          <w:rFonts w:ascii="Times New Roman" w:hAnsi="Times New Roman"/>
          <w:sz w:val="24"/>
          <w:szCs w:val="24"/>
        </w:rPr>
      </w:pPr>
      <w:r w:rsidRPr="00B92122">
        <w:rPr>
          <w:rFonts w:ascii="Times New Roman" w:hAnsi="Times New Roman"/>
          <w:sz w:val="24"/>
          <w:szCs w:val="24"/>
        </w:rPr>
        <w:t xml:space="preserve">Требование к качеству, техническим характеристикам работ и иные показатели, связанные с определением соответствия выполняемых работ потребностям заказчика, </w:t>
      </w:r>
      <w:proofErr w:type="spellStart"/>
      <w:r w:rsidRPr="00B92122">
        <w:rPr>
          <w:rFonts w:ascii="Times New Roman" w:hAnsi="Times New Roman"/>
          <w:sz w:val="24"/>
          <w:szCs w:val="24"/>
        </w:rPr>
        <w:t>установленыдействующими</w:t>
      </w:r>
      <w:proofErr w:type="spellEnd"/>
      <w:r w:rsidRPr="00B92122">
        <w:rPr>
          <w:rFonts w:ascii="Times New Roman" w:hAnsi="Times New Roman"/>
          <w:sz w:val="24"/>
          <w:szCs w:val="24"/>
        </w:rPr>
        <w:t xml:space="preserve"> Строительными нормами и правилами   (далее СНиП), сводами правил по строительства (далее СП), ведомственными нормами (далее ВСН), санитарными правилами и нормами (далее </w:t>
      </w:r>
      <w:proofErr w:type="spellStart"/>
      <w:r w:rsidRPr="00B92122">
        <w:rPr>
          <w:rFonts w:ascii="Times New Roman" w:hAnsi="Times New Roman"/>
          <w:sz w:val="24"/>
          <w:szCs w:val="24"/>
        </w:rPr>
        <w:t>СанПин</w:t>
      </w:r>
      <w:proofErr w:type="spellEnd"/>
      <w:r w:rsidRPr="00B92122">
        <w:rPr>
          <w:rFonts w:ascii="Times New Roman" w:hAnsi="Times New Roman"/>
          <w:sz w:val="24"/>
          <w:szCs w:val="24"/>
        </w:rPr>
        <w:t>), государственными стандартами (далее ГОСТ), техническими условиями ( Далее ТУ), нормами пожарной безопасности (далее НПБ), правилами пожарной безопасности (ППБ), правилами устройства электроустановок (далее ПУЭ) и иными нормативными документами;</w:t>
      </w:r>
    </w:p>
    <w:p w:rsidR="00B92122" w:rsidRPr="00B92122" w:rsidRDefault="00B92122" w:rsidP="00B92122">
      <w:pPr>
        <w:ind w:firstLine="709"/>
        <w:jc w:val="both"/>
      </w:pPr>
      <w:r w:rsidRPr="00B92122">
        <w:t>Во время выполнения работ обязательное соблюдения 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B92122" w:rsidRPr="00B92122" w:rsidRDefault="00B92122" w:rsidP="00B92122">
      <w:pPr>
        <w:ind w:firstLine="709"/>
        <w:jc w:val="both"/>
      </w:pPr>
      <w:r w:rsidRPr="00B92122">
        <w:t xml:space="preserve">- Строительные нормы и правила СНиП </w:t>
      </w:r>
      <w:r w:rsidRPr="00B92122">
        <w:rPr>
          <w:bCs/>
          <w:color w:val="22272F"/>
          <w:shd w:val="clear" w:color="auto" w:fill="FFFFFF"/>
        </w:rPr>
        <w:t>12-03-2001</w:t>
      </w:r>
      <w:r w:rsidRPr="00B92122">
        <w:t xml:space="preserve"> </w:t>
      </w:r>
      <w:proofErr w:type="gramStart"/>
      <w:r w:rsidRPr="00B92122">
        <w:t>« Безопасность</w:t>
      </w:r>
      <w:proofErr w:type="gramEnd"/>
      <w:r w:rsidRPr="00B92122">
        <w:t xml:space="preserve"> труда в строительстве» от 01.09.2001;</w:t>
      </w:r>
    </w:p>
    <w:p w:rsidR="00B92122" w:rsidRPr="00B92122" w:rsidRDefault="00B92122" w:rsidP="00B92122">
      <w:pPr>
        <w:pStyle w:val="1"/>
        <w:shd w:val="clear" w:color="auto" w:fill="FFFFFF"/>
        <w:spacing w:before="0"/>
        <w:ind w:firstLine="709"/>
        <w:rPr>
          <w:rFonts w:ascii="Times New Roman" w:hAnsi="Times New Roman"/>
          <w:sz w:val="24"/>
          <w:szCs w:val="24"/>
        </w:rPr>
      </w:pPr>
      <w:r w:rsidRPr="00B92122">
        <w:rPr>
          <w:rFonts w:ascii="Times New Roman" w:hAnsi="Times New Roman"/>
          <w:sz w:val="24"/>
          <w:szCs w:val="24"/>
        </w:rPr>
        <w:t>- Федеральный закон от 30 декабря 2009 г. N 384-ФЗ – ФЗ «Технический регламент о безопасности зданий и сооружений»;</w:t>
      </w:r>
    </w:p>
    <w:p w:rsidR="00B92122" w:rsidRPr="00B92122" w:rsidRDefault="00B92122" w:rsidP="00B92122">
      <w:pPr>
        <w:pStyle w:val="1"/>
        <w:shd w:val="clear" w:color="auto" w:fill="FFFFFF"/>
        <w:spacing w:before="161" w:after="161"/>
        <w:ind w:firstLine="709"/>
        <w:jc w:val="both"/>
        <w:rPr>
          <w:rFonts w:ascii="Times New Roman" w:hAnsi="Times New Roman"/>
          <w:sz w:val="24"/>
          <w:szCs w:val="24"/>
        </w:rPr>
      </w:pPr>
      <w:r w:rsidRPr="00B92122">
        <w:rPr>
          <w:rFonts w:ascii="Times New Roman" w:hAnsi="Times New Roman"/>
          <w:sz w:val="24"/>
          <w:szCs w:val="24"/>
        </w:rPr>
        <w:t>- Федеральный закон от 21 декабря 1994 г. N 69-ФЗ  – ФЗ « О пожарной безопасности»;</w:t>
      </w:r>
    </w:p>
    <w:p w:rsidR="00B92122" w:rsidRPr="00B92122" w:rsidRDefault="00B92122" w:rsidP="00B92122">
      <w:pPr>
        <w:pStyle w:val="1"/>
        <w:shd w:val="clear" w:color="auto" w:fill="FFFFFF"/>
        <w:spacing w:before="0"/>
        <w:ind w:firstLine="709"/>
        <w:jc w:val="both"/>
        <w:textAlignment w:val="baseline"/>
        <w:rPr>
          <w:rFonts w:ascii="Times New Roman" w:hAnsi="Times New Roman"/>
          <w:sz w:val="24"/>
          <w:szCs w:val="24"/>
        </w:rPr>
      </w:pPr>
      <w:r w:rsidRPr="00B92122">
        <w:rPr>
          <w:rFonts w:ascii="Times New Roman" w:hAnsi="Times New Roman"/>
          <w:sz w:val="24"/>
          <w:szCs w:val="24"/>
        </w:rPr>
        <w:t>- Строительные нормы и правила СНиП</w:t>
      </w:r>
      <w:r w:rsidRPr="00B92122">
        <w:rPr>
          <w:rFonts w:ascii="Times New Roman" w:hAnsi="Times New Roman"/>
          <w:bCs/>
          <w:spacing w:val="-6"/>
          <w:sz w:val="24"/>
          <w:szCs w:val="24"/>
        </w:rPr>
        <w:t xml:space="preserve"> 21-01-97  от 01.01.1998 г.</w:t>
      </w:r>
      <w:r w:rsidRPr="00B92122">
        <w:rPr>
          <w:rFonts w:ascii="Times New Roman" w:hAnsi="Times New Roman"/>
          <w:sz w:val="24"/>
          <w:szCs w:val="24"/>
        </w:rPr>
        <w:t xml:space="preserve">  «Пожарная безопасность зданий и сооружений»;</w:t>
      </w:r>
    </w:p>
    <w:p w:rsidR="00B92122" w:rsidRPr="00B92122" w:rsidRDefault="00B92122" w:rsidP="00B92122">
      <w:pPr>
        <w:ind w:firstLine="709"/>
        <w:jc w:val="both"/>
      </w:pPr>
      <w:r w:rsidRPr="00B92122">
        <w:t>- нормы пожарной безопасности от 01.12.1997 г. НПБ 244-97 «Материалы строительные. Декоративно-отделочные и облицовочные материалы. Материалы для покрытия полов. Кровельные, гидроизоляционные и теплоизоляционные материалы. Показатели пожарной безопасности:</w:t>
      </w:r>
    </w:p>
    <w:p w:rsidR="00B92122" w:rsidRPr="00B92122" w:rsidRDefault="00B92122" w:rsidP="00B92122">
      <w:pPr>
        <w:ind w:firstLine="709"/>
        <w:jc w:val="both"/>
      </w:pPr>
      <w:r w:rsidRPr="00B92122">
        <w:t>- Федеральный закон №123ФЗ от 22.07.2008 г. – ФЗ «Технический регламент о требованиях пожарной безопасности».</w:t>
      </w:r>
    </w:p>
    <w:p w:rsidR="00B92122" w:rsidRPr="00B92122" w:rsidRDefault="00B92122" w:rsidP="00B92122">
      <w:pPr>
        <w:ind w:firstLine="709"/>
        <w:jc w:val="both"/>
      </w:pPr>
      <w:r w:rsidRPr="00B92122">
        <w:lastRenderedPageBreak/>
        <w:t xml:space="preserve"> 3.2 Риск случайной гибели или случайного повреждения нежилых помещений при выполнении работ до приемки Заказчиком несет подрядчик.</w:t>
      </w:r>
    </w:p>
    <w:p w:rsidR="00B92122" w:rsidRPr="00B92122" w:rsidRDefault="00B92122" w:rsidP="00B92122">
      <w:pPr>
        <w:ind w:left="720"/>
        <w:jc w:val="both"/>
        <w:rPr>
          <w:b/>
        </w:rPr>
      </w:pPr>
    </w:p>
    <w:p w:rsidR="00B92122" w:rsidRPr="00B92122" w:rsidRDefault="00B92122" w:rsidP="00B92122">
      <w:pPr>
        <w:pStyle w:val="af8"/>
        <w:numPr>
          <w:ilvl w:val="0"/>
          <w:numId w:val="37"/>
        </w:numPr>
        <w:spacing w:after="0" w:line="240" w:lineRule="auto"/>
        <w:ind w:firstLine="207"/>
        <w:jc w:val="both"/>
        <w:rPr>
          <w:rFonts w:ascii="Times New Roman" w:hAnsi="Times New Roman"/>
          <w:sz w:val="24"/>
          <w:szCs w:val="24"/>
        </w:rPr>
      </w:pPr>
      <w:r w:rsidRPr="00B92122">
        <w:rPr>
          <w:rFonts w:ascii="Times New Roman" w:hAnsi="Times New Roman"/>
          <w:b/>
          <w:sz w:val="24"/>
          <w:szCs w:val="24"/>
        </w:rPr>
        <w:t>Требования к организации работ:</w:t>
      </w:r>
    </w:p>
    <w:p w:rsidR="00B92122" w:rsidRPr="003E3F17" w:rsidRDefault="00B92122" w:rsidP="003E3F17">
      <w:pPr>
        <w:jc w:val="both"/>
      </w:pPr>
    </w:p>
    <w:p w:rsidR="00B92122" w:rsidRPr="00B92122" w:rsidRDefault="00B92122" w:rsidP="00B92122">
      <w:pPr>
        <w:pStyle w:val="af8"/>
        <w:numPr>
          <w:ilvl w:val="1"/>
          <w:numId w:val="37"/>
        </w:numPr>
        <w:spacing w:after="0" w:line="240" w:lineRule="auto"/>
        <w:ind w:left="0" w:firstLine="709"/>
        <w:jc w:val="both"/>
        <w:rPr>
          <w:rFonts w:ascii="Times New Roman" w:hAnsi="Times New Roman"/>
          <w:sz w:val="24"/>
          <w:szCs w:val="24"/>
        </w:rPr>
      </w:pPr>
      <w:r w:rsidRPr="00B92122">
        <w:rPr>
          <w:rFonts w:ascii="Times New Roman" w:hAnsi="Times New Roman"/>
          <w:sz w:val="24"/>
          <w:szCs w:val="24"/>
        </w:rPr>
        <w:t>Работы должны выполняться согласно графику производства работ Подрядчик обязан обеспечить выполнение работ из своих материалов, своими силами и средствами. Состав материалов указывается в ресурсной ведомости.</w:t>
      </w:r>
    </w:p>
    <w:p w:rsidR="00B92122" w:rsidRPr="00B92122" w:rsidRDefault="00B92122" w:rsidP="00B92122">
      <w:pPr>
        <w:pStyle w:val="af8"/>
        <w:numPr>
          <w:ilvl w:val="1"/>
          <w:numId w:val="37"/>
        </w:numPr>
        <w:spacing w:after="0" w:line="240" w:lineRule="auto"/>
        <w:ind w:left="0" w:firstLine="709"/>
        <w:jc w:val="both"/>
        <w:rPr>
          <w:rFonts w:ascii="Times New Roman" w:hAnsi="Times New Roman"/>
          <w:sz w:val="24"/>
          <w:szCs w:val="24"/>
        </w:rPr>
      </w:pPr>
      <w:r w:rsidRPr="00B92122">
        <w:rPr>
          <w:rFonts w:ascii="Times New Roman" w:hAnsi="Times New Roman"/>
          <w:sz w:val="24"/>
          <w:szCs w:val="24"/>
        </w:rPr>
        <w:t xml:space="preserve"> К выполнению работ должны привлекаться только квалифицированные специалисты, имеющие соответствующий разряд в соответствии с установленными нормативно правовыми актами в области строительства. Не допускается привлечение иногородних и иностранных специалистов без соответствующей регистрации и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B92122" w:rsidRPr="00B92122" w:rsidRDefault="00B92122" w:rsidP="00B92122">
      <w:pPr>
        <w:pStyle w:val="af8"/>
        <w:numPr>
          <w:ilvl w:val="1"/>
          <w:numId w:val="37"/>
        </w:numPr>
        <w:spacing w:after="0" w:line="240" w:lineRule="auto"/>
        <w:ind w:left="0" w:firstLine="709"/>
        <w:jc w:val="both"/>
        <w:rPr>
          <w:rFonts w:ascii="Times New Roman" w:hAnsi="Times New Roman"/>
          <w:sz w:val="24"/>
          <w:szCs w:val="24"/>
        </w:rPr>
      </w:pPr>
      <w:r w:rsidRPr="00B92122">
        <w:rPr>
          <w:rFonts w:ascii="Times New Roman" w:hAnsi="Times New Roman"/>
          <w:sz w:val="24"/>
          <w:szCs w:val="24"/>
        </w:rPr>
        <w:t>Надлежащую охрану материалов, оборудования, строительной техники и другого имущества подрядчика на период выполнения работ должен обеспечить подрядчик.</w:t>
      </w:r>
    </w:p>
    <w:p w:rsidR="00B92122" w:rsidRPr="00B92122" w:rsidRDefault="00B92122" w:rsidP="00B92122">
      <w:pPr>
        <w:pStyle w:val="af8"/>
        <w:numPr>
          <w:ilvl w:val="1"/>
          <w:numId w:val="37"/>
        </w:numPr>
        <w:spacing w:after="0" w:line="240" w:lineRule="auto"/>
        <w:ind w:left="0" w:firstLine="709"/>
        <w:jc w:val="both"/>
        <w:rPr>
          <w:rFonts w:ascii="Times New Roman" w:hAnsi="Times New Roman"/>
          <w:sz w:val="24"/>
          <w:szCs w:val="24"/>
        </w:rPr>
      </w:pPr>
      <w:r w:rsidRPr="00B92122">
        <w:rPr>
          <w:rFonts w:ascii="Times New Roman" w:hAnsi="Times New Roman"/>
          <w:sz w:val="24"/>
          <w:szCs w:val="24"/>
        </w:rPr>
        <w:t>Работы необходимо выполнять в действующей поликлинике, без остановки рабочего процесса поликлиники.  Через ремонтируемые коридоры осуществляется доступ пациентов и медперсонала к лечебным кабинетам.</w:t>
      </w:r>
    </w:p>
    <w:p w:rsidR="00B92122" w:rsidRPr="00B92122" w:rsidRDefault="00B92122" w:rsidP="00B92122">
      <w:pPr>
        <w:pStyle w:val="af8"/>
        <w:ind w:left="0" w:firstLine="709"/>
        <w:jc w:val="both"/>
        <w:rPr>
          <w:rFonts w:ascii="Times New Roman" w:hAnsi="Times New Roman"/>
          <w:sz w:val="24"/>
          <w:szCs w:val="24"/>
        </w:rPr>
      </w:pPr>
    </w:p>
    <w:p w:rsidR="00B92122" w:rsidRPr="00B92122" w:rsidRDefault="00B92122" w:rsidP="00B92122">
      <w:pPr>
        <w:pStyle w:val="af8"/>
        <w:numPr>
          <w:ilvl w:val="0"/>
          <w:numId w:val="37"/>
        </w:numPr>
        <w:spacing w:after="0" w:line="240" w:lineRule="auto"/>
        <w:ind w:left="0" w:firstLine="709"/>
        <w:jc w:val="both"/>
        <w:rPr>
          <w:rFonts w:ascii="Times New Roman" w:hAnsi="Times New Roman"/>
          <w:b/>
          <w:sz w:val="24"/>
          <w:szCs w:val="24"/>
        </w:rPr>
      </w:pPr>
      <w:r w:rsidRPr="00B92122">
        <w:rPr>
          <w:rFonts w:ascii="Times New Roman" w:hAnsi="Times New Roman"/>
          <w:b/>
          <w:sz w:val="24"/>
          <w:szCs w:val="24"/>
        </w:rPr>
        <w:t>Требования к материалам и оборудованию:</w:t>
      </w:r>
    </w:p>
    <w:p w:rsidR="00B92122" w:rsidRPr="003E3F17" w:rsidRDefault="00B92122" w:rsidP="003E3F17">
      <w:pPr>
        <w:jc w:val="both"/>
        <w:rPr>
          <w:b/>
        </w:rPr>
      </w:pPr>
    </w:p>
    <w:p w:rsidR="00B92122" w:rsidRPr="00B92122" w:rsidRDefault="00B92122" w:rsidP="00B92122">
      <w:pPr>
        <w:pStyle w:val="af8"/>
        <w:numPr>
          <w:ilvl w:val="1"/>
          <w:numId w:val="37"/>
        </w:numPr>
        <w:spacing w:after="0" w:line="240" w:lineRule="auto"/>
        <w:ind w:left="0" w:firstLine="709"/>
        <w:jc w:val="both"/>
        <w:rPr>
          <w:rFonts w:ascii="Times New Roman" w:hAnsi="Times New Roman"/>
          <w:sz w:val="24"/>
          <w:szCs w:val="24"/>
        </w:rPr>
      </w:pPr>
      <w:r w:rsidRPr="00B92122">
        <w:rPr>
          <w:rFonts w:ascii="Times New Roman" w:hAnsi="Times New Roman"/>
          <w:sz w:val="24"/>
          <w:szCs w:val="24"/>
        </w:rPr>
        <w:t>Качество и безопасность материалов и оборудования, используемых для выполнения работ, должны соответствовать действующим на момент выполнения работ обязательным требованиям технических регламентов, государственных стандартов по электрической, механической и пожарной безопасности, а также гигиеническим требования, санитарным нормам и правилам и подтверждаться декларациям о соответствии, сертификациями соответствия и санитарно- эпидемиологическими заключениями.</w:t>
      </w:r>
    </w:p>
    <w:p w:rsidR="00B92122" w:rsidRPr="00B92122" w:rsidRDefault="00B92122" w:rsidP="00B92122">
      <w:pPr>
        <w:pStyle w:val="af8"/>
        <w:numPr>
          <w:ilvl w:val="1"/>
          <w:numId w:val="37"/>
        </w:numPr>
        <w:spacing w:after="0" w:line="240" w:lineRule="auto"/>
        <w:ind w:left="0" w:firstLine="709"/>
        <w:jc w:val="both"/>
        <w:rPr>
          <w:rFonts w:ascii="Times New Roman" w:hAnsi="Times New Roman"/>
          <w:sz w:val="24"/>
          <w:szCs w:val="24"/>
        </w:rPr>
      </w:pPr>
      <w:r w:rsidRPr="00B92122">
        <w:rPr>
          <w:rFonts w:ascii="Times New Roman" w:hAnsi="Times New Roman"/>
          <w:sz w:val="24"/>
          <w:szCs w:val="24"/>
        </w:rPr>
        <w:t xml:space="preserve"> Все материалы должны иметь соответствующие сертификаты, санитарно-эпидемиологические заключения, технические паспорта и другие документы, удостоверяющие их качество. Копии этих сертификатов и т.п. должны быть представлены Заказчику не позднее двух календарных дней до начала производства работ, выполняемых с использованием этих материалом и оборудования. </w:t>
      </w:r>
    </w:p>
    <w:p w:rsidR="00B92122" w:rsidRPr="00B92122" w:rsidRDefault="00B92122" w:rsidP="00B92122">
      <w:pPr>
        <w:pStyle w:val="af8"/>
        <w:ind w:left="0" w:firstLine="709"/>
        <w:jc w:val="both"/>
        <w:rPr>
          <w:rFonts w:ascii="Times New Roman" w:hAnsi="Times New Roman"/>
          <w:sz w:val="24"/>
          <w:szCs w:val="24"/>
        </w:rPr>
      </w:pPr>
    </w:p>
    <w:p w:rsidR="00B92122" w:rsidRPr="00B92122" w:rsidRDefault="00B92122" w:rsidP="00B92122">
      <w:pPr>
        <w:pStyle w:val="af8"/>
        <w:numPr>
          <w:ilvl w:val="1"/>
          <w:numId w:val="37"/>
        </w:numPr>
        <w:spacing w:after="0" w:line="240" w:lineRule="auto"/>
        <w:ind w:left="0" w:firstLine="709"/>
        <w:jc w:val="both"/>
        <w:rPr>
          <w:rFonts w:ascii="Times New Roman" w:hAnsi="Times New Roman"/>
          <w:sz w:val="24"/>
          <w:szCs w:val="24"/>
        </w:rPr>
      </w:pPr>
      <w:r w:rsidRPr="00B92122">
        <w:rPr>
          <w:rFonts w:ascii="Times New Roman" w:hAnsi="Times New Roman"/>
          <w:sz w:val="24"/>
          <w:szCs w:val="24"/>
        </w:rPr>
        <w:t xml:space="preserve"> Материалы, применяемые при ремонте помещений должны соответствовать существующим стандартам.</w:t>
      </w:r>
    </w:p>
    <w:p w:rsidR="00B92122" w:rsidRPr="003E3F17" w:rsidRDefault="00B92122" w:rsidP="003E3F17">
      <w:pPr>
        <w:jc w:val="both"/>
      </w:pPr>
    </w:p>
    <w:p w:rsidR="00B92122" w:rsidRPr="00B92122" w:rsidRDefault="00B92122" w:rsidP="00B92122">
      <w:pPr>
        <w:pStyle w:val="af8"/>
        <w:numPr>
          <w:ilvl w:val="0"/>
          <w:numId w:val="37"/>
        </w:numPr>
        <w:spacing w:after="0" w:line="240" w:lineRule="auto"/>
        <w:jc w:val="both"/>
        <w:rPr>
          <w:rFonts w:ascii="Times New Roman" w:hAnsi="Times New Roman"/>
          <w:b/>
          <w:sz w:val="24"/>
          <w:szCs w:val="24"/>
        </w:rPr>
      </w:pPr>
      <w:r w:rsidRPr="00B92122">
        <w:rPr>
          <w:rFonts w:ascii="Times New Roman" w:hAnsi="Times New Roman"/>
          <w:b/>
          <w:sz w:val="24"/>
          <w:szCs w:val="24"/>
        </w:rPr>
        <w:t xml:space="preserve">Требования к работам: </w:t>
      </w:r>
    </w:p>
    <w:p w:rsidR="00B92122" w:rsidRPr="003E3F17" w:rsidRDefault="00B92122" w:rsidP="003E3F17">
      <w:pPr>
        <w:jc w:val="both"/>
        <w:rPr>
          <w:b/>
        </w:rPr>
      </w:pPr>
    </w:p>
    <w:p w:rsidR="00B92122" w:rsidRPr="00B92122" w:rsidRDefault="00B92122" w:rsidP="00B92122">
      <w:pPr>
        <w:pStyle w:val="2"/>
        <w:shd w:val="clear" w:color="auto" w:fill="FFFFFF"/>
        <w:spacing w:before="0" w:after="0"/>
        <w:jc w:val="both"/>
        <w:textAlignment w:val="baseline"/>
        <w:rPr>
          <w:rFonts w:ascii="Times New Roman" w:hAnsi="Times New Roman"/>
          <w:b w:val="0"/>
          <w:sz w:val="24"/>
          <w:szCs w:val="24"/>
        </w:rPr>
      </w:pPr>
      <w:r w:rsidRPr="00B92122">
        <w:rPr>
          <w:rFonts w:ascii="Times New Roman" w:hAnsi="Times New Roman"/>
          <w:b w:val="0"/>
          <w:sz w:val="24"/>
          <w:szCs w:val="24"/>
        </w:rPr>
        <w:t>Работы по текущему ремонту помещений выполнять согласно:</w:t>
      </w:r>
    </w:p>
    <w:p w:rsidR="00B92122" w:rsidRPr="00B92122" w:rsidRDefault="00B92122" w:rsidP="00B92122">
      <w:pPr>
        <w:pStyle w:val="2"/>
        <w:shd w:val="clear" w:color="auto" w:fill="FFFFFF"/>
        <w:spacing w:before="0" w:after="0"/>
        <w:jc w:val="both"/>
        <w:textAlignment w:val="baseline"/>
        <w:rPr>
          <w:rFonts w:ascii="Times New Roman" w:hAnsi="Times New Roman"/>
          <w:b w:val="0"/>
          <w:bCs/>
          <w:sz w:val="24"/>
          <w:szCs w:val="24"/>
        </w:rPr>
      </w:pPr>
      <w:r w:rsidRPr="00B92122">
        <w:rPr>
          <w:rFonts w:ascii="Times New Roman" w:hAnsi="Times New Roman"/>
          <w:b w:val="0"/>
          <w:sz w:val="24"/>
          <w:szCs w:val="24"/>
        </w:rPr>
        <w:t>СП 71.13330.2017 Изоляционные и отделочные покрытия. Актуализированная редакция СНиП 3.04.01-87</w:t>
      </w:r>
    </w:p>
    <w:p w:rsidR="00B92122" w:rsidRPr="00B92122" w:rsidRDefault="00B92122" w:rsidP="00B92122">
      <w:pPr>
        <w:pStyle w:val="2"/>
        <w:shd w:val="clear" w:color="auto" w:fill="FFFFFF"/>
        <w:spacing w:before="0" w:after="0"/>
        <w:jc w:val="both"/>
        <w:textAlignment w:val="baseline"/>
        <w:rPr>
          <w:rFonts w:ascii="Times New Roman" w:hAnsi="Times New Roman"/>
          <w:b w:val="0"/>
          <w:bCs/>
          <w:sz w:val="24"/>
          <w:szCs w:val="24"/>
        </w:rPr>
      </w:pPr>
    </w:p>
    <w:p w:rsidR="00B92122" w:rsidRPr="00B92122" w:rsidRDefault="00B92122" w:rsidP="00B92122">
      <w:pPr>
        <w:pStyle w:val="af8"/>
        <w:numPr>
          <w:ilvl w:val="0"/>
          <w:numId w:val="37"/>
        </w:numPr>
        <w:spacing w:after="0" w:line="240" w:lineRule="auto"/>
        <w:jc w:val="both"/>
        <w:rPr>
          <w:rFonts w:ascii="Times New Roman" w:hAnsi="Times New Roman"/>
          <w:b/>
          <w:sz w:val="24"/>
          <w:szCs w:val="24"/>
        </w:rPr>
      </w:pPr>
      <w:r w:rsidRPr="00B92122">
        <w:rPr>
          <w:rFonts w:ascii="Times New Roman" w:hAnsi="Times New Roman"/>
          <w:b/>
          <w:sz w:val="24"/>
          <w:szCs w:val="24"/>
        </w:rPr>
        <w:t>Требования к сроку гарантии качества работ:</w:t>
      </w:r>
    </w:p>
    <w:p w:rsidR="00B92122" w:rsidRPr="00B92122" w:rsidRDefault="00B92122" w:rsidP="00B92122">
      <w:pPr>
        <w:pStyle w:val="af8"/>
        <w:ind w:left="0"/>
        <w:jc w:val="both"/>
        <w:rPr>
          <w:rFonts w:ascii="Times New Roman" w:hAnsi="Times New Roman"/>
          <w:sz w:val="24"/>
          <w:szCs w:val="24"/>
        </w:rPr>
      </w:pPr>
    </w:p>
    <w:p w:rsidR="00B92122" w:rsidRPr="00B92122" w:rsidRDefault="00B92122" w:rsidP="00B92122">
      <w:pPr>
        <w:pStyle w:val="af8"/>
        <w:ind w:left="0"/>
        <w:jc w:val="both"/>
        <w:rPr>
          <w:rFonts w:ascii="Times New Roman" w:hAnsi="Times New Roman"/>
          <w:sz w:val="24"/>
          <w:szCs w:val="24"/>
        </w:rPr>
      </w:pPr>
      <w:r w:rsidRPr="00B92122">
        <w:rPr>
          <w:rFonts w:ascii="Times New Roman" w:hAnsi="Times New Roman"/>
          <w:sz w:val="24"/>
          <w:szCs w:val="24"/>
        </w:rPr>
        <w:t>- срок гарантии качества на выполняемые работы с учетом применяемых материалов должен быть не менее 24 месяцев со дня подписания Акта о приемке</w:t>
      </w:r>
      <w:r>
        <w:rPr>
          <w:rFonts w:ascii="Times New Roman" w:hAnsi="Times New Roman"/>
          <w:sz w:val="24"/>
          <w:szCs w:val="24"/>
        </w:rPr>
        <w:t xml:space="preserve"> выполненных работ (формы КС-2)</w:t>
      </w: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720"/>
        <w:gridCol w:w="782"/>
        <w:gridCol w:w="4898"/>
      </w:tblGrid>
      <w:tr w:rsidR="00B92122" w:rsidRPr="00717FE9" w:rsidTr="00B92122">
        <w:tc>
          <w:tcPr>
            <w:tcW w:w="2269" w:type="pct"/>
          </w:tcPr>
          <w:p w:rsidR="00B92122" w:rsidRPr="00717FE9" w:rsidRDefault="00B92122" w:rsidP="00B92122">
            <w:pPr>
              <w:spacing w:line="320" w:lineRule="exact"/>
              <w:jc w:val="both"/>
              <w:rPr>
                <w:b/>
              </w:rPr>
            </w:pPr>
            <w:r w:rsidRPr="00717FE9">
              <w:rPr>
                <w:b/>
              </w:rPr>
              <w:t>От Заказчика</w:t>
            </w:r>
          </w:p>
        </w:tc>
        <w:tc>
          <w:tcPr>
            <w:tcW w:w="376" w:type="pct"/>
          </w:tcPr>
          <w:p w:rsidR="00B92122" w:rsidRPr="00717FE9" w:rsidRDefault="00B92122" w:rsidP="00B92122">
            <w:pPr>
              <w:spacing w:line="320" w:lineRule="exact"/>
              <w:jc w:val="both"/>
              <w:rPr>
                <w:b/>
                <w:bCs/>
              </w:rPr>
            </w:pPr>
          </w:p>
        </w:tc>
        <w:tc>
          <w:tcPr>
            <w:tcW w:w="2355" w:type="pct"/>
          </w:tcPr>
          <w:p w:rsidR="00B92122" w:rsidRPr="00717FE9" w:rsidRDefault="00B92122" w:rsidP="00B92122">
            <w:pPr>
              <w:spacing w:line="320" w:lineRule="exact"/>
              <w:jc w:val="both"/>
              <w:rPr>
                <w:b/>
              </w:rPr>
            </w:pPr>
            <w:r w:rsidRPr="00717FE9">
              <w:rPr>
                <w:b/>
              </w:rPr>
              <w:t>От Генподрядчика</w:t>
            </w:r>
          </w:p>
          <w:p w:rsidR="00B92122" w:rsidRPr="00717FE9" w:rsidRDefault="00B92122" w:rsidP="00B92122">
            <w:pPr>
              <w:spacing w:line="320" w:lineRule="exact"/>
              <w:jc w:val="both"/>
            </w:pPr>
          </w:p>
        </w:tc>
      </w:tr>
      <w:tr w:rsidR="00B92122" w:rsidRPr="00717FE9" w:rsidTr="00B92122">
        <w:tc>
          <w:tcPr>
            <w:tcW w:w="2269" w:type="pct"/>
          </w:tcPr>
          <w:p w:rsidR="00B92122" w:rsidRPr="00717FE9" w:rsidRDefault="00B92122" w:rsidP="00B92122">
            <w:pPr>
              <w:tabs>
                <w:tab w:val="left" w:pos="1195"/>
              </w:tabs>
              <w:spacing w:line="320" w:lineRule="exact"/>
              <w:jc w:val="both"/>
              <w:rPr>
                <w:b/>
                <w:bCs/>
              </w:rPr>
            </w:pPr>
          </w:p>
        </w:tc>
        <w:tc>
          <w:tcPr>
            <w:tcW w:w="376" w:type="pct"/>
          </w:tcPr>
          <w:p w:rsidR="00B92122" w:rsidRPr="00717FE9" w:rsidRDefault="00B92122" w:rsidP="00B92122">
            <w:pPr>
              <w:spacing w:line="320" w:lineRule="exact"/>
              <w:jc w:val="both"/>
              <w:rPr>
                <w:b/>
                <w:bCs/>
              </w:rPr>
            </w:pPr>
          </w:p>
        </w:tc>
        <w:tc>
          <w:tcPr>
            <w:tcW w:w="2355" w:type="pct"/>
          </w:tcPr>
          <w:p w:rsidR="00B92122" w:rsidRPr="00717FE9" w:rsidRDefault="00B92122" w:rsidP="00B92122">
            <w:pPr>
              <w:spacing w:line="320" w:lineRule="exact"/>
              <w:jc w:val="both"/>
              <w:rPr>
                <w:b/>
                <w:bCs/>
              </w:rPr>
            </w:pPr>
          </w:p>
        </w:tc>
      </w:tr>
      <w:tr w:rsidR="00B92122" w:rsidRPr="00717FE9" w:rsidTr="00B92122">
        <w:tc>
          <w:tcPr>
            <w:tcW w:w="2269" w:type="pct"/>
          </w:tcPr>
          <w:p w:rsidR="00B92122" w:rsidRPr="00717FE9" w:rsidRDefault="00B92122" w:rsidP="00B92122">
            <w:pPr>
              <w:spacing w:line="320" w:lineRule="exact"/>
              <w:jc w:val="both"/>
            </w:pPr>
            <w:r>
              <w:t xml:space="preserve">_______________/Н.Ю. </w:t>
            </w:r>
            <w:proofErr w:type="spellStart"/>
            <w:r>
              <w:t>Колокольников</w:t>
            </w:r>
            <w:proofErr w:type="spellEnd"/>
            <w:r w:rsidRPr="00717FE9">
              <w:t>/</w:t>
            </w:r>
          </w:p>
        </w:tc>
        <w:tc>
          <w:tcPr>
            <w:tcW w:w="376" w:type="pct"/>
          </w:tcPr>
          <w:p w:rsidR="00B92122" w:rsidRPr="00717FE9" w:rsidRDefault="00B92122" w:rsidP="00B92122">
            <w:pPr>
              <w:spacing w:line="320" w:lineRule="exact"/>
              <w:jc w:val="both"/>
              <w:rPr>
                <w:b/>
                <w:bCs/>
              </w:rPr>
            </w:pPr>
          </w:p>
        </w:tc>
        <w:tc>
          <w:tcPr>
            <w:tcW w:w="2355" w:type="pct"/>
          </w:tcPr>
          <w:p w:rsidR="00B92122" w:rsidRPr="00717FE9" w:rsidRDefault="00B92122" w:rsidP="00B92122">
            <w:pPr>
              <w:spacing w:line="320" w:lineRule="exact"/>
              <w:jc w:val="both"/>
            </w:pPr>
            <w:r w:rsidRPr="00717FE9">
              <w:t>___________________ /_____/</w:t>
            </w:r>
          </w:p>
        </w:tc>
      </w:tr>
    </w:tbl>
    <w:p w:rsidR="00B92122" w:rsidRPr="00717FE9" w:rsidRDefault="00B92122" w:rsidP="00E53C9D">
      <w:pPr>
        <w:spacing w:line="320" w:lineRule="exact"/>
        <w:jc w:val="right"/>
      </w:pPr>
    </w:p>
    <w:p w:rsidR="00E53C9D" w:rsidRPr="00717FE9" w:rsidRDefault="00E53C9D" w:rsidP="00560315">
      <w:pPr>
        <w:pageBreakBefore/>
        <w:spacing w:line="320" w:lineRule="exact"/>
        <w:jc w:val="right"/>
      </w:pPr>
      <w:r>
        <w:lastRenderedPageBreak/>
        <w:t>Приложение № 2</w:t>
      </w:r>
    </w:p>
    <w:p w:rsidR="00E53C9D" w:rsidRPr="00717FE9" w:rsidRDefault="00E53C9D" w:rsidP="00E53C9D">
      <w:pPr>
        <w:spacing w:line="320" w:lineRule="exact"/>
        <w:jc w:val="right"/>
      </w:pPr>
      <w:r w:rsidRPr="00717FE9">
        <w:t>к Договору №______ от «___» ____________ 20__ г.</w:t>
      </w:r>
    </w:p>
    <w:p w:rsidR="00E53C9D" w:rsidRPr="00717FE9" w:rsidRDefault="00E53C9D" w:rsidP="00E53C9D">
      <w:pPr>
        <w:pStyle w:val="a5"/>
        <w:spacing w:after="0" w:line="320" w:lineRule="exact"/>
        <w:ind w:left="4236"/>
        <w:jc w:val="right"/>
        <w:rPr>
          <w:rFonts w:eastAsia="Calibri"/>
        </w:rPr>
      </w:pPr>
    </w:p>
    <w:p w:rsidR="00E53C9D" w:rsidRDefault="00E53C9D" w:rsidP="00E53C9D">
      <w:pPr>
        <w:tabs>
          <w:tab w:val="left" w:pos="2550"/>
        </w:tabs>
        <w:spacing w:line="320" w:lineRule="exact"/>
        <w:rPr>
          <w:b/>
        </w:rPr>
      </w:pPr>
      <w:r>
        <w:rPr>
          <w:b/>
        </w:rPr>
        <w:tab/>
        <w:t>КАЛЕНДАРНЫЙ ПЛАН-ГРАФИК РАБОТ</w:t>
      </w:r>
    </w:p>
    <w:p w:rsidR="00E53C9D" w:rsidRDefault="00E53C9D" w:rsidP="00E53C9D">
      <w:pPr>
        <w:tabs>
          <w:tab w:val="left" w:pos="2550"/>
        </w:tabs>
        <w:spacing w:line="320" w:lineRule="exact"/>
        <w:rPr>
          <w:b/>
        </w:rPr>
      </w:pPr>
    </w:p>
    <w:p w:rsidR="00E53C9D" w:rsidRDefault="00E53C9D" w:rsidP="00E53C9D">
      <w:pPr>
        <w:tabs>
          <w:tab w:val="left" w:pos="2550"/>
        </w:tabs>
        <w:spacing w:line="320" w:lineRule="exact"/>
        <w:rPr>
          <w:b/>
        </w:rPr>
      </w:pPr>
    </w:p>
    <w:p w:rsidR="00E53C9D" w:rsidRDefault="00E53C9D" w:rsidP="00E53C9D">
      <w:pPr>
        <w:tabs>
          <w:tab w:val="left" w:pos="2550"/>
        </w:tabs>
        <w:spacing w:line="320" w:lineRule="exac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83"/>
        <w:gridCol w:w="3379"/>
      </w:tblGrid>
      <w:tr w:rsidR="00E53C9D" w:rsidRPr="00FE5CE5" w:rsidTr="00B92122">
        <w:tc>
          <w:tcPr>
            <w:tcW w:w="675" w:type="dxa"/>
            <w:shd w:val="clear" w:color="auto" w:fill="auto"/>
          </w:tcPr>
          <w:p w:rsidR="00E53C9D" w:rsidRPr="00FE5CE5" w:rsidRDefault="00E53C9D" w:rsidP="00B92122">
            <w:pPr>
              <w:tabs>
                <w:tab w:val="left" w:pos="2550"/>
              </w:tabs>
              <w:spacing w:line="320" w:lineRule="exact"/>
              <w:rPr>
                <w:b/>
              </w:rPr>
            </w:pPr>
            <w:r w:rsidRPr="00FE5CE5">
              <w:rPr>
                <w:b/>
              </w:rPr>
              <w:t xml:space="preserve">№ </w:t>
            </w:r>
            <w:proofErr w:type="spellStart"/>
            <w:r w:rsidRPr="00FE5CE5">
              <w:rPr>
                <w:b/>
              </w:rPr>
              <w:t>п.п</w:t>
            </w:r>
            <w:proofErr w:type="spellEnd"/>
          </w:p>
        </w:tc>
        <w:tc>
          <w:tcPr>
            <w:tcW w:w="6083" w:type="dxa"/>
            <w:shd w:val="clear" w:color="auto" w:fill="auto"/>
          </w:tcPr>
          <w:p w:rsidR="00E53C9D" w:rsidRPr="00FE5CE5" w:rsidRDefault="00E53C9D" w:rsidP="00B92122">
            <w:pPr>
              <w:tabs>
                <w:tab w:val="left" w:pos="2550"/>
              </w:tabs>
              <w:spacing w:line="320" w:lineRule="exact"/>
              <w:jc w:val="center"/>
              <w:rPr>
                <w:b/>
              </w:rPr>
            </w:pPr>
            <w:r w:rsidRPr="00FE5CE5">
              <w:rPr>
                <w:b/>
              </w:rPr>
              <w:t>Наименование работ</w:t>
            </w:r>
          </w:p>
        </w:tc>
        <w:tc>
          <w:tcPr>
            <w:tcW w:w="3379" w:type="dxa"/>
            <w:shd w:val="clear" w:color="auto" w:fill="auto"/>
          </w:tcPr>
          <w:p w:rsidR="00E53C9D" w:rsidRPr="00FE5CE5" w:rsidRDefault="00E53C9D" w:rsidP="00B92122">
            <w:pPr>
              <w:tabs>
                <w:tab w:val="left" w:pos="2550"/>
              </w:tabs>
              <w:spacing w:line="320" w:lineRule="exact"/>
              <w:rPr>
                <w:b/>
              </w:rPr>
            </w:pPr>
            <w:r w:rsidRPr="00FE5CE5">
              <w:rPr>
                <w:b/>
              </w:rPr>
              <w:t>Срок выполнения (дата)</w:t>
            </w:r>
          </w:p>
        </w:tc>
      </w:tr>
      <w:tr w:rsidR="00E53C9D" w:rsidRPr="00FE5CE5" w:rsidTr="00B92122">
        <w:tc>
          <w:tcPr>
            <w:tcW w:w="675" w:type="dxa"/>
            <w:shd w:val="clear" w:color="auto" w:fill="auto"/>
          </w:tcPr>
          <w:p w:rsidR="00E53C9D" w:rsidRPr="00FE5CE5" w:rsidRDefault="00E53C9D" w:rsidP="00B92122">
            <w:pPr>
              <w:tabs>
                <w:tab w:val="left" w:pos="2550"/>
              </w:tabs>
              <w:spacing w:line="320" w:lineRule="exact"/>
              <w:rPr>
                <w:b/>
              </w:rPr>
            </w:pPr>
            <w:r w:rsidRPr="00FE5CE5">
              <w:rPr>
                <w:b/>
              </w:rPr>
              <w:t>1.</w:t>
            </w:r>
          </w:p>
        </w:tc>
        <w:tc>
          <w:tcPr>
            <w:tcW w:w="6083" w:type="dxa"/>
            <w:shd w:val="clear" w:color="auto" w:fill="auto"/>
          </w:tcPr>
          <w:p w:rsidR="00E53C9D" w:rsidRPr="00FE5CE5" w:rsidRDefault="00E53C9D" w:rsidP="00B92122">
            <w:pPr>
              <w:tabs>
                <w:tab w:val="left" w:pos="2550"/>
              </w:tabs>
              <w:spacing w:line="320" w:lineRule="exact"/>
              <w:rPr>
                <w:b/>
              </w:rPr>
            </w:pPr>
          </w:p>
        </w:tc>
        <w:tc>
          <w:tcPr>
            <w:tcW w:w="3379" w:type="dxa"/>
            <w:shd w:val="clear" w:color="auto" w:fill="auto"/>
          </w:tcPr>
          <w:p w:rsidR="00E53C9D" w:rsidRPr="00FE5CE5" w:rsidRDefault="00E53C9D" w:rsidP="00B92122">
            <w:pPr>
              <w:tabs>
                <w:tab w:val="left" w:pos="2550"/>
              </w:tabs>
              <w:spacing w:line="320" w:lineRule="exact"/>
              <w:rPr>
                <w:b/>
              </w:rPr>
            </w:pPr>
          </w:p>
        </w:tc>
      </w:tr>
      <w:tr w:rsidR="00E53C9D" w:rsidRPr="00FE5CE5" w:rsidTr="00B92122">
        <w:tc>
          <w:tcPr>
            <w:tcW w:w="675" w:type="dxa"/>
            <w:shd w:val="clear" w:color="auto" w:fill="auto"/>
          </w:tcPr>
          <w:p w:rsidR="00E53C9D" w:rsidRPr="00FE5CE5" w:rsidRDefault="00E53C9D" w:rsidP="00B92122">
            <w:pPr>
              <w:tabs>
                <w:tab w:val="left" w:pos="2550"/>
              </w:tabs>
              <w:spacing w:line="320" w:lineRule="exact"/>
              <w:rPr>
                <w:b/>
              </w:rPr>
            </w:pPr>
          </w:p>
        </w:tc>
        <w:tc>
          <w:tcPr>
            <w:tcW w:w="6083" w:type="dxa"/>
            <w:shd w:val="clear" w:color="auto" w:fill="auto"/>
          </w:tcPr>
          <w:p w:rsidR="00E53C9D" w:rsidRPr="00FE5CE5" w:rsidRDefault="00E53C9D" w:rsidP="00B92122">
            <w:pPr>
              <w:tabs>
                <w:tab w:val="left" w:pos="2550"/>
              </w:tabs>
              <w:spacing w:line="320" w:lineRule="exact"/>
              <w:rPr>
                <w:b/>
              </w:rPr>
            </w:pPr>
          </w:p>
        </w:tc>
        <w:tc>
          <w:tcPr>
            <w:tcW w:w="3379" w:type="dxa"/>
            <w:shd w:val="clear" w:color="auto" w:fill="auto"/>
          </w:tcPr>
          <w:p w:rsidR="00E53C9D" w:rsidRPr="00FE5CE5" w:rsidRDefault="00E53C9D" w:rsidP="00B92122">
            <w:pPr>
              <w:tabs>
                <w:tab w:val="left" w:pos="2550"/>
              </w:tabs>
              <w:spacing w:line="320" w:lineRule="exact"/>
              <w:rPr>
                <w:b/>
              </w:rPr>
            </w:pPr>
          </w:p>
        </w:tc>
      </w:tr>
    </w:tbl>
    <w:p w:rsidR="00E53C9D" w:rsidRDefault="00E53C9D" w:rsidP="00E53C9D">
      <w:pPr>
        <w:tabs>
          <w:tab w:val="left" w:pos="2550"/>
        </w:tabs>
        <w:spacing w:line="320" w:lineRule="exact"/>
        <w:rPr>
          <w:b/>
        </w:rPr>
      </w:pPr>
    </w:p>
    <w:p w:rsidR="00E53C9D" w:rsidRDefault="00E53C9D" w:rsidP="00E53C9D">
      <w:pPr>
        <w:tabs>
          <w:tab w:val="left" w:pos="2550"/>
        </w:tabs>
        <w:spacing w:line="320" w:lineRule="exact"/>
        <w:rPr>
          <w:b/>
        </w:rPr>
      </w:pPr>
    </w:p>
    <w:p w:rsidR="00E53C9D" w:rsidRDefault="00E53C9D" w:rsidP="00E53C9D">
      <w:pPr>
        <w:tabs>
          <w:tab w:val="left" w:pos="2550"/>
        </w:tabs>
        <w:spacing w:line="320" w:lineRule="exact"/>
        <w:rPr>
          <w:b/>
        </w:rPr>
      </w:pPr>
    </w:p>
    <w:p w:rsidR="00E53C9D" w:rsidRDefault="00E53C9D" w:rsidP="00E53C9D">
      <w:pPr>
        <w:tabs>
          <w:tab w:val="left" w:pos="2550"/>
        </w:tabs>
        <w:spacing w:line="320" w:lineRule="exact"/>
        <w:rPr>
          <w:b/>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720"/>
        <w:gridCol w:w="782"/>
        <w:gridCol w:w="4898"/>
      </w:tblGrid>
      <w:tr w:rsidR="00E53C9D" w:rsidRPr="00717FE9" w:rsidTr="00B92122">
        <w:tc>
          <w:tcPr>
            <w:tcW w:w="2269" w:type="pct"/>
          </w:tcPr>
          <w:p w:rsidR="00E53C9D" w:rsidRPr="00717FE9" w:rsidRDefault="00E53C9D" w:rsidP="00B92122">
            <w:pPr>
              <w:spacing w:line="320" w:lineRule="exact"/>
              <w:jc w:val="both"/>
              <w:rPr>
                <w:b/>
              </w:rPr>
            </w:pPr>
            <w:r w:rsidRPr="00717FE9">
              <w:rPr>
                <w:b/>
              </w:rPr>
              <w:t>От Заказчика</w:t>
            </w:r>
          </w:p>
        </w:tc>
        <w:tc>
          <w:tcPr>
            <w:tcW w:w="376" w:type="pct"/>
          </w:tcPr>
          <w:p w:rsidR="00E53C9D" w:rsidRPr="00717FE9" w:rsidRDefault="00E53C9D" w:rsidP="00B92122">
            <w:pPr>
              <w:spacing w:line="320" w:lineRule="exact"/>
              <w:jc w:val="both"/>
              <w:rPr>
                <w:b/>
                <w:bCs/>
              </w:rPr>
            </w:pPr>
          </w:p>
        </w:tc>
        <w:tc>
          <w:tcPr>
            <w:tcW w:w="2355" w:type="pct"/>
          </w:tcPr>
          <w:p w:rsidR="00E53C9D" w:rsidRPr="00717FE9" w:rsidRDefault="00E53C9D" w:rsidP="00B92122">
            <w:pPr>
              <w:spacing w:line="320" w:lineRule="exact"/>
              <w:jc w:val="both"/>
              <w:rPr>
                <w:b/>
              </w:rPr>
            </w:pPr>
            <w:r w:rsidRPr="00717FE9">
              <w:rPr>
                <w:b/>
              </w:rPr>
              <w:t>От Генподрядчика</w:t>
            </w:r>
          </w:p>
          <w:p w:rsidR="00E53C9D" w:rsidRPr="00717FE9" w:rsidRDefault="00E53C9D" w:rsidP="00B92122">
            <w:pPr>
              <w:spacing w:line="320" w:lineRule="exact"/>
              <w:jc w:val="both"/>
            </w:pPr>
          </w:p>
        </w:tc>
      </w:tr>
      <w:tr w:rsidR="00E53C9D" w:rsidRPr="00717FE9" w:rsidTr="00B92122">
        <w:tc>
          <w:tcPr>
            <w:tcW w:w="2269" w:type="pct"/>
          </w:tcPr>
          <w:p w:rsidR="00E53C9D" w:rsidRPr="00717FE9" w:rsidRDefault="00E53C9D" w:rsidP="00B92122">
            <w:pPr>
              <w:tabs>
                <w:tab w:val="left" w:pos="1195"/>
              </w:tabs>
              <w:spacing w:line="320" w:lineRule="exact"/>
              <w:jc w:val="both"/>
              <w:rPr>
                <w:b/>
                <w:bCs/>
              </w:rPr>
            </w:pPr>
          </w:p>
        </w:tc>
        <w:tc>
          <w:tcPr>
            <w:tcW w:w="376" w:type="pct"/>
          </w:tcPr>
          <w:p w:rsidR="00E53C9D" w:rsidRPr="00717FE9" w:rsidRDefault="00E53C9D" w:rsidP="00B92122">
            <w:pPr>
              <w:spacing w:line="320" w:lineRule="exact"/>
              <w:jc w:val="both"/>
              <w:rPr>
                <w:b/>
                <w:bCs/>
              </w:rPr>
            </w:pPr>
          </w:p>
        </w:tc>
        <w:tc>
          <w:tcPr>
            <w:tcW w:w="2355" w:type="pct"/>
          </w:tcPr>
          <w:p w:rsidR="00E53C9D" w:rsidRPr="00717FE9" w:rsidRDefault="00E53C9D" w:rsidP="00B92122">
            <w:pPr>
              <w:spacing w:line="320" w:lineRule="exact"/>
              <w:jc w:val="both"/>
              <w:rPr>
                <w:b/>
                <w:bCs/>
              </w:rPr>
            </w:pPr>
          </w:p>
        </w:tc>
      </w:tr>
      <w:tr w:rsidR="00E53C9D" w:rsidRPr="00717FE9" w:rsidTr="00B92122">
        <w:tc>
          <w:tcPr>
            <w:tcW w:w="2269" w:type="pct"/>
          </w:tcPr>
          <w:p w:rsidR="00E53C9D" w:rsidRPr="00717FE9" w:rsidRDefault="00B92122" w:rsidP="00B92122">
            <w:pPr>
              <w:spacing w:line="320" w:lineRule="exact"/>
              <w:jc w:val="both"/>
            </w:pPr>
            <w:r>
              <w:t xml:space="preserve">_______________/Н.Ю. </w:t>
            </w:r>
            <w:proofErr w:type="spellStart"/>
            <w:r>
              <w:t>Колокольников</w:t>
            </w:r>
            <w:proofErr w:type="spellEnd"/>
            <w:r w:rsidR="00E53C9D" w:rsidRPr="00717FE9">
              <w:t>/</w:t>
            </w:r>
          </w:p>
        </w:tc>
        <w:tc>
          <w:tcPr>
            <w:tcW w:w="376" w:type="pct"/>
          </w:tcPr>
          <w:p w:rsidR="00E53C9D" w:rsidRPr="00717FE9" w:rsidRDefault="00E53C9D" w:rsidP="00B92122">
            <w:pPr>
              <w:spacing w:line="320" w:lineRule="exact"/>
              <w:jc w:val="both"/>
              <w:rPr>
                <w:b/>
                <w:bCs/>
              </w:rPr>
            </w:pPr>
          </w:p>
        </w:tc>
        <w:tc>
          <w:tcPr>
            <w:tcW w:w="2355" w:type="pct"/>
          </w:tcPr>
          <w:p w:rsidR="00E53C9D" w:rsidRPr="00717FE9" w:rsidRDefault="00E53C9D" w:rsidP="00B92122">
            <w:pPr>
              <w:spacing w:line="320" w:lineRule="exact"/>
              <w:jc w:val="both"/>
            </w:pPr>
            <w:r w:rsidRPr="00717FE9">
              <w:t>___________________ /_____/</w:t>
            </w:r>
          </w:p>
        </w:tc>
      </w:tr>
    </w:tbl>
    <w:p w:rsidR="00E53C9D" w:rsidRPr="00717FE9" w:rsidRDefault="00E53C9D" w:rsidP="00E53C9D">
      <w:pPr>
        <w:pStyle w:val="a5"/>
        <w:spacing w:after="0" w:line="320" w:lineRule="exact"/>
        <w:ind w:left="4236"/>
        <w:jc w:val="right"/>
        <w:rPr>
          <w:rFonts w:eastAsia="Calibri"/>
        </w:rPr>
      </w:pPr>
    </w:p>
    <w:p w:rsidR="009C10D7" w:rsidRDefault="009C10D7" w:rsidP="00C40C7F">
      <w:pPr>
        <w:pageBreakBefore/>
        <w:spacing w:line="320" w:lineRule="exact"/>
        <w:jc w:val="center"/>
        <w:sectPr w:rsidR="009C10D7" w:rsidSect="00A66798">
          <w:pgSz w:w="11906" w:h="16838" w:code="9"/>
          <w:pgMar w:top="426" w:right="566" w:bottom="1440" w:left="1080" w:header="709" w:footer="709" w:gutter="0"/>
          <w:cols w:space="708"/>
          <w:docGrid w:linePitch="360"/>
        </w:sectPr>
      </w:pPr>
    </w:p>
    <w:p w:rsidR="00E53C9D" w:rsidRDefault="00E53C9D" w:rsidP="00C40C7F">
      <w:pPr>
        <w:pageBreakBefore/>
        <w:spacing w:line="320" w:lineRule="exact"/>
        <w:ind w:right="-31"/>
      </w:pPr>
    </w:p>
    <w:p w:rsidR="00E53C9D" w:rsidRDefault="00E53C9D" w:rsidP="00E53C9D"/>
    <w:p w:rsidR="00E53C9D" w:rsidRDefault="00E53C9D" w:rsidP="00E53C9D"/>
    <w:p w:rsidR="00E53C9D" w:rsidRDefault="00E53C9D" w:rsidP="00E53C9D">
      <w:pPr>
        <w:tabs>
          <w:tab w:val="left" w:pos="14910"/>
        </w:tabs>
      </w:pPr>
      <w:r>
        <w:tab/>
      </w:r>
    </w:p>
    <w:p w:rsidR="00E53C9D" w:rsidRPr="00717FE9" w:rsidRDefault="00E53C9D" w:rsidP="00E53C9D">
      <w:pPr>
        <w:pageBreakBefore/>
        <w:spacing w:line="320" w:lineRule="exact"/>
        <w:jc w:val="right"/>
      </w:pPr>
      <w:r>
        <w:lastRenderedPageBreak/>
        <w:tab/>
      </w:r>
      <w:r w:rsidRPr="00717FE9">
        <w:t>Приложение № 3</w:t>
      </w:r>
    </w:p>
    <w:p w:rsidR="00E53C9D" w:rsidRPr="00717FE9" w:rsidRDefault="00E53C9D" w:rsidP="00E53C9D">
      <w:pPr>
        <w:spacing w:line="320" w:lineRule="exact"/>
        <w:jc w:val="right"/>
      </w:pPr>
      <w:r w:rsidRPr="00717FE9">
        <w:t>к Договору №_____ от «___» ____________ 20__ г.</w:t>
      </w:r>
    </w:p>
    <w:p w:rsidR="00E53C9D" w:rsidRPr="00717FE9" w:rsidRDefault="00E53C9D" w:rsidP="00E53C9D">
      <w:pPr>
        <w:spacing w:line="320" w:lineRule="exact"/>
        <w:jc w:val="both"/>
      </w:pPr>
    </w:p>
    <w:p w:rsidR="00E53C9D" w:rsidRPr="00717FE9" w:rsidRDefault="00E53C9D" w:rsidP="00E53C9D">
      <w:pPr>
        <w:spacing w:line="320" w:lineRule="exact"/>
        <w:jc w:val="both"/>
        <w:rPr>
          <w:vanish/>
        </w:rPr>
      </w:pPr>
    </w:p>
    <w:p w:rsidR="00E53C9D" w:rsidRPr="00717FE9" w:rsidRDefault="00E53C9D" w:rsidP="00E53C9D">
      <w:pPr>
        <w:spacing w:line="320" w:lineRule="exact"/>
        <w:jc w:val="both"/>
        <w:rPr>
          <w:vanish/>
        </w:rPr>
      </w:pPr>
    </w:p>
    <w:p w:rsidR="00E53C9D" w:rsidRPr="00717FE9" w:rsidRDefault="00E53C9D" w:rsidP="00E53C9D">
      <w:pPr>
        <w:spacing w:line="320" w:lineRule="exact"/>
        <w:jc w:val="both"/>
        <w:rPr>
          <w:vanish/>
        </w:rPr>
      </w:pPr>
    </w:p>
    <w:p w:rsidR="00E53C9D" w:rsidRPr="005361E3" w:rsidRDefault="00E53C9D" w:rsidP="00E53C9D">
      <w:pPr>
        <w:pStyle w:val="a5"/>
        <w:spacing w:after="0" w:line="320" w:lineRule="exact"/>
        <w:ind w:left="4236"/>
        <w:jc w:val="right"/>
        <w:rPr>
          <w:rFonts w:eastAsia="Calibri"/>
        </w:rPr>
      </w:pPr>
    </w:p>
    <w:p w:rsidR="00E53C9D" w:rsidRDefault="00E53C9D" w:rsidP="00E53C9D">
      <w:pPr>
        <w:tabs>
          <w:tab w:val="left" w:pos="2700"/>
        </w:tabs>
        <w:spacing w:line="320" w:lineRule="exact"/>
        <w:rPr>
          <w:b/>
        </w:rPr>
      </w:pPr>
      <w:r>
        <w:rPr>
          <w:b/>
        </w:rPr>
        <w:tab/>
      </w:r>
    </w:p>
    <w:tbl>
      <w:tblPr>
        <w:tblW w:w="16039" w:type="dxa"/>
        <w:tblInd w:w="108" w:type="dxa"/>
        <w:tblLook w:val="04A0" w:firstRow="1" w:lastRow="0" w:firstColumn="1" w:lastColumn="0" w:noHBand="0" w:noVBand="1"/>
      </w:tblPr>
      <w:tblGrid>
        <w:gridCol w:w="486"/>
        <w:gridCol w:w="3762"/>
        <w:gridCol w:w="1383"/>
        <w:gridCol w:w="1370"/>
        <w:gridCol w:w="1796"/>
        <w:gridCol w:w="1105"/>
        <w:gridCol w:w="1068"/>
        <w:gridCol w:w="2200"/>
        <w:gridCol w:w="1060"/>
        <w:gridCol w:w="826"/>
        <w:gridCol w:w="1060"/>
        <w:gridCol w:w="670"/>
      </w:tblGrid>
      <w:tr w:rsidR="00E53C9D" w:rsidRPr="00E53C9D" w:rsidTr="00E53C9D">
        <w:trPr>
          <w:trHeight w:val="387"/>
        </w:trPr>
        <w:tc>
          <w:tcPr>
            <w:tcW w:w="16039" w:type="dxa"/>
            <w:gridSpan w:val="12"/>
            <w:tcBorders>
              <w:top w:val="nil"/>
              <w:left w:val="nil"/>
              <w:bottom w:val="nil"/>
              <w:right w:val="nil"/>
            </w:tcBorders>
            <w:shd w:val="clear" w:color="auto" w:fill="auto"/>
            <w:noWrap/>
            <w:hideMark/>
          </w:tcPr>
          <w:p w:rsidR="00E53C9D" w:rsidRPr="00E53C9D" w:rsidRDefault="00E53C9D" w:rsidP="00E53C9D">
            <w:pPr>
              <w:jc w:val="center"/>
              <w:rPr>
                <w:b/>
                <w:bCs/>
                <w:sz w:val="18"/>
                <w:szCs w:val="18"/>
              </w:rPr>
            </w:pPr>
            <w:r w:rsidRPr="00E53C9D">
              <w:rPr>
                <w:b/>
                <w:bCs/>
                <w:sz w:val="18"/>
                <w:szCs w:val="18"/>
              </w:rPr>
              <w:t>Локальная смета № 02-01-01</w:t>
            </w:r>
          </w:p>
        </w:tc>
      </w:tr>
      <w:tr w:rsidR="00E53C9D" w:rsidRPr="00E53C9D" w:rsidTr="00E53C9D">
        <w:trPr>
          <w:trHeight w:val="387"/>
        </w:trPr>
        <w:tc>
          <w:tcPr>
            <w:tcW w:w="16039" w:type="dxa"/>
            <w:gridSpan w:val="12"/>
            <w:tcBorders>
              <w:top w:val="nil"/>
              <w:left w:val="nil"/>
              <w:bottom w:val="nil"/>
              <w:right w:val="nil"/>
            </w:tcBorders>
            <w:shd w:val="clear" w:color="auto" w:fill="auto"/>
            <w:noWrap/>
            <w:hideMark/>
          </w:tcPr>
          <w:p w:rsidR="00E53C9D" w:rsidRPr="00E53C9D" w:rsidRDefault="00E53C9D" w:rsidP="00E53C9D">
            <w:pPr>
              <w:jc w:val="center"/>
              <w:rPr>
                <w:sz w:val="18"/>
                <w:szCs w:val="18"/>
              </w:rPr>
            </w:pPr>
            <w:r w:rsidRPr="00E53C9D">
              <w:rPr>
                <w:sz w:val="18"/>
                <w:szCs w:val="18"/>
              </w:rPr>
              <w:t>(Локальная смета)</w:t>
            </w:r>
          </w:p>
        </w:tc>
      </w:tr>
      <w:tr w:rsidR="00E53C9D" w:rsidRPr="00E53C9D" w:rsidTr="00E53C9D">
        <w:trPr>
          <w:trHeight w:val="387"/>
        </w:trPr>
        <w:tc>
          <w:tcPr>
            <w:tcW w:w="16039" w:type="dxa"/>
            <w:gridSpan w:val="12"/>
            <w:tcBorders>
              <w:top w:val="nil"/>
              <w:left w:val="nil"/>
              <w:bottom w:val="nil"/>
              <w:right w:val="nil"/>
            </w:tcBorders>
            <w:shd w:val="clear" w:color="auto" w:fill="auto"/>
            <w:noWrap/>
            <w:hideMark/>
          </w:tcPr>
          <w:p w:rsidR="00E53C9D" w:rsidRPr="00E53C9D" w:rsidRDefault="00E53C9D" w:rsidP="00E53C9D">
            <w:pPr>
              <w:jc w:val="center"/>
              <w:rPr>
                <w:sz w:val="18"/>
                <w:szCs w:val="18"/>
              </w:rPr>
            </w:pPr>
          </w:p>
        </w:tc>
      </w:tr>
      <w:tr w:rsidR="00E53C9D" w:rsidRPr="00E53C9D" w:rsidTr="00E53C9D">
        <w:trPr>
          <w:trHeight w:val="387"/>
        </w:trPr>
        <w:tc>
          <w:tcPr>
            <w:tcW w:w="16039" w:type="dxa"/>
            <w:gridSpan w:val="1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на: Ремонтные работы</w:t>
            </w:r>
          </w:p>
        </w:tc>
      </w:tr>
      <w:tr w:rsidR="00E53C9D" w:rsidRPr="00E53C9D" w:rsidTr="00E53C9D">
        <w:trPr>
          <w:trHeight w:val="387"/>
        </w:trPr>
        <w:tc>
          <w:tcPr>
            <w:tcW w:w="16039" w:type="dxa"/>
            <w:gridSpan w:val="1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Наименование объекта: Текущий ремонт помещений № № 14, 15, 17, 18, 19, 34 (адаптация санузла для </w:t>
            </w:r>
            <w:proofErr w:type="gramStart"/>
            <w:r w:rsidRPr="00E53C9D">
              <w:rPr>
                <w:sz w:val="18"/>
                <w:szCs w:val="18"/>
              </w:rPr>
              <w:t xml:space="preserve">ММГН)  </w:t>
            </w:r>
            <w:r w:rsidR="005B2B31">
              <w:rPr>
                <w:sz w:val="18"/>
                <w:szCs w:val="18"/>
              </w:rPr>
              <w:t>здания</w:t>
            </w:r>
            <w:proofErr w:type="gramEnd"/>
            <w:r w:rsidR="005B2B31">
              <w:rPr>
                <w:sz w:val="18"/>
                <w:szCs w:val="18"/>
              </w:rPr>
              <w:t xml:space="preserve"> </w:t>
            </w:r>
            <w:r w:rsidRPr="00E53C9D">
              <w:rPr>
                <w:sz w:val="18"/>
                <w:szCs w:val="18"/>
              </w:rPr>
              <w:t xml:space="preserve">поликлиники ЧУЗ "РЖД-Медицина" </w:t>
            </w:r>
            <w:proofErr w:type="spellStart"/>
            <w:r w:rsidRPr="00E53C9D">
              <w:rPr>
                <w:sz w:val="18"/>
                <w:szCs w:val="18"/>
              </w:rPr>
              <w:t>пгт</w:t>
            </w:r>
            <w:proofErr w:type="spellEnd"/>
            <w:r w:rsidRPr="00E53C9D">
              <w:rPr>
                <w:sz w:val="18"/>
                <w:szCs w:val="18"/>
              </w:rPr>
              <w:t>. Ерофей Павлович"</w:t>
            </w:r>
          </w:p>
        </w:tc>
      </w:tr>
      <w:tr w:rsidR="00E53C9D" w:rsidRPr="00E53C9D" w:rsidTr="00E53C9D">
        <w:trPr>
          <w:trHeight w:val="387"/>
        </w:trPr>
        <w:tc>
          <w:tcPr>
            <w:tcW w:w="16039" w:type="dxa"/>
            <w:gridSpan w:val="1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Адрес объекта: Амурская обл. </w:t>
            </w:r>
            <w:proofErr w:type="spellStart"/>
            <w:r w:rsidRPr="00E53C9D">
              <w:rPr>
                <w:sz w:val="18"/>
                <w:szCs w:val="18"/>
              </w:rPr>
              <w:t>Сковородинский</w:t>
            </w:r>
            <w:proofErr w:type="spellEnd"/>
            <w:r w:rsidRPr="00E53C9D">
              <w:rPr>
                <w:sz w:val="18"/>
                <w:szCs w:val="18"/>
              </w:rPr>
              <w:t xml:space="preserve"> р-он, </w:t>
            </w:r>
            <w:proofErr w:type="spellStart"/>
            <w:r w:rsidRPr="00E53C9D">
              <w:rPr>
                <w:sz w:val="18"/>
                <w:szCs w:val="18"/>
              </w:rPr>
              <w:t>пгт</w:t>
            </w:r>
            <w:proofErr w:type="spellEnd"/>
            <w:r w:rsidRPr="00E53C9D">
              <w:rPr>
                <w:sz w:val="18"/>
                <w:szCs w:val="18"/>
              </w:rPr>
              <w:t>. Ерофей Павлович, ул. Пушкина, д. 34</w:t>
            </w:r>
          </w:p>
        </w:tc>
      </w:tr>
      <w:tr w:rsidR="00E53C9D" w:rsidRPr="00E53C9D" w:rsidTr="00E53C9D">
        <w:trPr>
          <w:trHeight w:val="387"/>
        </w:trPr>
        <w:tc>
          <w:tcPr>
            <w:tcW w:w="16039" w:type="dxa"/>
            <w:gridSpan w:val="12"/>
            <w:tcBorders>
              <w:top w:val="nil"/>
              <w:left w:val="nil"/>
              <w:bottom w:val="nil"/>
              <w:right w:val="nil"/>
            </w:tcBorders>
            <w:shd w:val="clear" w:color="auto" w:fill="auto"/>
            <w:vAlign w:val="bottom"/>
            <w:hideMark/>
          </w:tcPr>
          <w:p w:rsidR="00E53C9D" w:rsidRPr="00E53C9D" w:rsidRDefault="00E53C9D" w:rsidP="00E53C9D">
            <w:pPr>
              <w:rPr>
                <w:sz w:val="18"/>
                <w:szCs w:val="18"/>
              </w:rPr>
            </w:pPr>
            <w:r w:rsidRPr="00E53C9D">
              <w:rPr>
                <w:sz w:val="18"/>
                <w:szCs w:val="18"/>
              </w:rPr>
              <w:t>Основание: Дефектный акт</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jc w:val="center"/>
              <w:rPr>
                <w:sz w:val="20"/>
                <w:szCs w:val="20"/>
              </w:rPr>
            </w:pPr>
          </w:p>
        </w:tc>
        <w:tc>
          <w:tcPr>
            <w:tcW w:w="1290" w:type="dxa"/>
            <w:tcBorders>
              <w:top w:val="nil"/>
              <w:left w:val="nil"/>
              <w:bottom w:val="nil"/>
              <w:right w:val="nil"/>
            </w:tcBorders>
            <w:shd w:val="clear" w:color="auto" w:fill="auto"/>
            <w:hideMark/>
          </w:tcPr>
          <w:p w:rsidR="00E53C9D" w:rsidRPr="00E53C9D" w:rsidRDefault="00E53C9D" w:rsidP="00E53C9D">
            <w:pPr>
              <w:jc w:val="center"/>
              <w:rPr>
                <w:sz w:val="20"/>
                <w:szCs w:val="20"/>
              </w:rPr>
            </w:pPr>
          </w:p>
        </w:tc>
        <w:tc>
          <w:tcPr>
            <w:tcW w:w="1278" w:type="dxa"/>
            <w:tcBorders>
              <w:top w:val="nil"/>
              <w:left w:val="nil"/>
              <w:bottom w:val="nil"/>
              <w:right w:val="nil"/>
            </w:tcBorders>
            <w:shd w:val="clear" w:color="auto" w:fill="auto"/>
            <w:noWrap/>
            <w:vAlign w:val="bottom"/>
            <w:hideMark/>
          </w:tcPr>
          <w:p w:rsidR="00E53C9D" w:rsidRPr="00E53C9D" w:rsidRDefault="00E53C9D" w:rsidP="00E53C9D">
            <w:pPr>
              <w:jc w:val="center"/>
              <w:rPr>
                <w:sz w:val="20"/>
                <w:szCs w:val="20"/>
              </w:rPr>
            </w:pPr>
          </w:p>
        </w:tc>
        <w:tc>
          <w:tcPr>
            <w:tcW w:w="1610" w:type="dxa"/>
            <w:tcBorders>
              <w:top w:val="nil"/>
              <w:left w:val="nil"/>
              <w:bottom w:val="nil"/>
              <w:right w:val="nil"/>
            </w:tcBorders>
            <w:shd w:val="clear" w:color="auto" w:fill="auto"/>
            <w:noWrap/>
            <w:vAlign w:val="bottom"/>
            <w:hideMark/>
          </w:tcPr>
          <w:p w:rsidR="00E53C9D" w:rsidRPr="00E53C9D" w:rsidRDefault="00E53C9D" w:rsidP="00E53C9D">
            <w:pPr>
              <w:rPr>
                <w:sz w:val="20"/>
                <w:szCs w:val="20"/>
              </w:rPr>
            </w:pPr>
          </w:p>
        </w:tc>
        <w:tc>
          <w:tcPr>
            <w:tcW w:w="1105" w:type="dxa"/>
            <w:tcBorders>
              <w:top w:val="nil"/>
              <w:left w:val="nil"/>
              <w:bottom w:val="nil"/>
              <w:right w:val="nil"/>
            </w:tcBorders>
            <w:shd w:val="clear" w:color="auto" w:fill="auto"/>
            <w:noWrap/>
            <w:vAlign w:val="bottom"/>
            <w:hideMark/>
          </w:tcPr>
          <w:p w:rsidR="00E53C9D" w:rsidRPr="00E53C9D" w:rsidRDefault="00E53C9D" w:rsidP="00E53C9D">
            <w:pPr>
              <w:rPr>
                <w:sz w:val="20"/>
                <w:szCs w:val="20"/>
              </w:rPr>
            </w:pPr>
          </w:p>
        </w:tc>
        <w:tc>
          <w:tcPr>
            <w:tcW w:w="106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c>
          <w:tcPr>
            <w:tcW w:w="220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Сметная стоимость:</w:t>
            </w:r>
          </w:p>
        </w:tc>
        <w:tc>
          <w:tcPr>
            <w:tcW w:w="1880" w:type="dxa"/>
            <w:gridSpan w:val="2"/>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r w:rsidRPr="00E53C9D">
              <w:rPr>
                <w:b/>
                <w:bCs/>
                <w:sz w:val="18"/>
                <w:szCs w:val="18"/>
              </w:rPr>
              <w:t>2397,254</w:t>
            </w:r>
          </w:p>
        </w:tc>
        <w:tc>
          <w:tcPr>
            <w:tcW w:w="106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r w:rsidRPr="00E53C9D">
              <w:rPr>
                <w:sz w:val="18"/>
                <w:szCs w:val="18"/>
              </w:rPr>
              <w:t xml:space="preserve">   </w:t>
            </w:r>
            <w:proofErr w:type="spellStart"/>
            <w:r w:rsidRPr="00E53C9D">
              <w:rPr>
                <w:sz w:val="18"/>
                <w:szCs w:val="18"/>
              </w:rPr>
              <w:t>тыс.руб</w:t>
            </w:r>
            <w:proofErr w:type="spellEnd"/>
            <w:r w:rsidRPr="00E53C9D">
              <w:rPr>
                <w:sz w:val="18"/>
                <w:szCs w:val="18"/>
              </w:rPr>
              <w:t>.</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jc w:val="center"/>
              <w:rPr>
                <w:sz w:val="20"/>
                <w:szCs w:val="20"/>
              </w:rPr>
            </w:pPr>
          </w:p>
        </w:tc>
        <w:tc>
          <w:tcPr>
            <w:tcW w:w="1290" w:type="dxa"/>
            <w:tcBorders>
              <w:top w:val="nil"/>
              <w:left w:val="nil"/>
              <w:bottom w:val="nil"/>
              <w:right w:val="nil"/>
            </w:tcBorders>
            <w:shd w:val="clear" w:color="auto" w:fill="auto"/>
            <w:hideMark/>
          </w:tcPr>
          <w:p w:rsidR="00E53C9D" w:rsidRPr="00E53C9D" w:rsidRDefault="00E53C9D" w:rsidP="00E53C9D">
            <w:pPr>
              <w:jc w:val="center"/>
              <w:rPr>
                <w:sz w:val="20"/>
                <w:szCs w:val="20"/>
              </w:rPr>
            </w:pPr>
          </w:p>
        </w:tc>
        <w:tc>
          <w:tcPr>
            <w:tcW w:w="1278" w:type="dxa"/>
            <w:tcBorders>
              <w:top w:val="nil"/>
              <w:left w:val="nil"/>
              <w:bottom w:val="nil"/>
              <w:right w:val="nil"/>
            </w:tcBorders>
            <w:shd w:val="clear" w:color="auto" w:fill="auto"/>
            <w:noWrap/>
            <w:vAlign w:val="bottom"/>
            <w:hideMark/>
          </w:tcPr>
          <w:p w:rsidR="00E53C9D" w:rsidRPr="00E53C9D" w:rsidRDefault="00E53C9D" w:rsidP="00E53C9D">
            <w:pPr>
              <w:jc w:val="center"/>
              <w:rPr>
                <w:sz w:val="20"/>
                <w:szCs w:val="20"/>
              </w:rPr>
            </w:pPr>
          </w:p>
        </w:tc>
        <w:tc>
          <w:tcPr>
            <w:tcW w:w="1610" w:type="dxa"/>
            <w:tcBorders>
              <w:top w:val="nil"/>
              <w:left w:val="nil"/>
              <w:bottom w:val="nil"/>
              <w:right w:val="nil"/>
            </w:tcBorders>
            <w:shd w:val="clear" w:color="auto" w:fill="auto"/>
            <w:noWrap/>
            <w:vAlign w:val="bottom"/>
            <w:hideMark/>
          </w:tcPr>
          <w:p w:rsidR="00E53C9D" w:rsidRPr="00E53C9D" w:rsidRDefault="00E53C9D" w:rsidP="00E53C9D">
            <w:pPr>
              <w:rPr>
                <w:sz w:val="20"/>
                <w:szCs w:val="20"/>
              </w:rPr>
            </w:pPr>
          </w:p>
        </w:tc>
        <w:tc>
          <w:tcPr>
            <w:tcW w:w="1105" w:type="dxa"/>
            <w:tcBorders>
              <w:top w:val="nil"/>
              <w:left w:val="nil"/>
              <w:bottom w:val="nil"/>
              <w:right w:val="nil"/>
            </w:tcBorders>
            <w:shd w:val="clear" w:color="auto" w:fill="auto"/>
            <w:noWrap/>
            <w:vAlign w:val="bottom"/>
            <w:hideMark/>
          </w:tcPr>
          <w:p w:rsidR="00E53C9D" w:rsidRPr="00E53C9D" w:rsidRDefault="00E53C9D" w:rsidP="00E53C9D">
            <w:pPr>
              <w:rPr>
                <w:sz w:val="20"/>
                <w:szCs w:val="20"/>
              </w:rPr>
            </w:pPr>
          </w:p>
        </w:tc>
        <w:tc>
          <w:tcPr>
            <w:tcW w:w="106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c>
          <w:tcPr>
            <w:tcW w:w="220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Нормативная трудоемкость:</w:t>
            </w:r>
          </w:p>
        </w:tc>
        <w:tc>
          <w:tcPr>
            <w:tcW w:w="1880" w:type="dxa"/>
            <w:gridSpan w:val="2"/>
            <w:tcBorders>
              <w:top w:val="nil"/>
              <w:left w:val="nil"/>
              <w:bottom w:val="nil"/>
              <w:right w:val="nil"/>
            </w:tcBorders>
            <w:shd w:val="clear" w:color="auto" w:fill="auto"/>
            <w:vAlign w:val="bottom"/>
            <w:hideMark/>
          </w:tcPr>
          <w:p w:rsidR="00E53C9D" w:rsidRPr="00E53C9D" w:rsidRDefault="00E53C9D" w:rsidP="00E53C9D">
            <w:pPr>
              <w:jc w:val="right"/>
              <w:rPr>
                <w:b/>
                <w:bCs/>
                <w:sz w:val="18"/>
                <w:szCs w:val="18"/>
              </w:rPr>
            </w:pPr>
            <w:r w:rsidRPr="00E53C9D">
              <w:rPr>
                <w:b/>
                <w:bCs/>
                <w:sz w:val="18"/>
                <w:szCs w:val="18"/>
              </w:rPr>
              <w:t>1120</w:t>
            </w:r>
          </w:p>
        </w:tc>
        <w:tc>
          <w:tcPr>
            <w:tcW w:w="106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r w:rsidRPr="00E53C9D">
              <w:rPr>
                <w:sz w:val="18"/>
                <w:szCs w:val="18"/>
              </w:rPr>
              <w:t xml:space="preserve">   </w:t>
            </w:r>
            <w:proofErr w:type="spellStart"/>
            <w:r w:rsidRPr="00E53C9D">
              <w:rPr>
                <w:sz w:val="18"/>
                <w:szCs w:val="18"/>
              </w:rPr>
              <w:t>чел.час</w:t>
            </w:r>
            <w:proofErr w:type="spellEnd"/>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jc w:val="center"/>
              <w:rPr>
                <w:sz w:val="20"/>
                <w:szCs w:val="20"/>
              </w:rPr>
            </w:pPr>
          </w:p>
        </w:tc>
        <w:tc>
          <w:tcPr>
            <w:tcW w:w="1290" w:type="dxa"/>
            <w:tcBorders>
              <w:top w:val="nil"/>
              <w:left w:val="nil"/>
              <w:bottom w:val="nil"/>
              <w:right w:val="nil"/>
            </w:tcBorders>
            <w:shd w:val="clear" w:color="auto" w:fill="auto"/>
            <w:hideMark/>
          </w:tcPr>
          <w:p w:rsidR="00E53C9D" w:rsidRPr="00E53C9D" w:rsidRDefault="00E53C9D" w:rsidP="00E53C9D">
            <w:pPr>
              <w:jc w:val="center"/>
              <w:rPr>
                <w:sz w:val="20"/>
                <w:szCs w:val="20"/>
              </w:rPr>
            </w:pPr>
          </w:p>
        </w:tc>
        <w:tc>
          <w:tcPr>
            <w:tcW w:w="1278" w:type="dxa"/>
            <w:tcBorders>
              <w:top w:val="nil"/>
              <w:left w:val="nil"/>
              <w:bottom w:val="nil"/>
              <w:right w:val="nil"/>
            </w:tcBorders>
            <w:shd w:val="clear" w:color="auto" w:fill="auto"/>
            <w:noWrap/>
            <w:vAlign w:val="bottom"/>
            <w:hideMark/>
          </w:tcPr>
          <w:p w:rsidR="00E53C9D" w:rsidRPr="00E53C9D" w:rsidRDefault="00E53C9D" w:rsidP="00E53C9D">
            <w:pPr>
              <w:jc w:val="center"/>
              <w:rPr>
                <w:sz w:val="20"/>
                <w:szCs w:val="20"/>
              </w:rPr>
            </w:pPr>
          </w:p>
        </w:tc>
        <w:tc>
          <w:tcPr>
            <w:tcW w:w="161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220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Средства на оплату труда:</w:t>
            </w:r>
          </w:p>
        </w:tc>
        <w:tc>
          <w:tcPr>
            <w:tcW w:w="1880" w:type="dxa"/>
            <w:gridSpan w:val="2"/>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r w:rsidRPr="00E53C9D">
              <w:rPr>
                <w:b/>
                <w:bCs/>
                <w:sz w:val="18"/>
                <w:szCs w:val="18"/>
              </w:rPr>
              <w:t>547,444</w:t>
            </w:r>
          </w:p>
        </w:tc>
        <w:tc>
          <w:tcPr>
            <w:tcW w:w="106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r w:rsidRPr="00E53C9D">
              <w:rPr>
                <w:sz w:val="18"/>
                <w:szCs w:val="18"/>
              </w:rPr>
              <w:t xml:space="preserve">   </w:t>
            </w:r>
            <w:proofErr w:type="spellStart"/>
            <w:r w:rsidRPr="00E53C9D">
              <w:rPr>
                <w:sz w:val="18"/>
                <w:szCs w:val="18"/>
              </w:rPr>
              <w:t>тыс.руб</w:t>
            </w:r>
            <w:proofErr w:type="spellEnd"/>
            <w:r w:rsidRPr="00E53C9D">
              <w:rPr>
                <w:sz w:val="18"/>
                <w:szCs w:val="18"/>
              </w:rPr>
              <w:t>.</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16039" w:type="dxa"/>
            <w:gridSpan w:val="12"/>
            <w:tcBorders>
              <w:top w:val="nil"/>
              <w:left w:val="nil"/>
              <w:bottom w:val="nil"/>
              <w:right w:val="nil"/>
            </w:tcBorders>
            <w:shd w:val="clear" w:color="auto" w:fill="auto"/>
            <w:vAlign w:val="bottom"/>
            <w:hideMark/>
          </w:tcPr>
          <w:p w:rsidR="00E53C9D" w:rsidRPr="00E53C9D" w:rsidRDefault="00E53C9D" w:rsidP="00E53C9D">
            <w:pPr>
              <w:rPr>
                <w:sz w:val="18"/>
                <w:szCs w:val="18"/>
              </w:rPr>
            </w:pPr>
            <w:r w:rsidRPr="00E53C9D">
              <w:rPr>
                <w:sz w:val="18"/>
                <w:szCs w:val="18"/>
              </w:rPr>
              <w:t>Составлен(а) в уровне цен на: 4 квартал 2022 года</w:t>
            </w:r>
          </w:p>
        </w:tc>
      </w:tr>
      <w:tr w:rsidR="00E53C9D" w:rsidRPr="00E53C9D" w:rsidTr="00E53C9D">
        <w:trPr>
          <w:trHeight w:val="1107"/>
        </w:trPr>
        <w:tc>
          <w:tcPr>
            <w:tcW w:w="4036" w:type="dxa"/>
            <w:gridSpan w:val="2"/>
            <w:tcBorders>
              <w:top w:val="nil"/>
              <w:left w:val="nil"/>
              <w:bottom w:val="single" w:sz="4" w:space="0" w:color="auto"/>
              <w:right w:val="nil"/>
            </w:tcBorders>
            <w:shd w:val="clear" w:color="auto" w:fill="auto"/>
            <w:noWrap/>
            <w:hideMark/>
          </w:tcPr>
          <w:p w:rsidR="00E53C9D" w:rsidRPr="00E53C9D" w:rsidRDefault="00E53C9D" w:rsidP="00E53C9D">
            <w:pPr>
              <w:rPr>
                <w:sz w:val="17"/>
                <w:szCs w:val="17"/>
              </w:rPr>
            </w:pPr>
            <w:r w:rsidRPr="00E53C9D">
              <w:rPr>
                <w:sz w:val="17"/>
                <w:szCs w:val="17"/>
              </w:rPr>
              <w:t>С использованием:</w:t>
            </w:r>
          </w:p>
        </w:tc>
        <w:tc>
          <w:tcPr>
            <w:tcW w:w="11483" w:type="dxa"/>
            <w:gridSpan w:val="9"/>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СНБ ОЕРЖ-2001 (Ред.2011г.) Дополнение 4 в ценах 2001/01 XI-в Дальневосточный территориальный район ОАО "РЖД"</w:t>
            </w:r>
            <w:r w:rsidRPr="00E53C9D">
              <w:rPr>
                <w:sz w:val="18"/>
                <w:szCs w:val="18"/>
              </w:rPr>
              <w:br/>
              <w:t>Индексы ОЕРЖ-2001 (Ред.2011г.) в ценах 2022.4кв XI-в Дальневосточный территориальный район Забайкальская железная дорога 28 Амурская область ОАО "РЖД"</w:t>
            </w:r>
            <w:r w:rsidRPr="00E53C9D">
              <w:rPr>
                <w:sz w:val="18"/>
                <w:szCs w:val="18"/>
              </w:rPr>
              <w:br/>
            </w:r>
            <w:proofErr w:type="gramStart"/>
            <w:r w:rsidRPr="00E53C9D">
              <w:rPr>
                <w:sz w:val="18"/>
                <w:szCs w:val="18"/>
              </w:rPr>
              <w:t>ССЦ  ОЕРЖ</w:t>
            </w:r>
            <w:proofErr w:type="gramEnd"/>
            <w:r w:rsidRPr="00E53C9D">
              <w:rPr>
                <w:sz w:val="18"/>
                <w:szCs w:val="18"/>
              </w:rPr>
              <w:t>-2001 (Ред.2011г.) Дополнение 4 Базовые в ценах 2001/01 XI-в Дальневосточный территориальный район ОАО "РЖД"</w:t>
            </w:r>
          </w:p>
        </w:tc>
        <w:tc>
          <w:tcPr>
            <w:tcW w:w="520" w:type="dxa"/>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 </w:t>
            </w:r>
          </w:p>
        </w:tc>
      </w:tr>
      <w:tr w:rsidR="00E53C9D" w:rsidRPr="00E53C9D" w:rsidTr="00E53C9D">
        <w:trPr>
          <w:trHeight w:val="1643"/>
        </w:trPr>
        <w:tc>
          <w:tcPr>
            <w:tcW w:w="460" w:type="dxa"/>
            <w:tcBorders>
              <w:top w:val="nil"/>
              <w:left w:val="single" w:sz="4" w:space="0" w:color="auto"/>
              <w:bottom w:val="nil"/>
              <w:right w:val="single" w:sz="4" w:space="0" w:color="auto"/>
            </w:tcBorders>
            <w:shd w:val="clear" w:color="auto" w:fill="auto"/>
            <w:vAlign w:val="center"/>
            <w:hideMark/>
          </w:tcPr>
          <w:p w:rsidR="00E53C9D" w:rsidRPr="00E53C9D" w:rsidRDefault="00E53C9D" w:rsidP="00E53C9D">
            <w:pPr>
              <w:jc w:val="center"/>
              <w:rPr>
                <w:sz w:val="18"/>
                <w:szCs w:val="18"/>
              </w:rPr>
            </w:pPr>
            <w:r w:rsidRPr="00E53C9D">
              <w:rPr>
                <w:sz w:val="18"/>
                <w:szCs w:val="18"/>
              </w:rPr>
              <w:t xml:space="preserve">№ </w:t>
            </w:r>
            <w:proofErr w:type="spellStart"/>
            <w:r w:rsidRPr="00E53C9D">
              <w:rPr>
                <w:sz w:val="18"/>
                <w:szCs w:val="18"/>
              </w:rPr>
              <w:t>пп</w:t>
            </w:r>
            <w:proofErr w:type="spellEnd"/>
          </w:p>
        </w:tc>
        <w:tc>
          <w:tcPr>
            <w:tcW w:w="3576" w:type="dxa"/>
            <w:tcBorders>
              <w:top w:val="nil"/>
              <w:left w:val="nil"/>
              <w:bottom w:val="nil"/>
              <w:right w:val="single" w:sz="4" w:space="0" w:color="auto"/>
            </w:tcBorders>
            <w:shd w:val="clear" w:color="auto" w:fill="auto"/>
            <w:vAlign w:val="center"/>
            <w:hideMark/>
          </w:tcPr>
          <w:p w:rsidR="00E53C9D" w:rsidRPr="00E53C9D" w:rsidRDefault="00E53C9D" w:rsidP="00E53C9D">
            <w:pPr>
              <w:jc w:val="center"/>
              <w:rPr>
                <w:sz w:val="18"/>
                <w:szCs w:val="18"/>
              </w:rPr>
            </w:pPr>
            <w:r w:rsidRPr="00E53C9D">
              <w:rPr>
                <w:sz w:val="18"/>
                <w:szCs w:val="18"/>
              </w:rPr>
              <w:t>Шифр расценки и коды ресурсов</w:t>
            </w:r>
          </w:p>
        </w:tc>
        <w:tc>
          <w:tcPr>
            <w:tcW w:w="2568" w:type="dxa"/>
            <w:gridSpan w:val="2"/>
            <w:tcBorders>
              <w:top w:val="single" w:sz="4" w:space="0" w:color="auto"/>
              <w:left w:val="nil"/>
              <w:bottom w:val="nil"/>
              <w:right w:val="single" w:sz="4" w:space="0" w:color="000000"/>
            </w:tcBorders>
            <w:shd w:val="clear" w:color="auto" w:fill="auto"/>
            <w:vAlign w:val="center"/>
            <w:hideMark/>
          </w:tcPr>
          <w:p w:rsidR="00E53C9D" w:rsidRPr="00E53C9D" w:rsidRDefault="00E53C9D" w:rsidP="00E53C9D">
            <w:pPr>
              <w:jc w:val="center"/>
              <w:rPr>
                <w:sz w:val="18"/>
                <w:szCs w:val="18"/>
              </w:rPr>
            </w:pPr>
            <w:r w:rsidRPr="00E53C9D">
              <w:rPr>
                <w:sz w:val="18"/>
                <w:szCs w:val="18"/>
              </w:rPr>
              <w:t>Наименование работ и затрат</w:t>
            </w:r>
          </w:p>
        </w:tc>
        <w:tc>
          <w:tcPr>
            <w:tcW w:w="1610" w:type="dxa"/>
            <w:tcBorders>
              <w:top w:val="nil"/>
              <w:left w:val="nil"/>
              <w:bottom w:val="nil"/>
              <w:right w:val="single" w:sz="4" w:space="0" w:color="auto"/>
            </w:tcBorders>
            <w:shd w:val="clear" w:color="auto" w:fill="auto"/>
            <w:vAlign w:val="center"/>
            <w:hideMark/>
          </w:tcPr>
          <w:p w:rsidR="00E53C9D" w:rsidRPr="00E53C9D" w:rsidRDefault="00E53C9D" w:rsidP="00E53C9D">
            <w:pPr>
              <w:jc w:val="center"/>
              <w:rPr>
                <w:sz w:val="18"/>
                <w:szCs w:val="18"/>
              </w:rPr>
            </w:pPr>
            <w:r w:rsidRPr="00E53C9D">
              <w:rPr>
                <w:sz w:val="18"/>
                <w:szCs w:val="18"/>
              </w:rPr>
              <w:t>Ед. изм.</w:t>
            </w:r>
          </w:p>
        </w:tc>
        <w:tc>
          <w:tcPr>
            <w:tcW w:w="1105" w:type="dxa"/>
            <w:tcBorders>
              <w:top w:val="nil"/>
              <w:left w:val="nil"/>
              <w:bottom w:val="nil"/>
              <w:right w:val="single" w:sz="4" w:space="0" w:color="auto"/>
            </w:tcBorders>
            <w:shd w:val="clear" w:color="auto" w:fill="auto"/>
            <w:vAlign w:val="center"/>
            <w:hideMark/>
          </w:tcPr>
          <w:p w:rsidR="00E53C9D" w:rsidRPr="00E53C9D" w:rsidRDefault="00E53C9D" w:rsidP="00E53C9D">
            <w:pPr>
              <w:jc w:val="center"/>
              <w:rPr>
                <w:sz w:val="16"/>
                <w:szCs w:val="16"/>
              </w:rPr>
            </w:pPr>
            <w:r w:rsidRPr="00E53C9D">
              <w:rPr>
                <w:sz w:val="16"/>
                <w:szCs w:val="16"/>
              </w:rPr>
              <w:t>Количество</w:t>
            </w:r>
            <w:r w:rsidRPr="00E53C9D">
              <w:rPr>
                <w:sz w:val="16"/>
                <w:szCs w:val="16"/>
              </w:rPr>
              <w:br/>
              <w:t>единиц</w:t>
            </w:r>
          </w:p>
        </w:tc>
        <w:tc>
          <w:tcPr>
            <w:tcW w:w="1060" w:type="dxa"/>
            <w:tcBorders>
              <w:top w:val="nil"/>
              <w:left w:val="nil"/>
              <w:bottom w:val="nil"/>
              <w:right w:val="single" w:sz="4" w:space="0" w:color="auto"/>
            </w:tcBorders>
            <w:shd w:val="clear" w:color="auto" w:fill="auto"/>
            <w:vAlign w:val="center"/>
            <w:hideMark/>
          </w:tcPr>
          <w:p w:rsidR="00E53C9D" w:rsidRPr="00E53C9D" w:rsidRDefault="00E53C9D" w:rsidP="00E53C9D">
            <w:pPr>
              <w:jc w:val="center"/>
              <w:rPr>
                <w:sz w:val="18"/>
                <w:szCs w:val="18"/>
              </w:rPr>
            </w:pPr>
            <w:r w:rsidRPr="00E53C9D">
              <w:rPr>
                <w:sz w:val="18"/>
                <w:szCs w:val="18"/>
              </w:rPr>
              <w:t>Цена на</w:t>
            </w:r>
            <w:r w:rsidRPr="00E53C9D">
              <w:rPr>
                <w:sz w:val="18"/>
                <w:szCs w:val="18"/>
              </w:rPr>
              <w:br/>
              <w:t>единицу</w:t>
            </w:r>
            <w:r w:rsidRPr="00E53C9D">
              <w:rPr>
                <w:sz w:val="18"/>
                <w:szCs w:val="18"/>
              </w:rPr>
              <w:br/>
              <w:t>измерения, руб.</w:t>
            </w:r>
          </w:p>
        </w:tc>
        <w:tc>
          <w:tcPr>
            <w:tcW w:w="2200" w:type="dxa"/>
            <w:tcBorders>
              <w:top w:val="nil"/>
              <w:left w:val="nil"/>
              <w:bottom w:val="nil"/>
              <w:right w:val="single" w:sz="4" w:space="0" w:color="auto"/>
            </w:tcBorders>
            <w:shd w:val="clear" w:color="auto" w:fill="auto"/>
            <w:vAlign w:val="center"/>
            <w:hideMark/>
          </w:tcPr>
          <w:p w:rsidR="00E53C9D" w:rsidRPr="00E53C9D" w:rsidRDefault="00E53C9D" w:rsidP="00E53C9D">
            <w:pPr>
              <w:jc w:val="center"/>
              <w:rPr>
                <w:sz w:val="18"/>
                <w:szCs w:val="18"/>
              </w:rPr>
            </w:pPr>
            <w:proofErr w:type="spellStart"/>
            <w:proofErr w:type="gramStart"/>
            <w:r w:rsidRPr="00E53C9D">
              <w:rPr>
                <w:sz w:val="18"/>
                <w:szCs w:val="18"/>
              </w:rPr>
              <w:t>Попра</w:t>
            </w:r>
            <w:proofErr w:type="spellEnd"/>
            <w:r w:rsidRPr="00E53C9D">
              <w:rPr>
                <w:sz w:val="18"/>
                <w:szCs w:val="18"/>
              </w:rPr>
              <w:t>-</w:t>
            </w:r>
            <w:r w:rsidRPr="00E53C9D">
              <w:rPr>
                <w:sz w:val="18"/>
                <w:szCs w:val="18"/>
              </w:rPr>
              <w:br/>
            </w:r>
            <w:proofErr w:type="spellStart"/>
            <w:r w:rsidRPr="00E53C9D">
              <w:rPr>
                <w:sz w:val="18"/>
                <w:szCs w:val="18"/>
              </w:rPr>
              <w:t>вочные</w:t>
            </w:r>
            <w:proofErr w:type="spellEnd"/>
            <w:proofErr w:type="gramEnd"/>
            <w:r w:rsidRPr="00E53C9D">
              <w:rPr>
                <w:sz w:val="18"/>
                <w:szCs w:val="18"/>
              </w:rPr>
              <w:br/>
            </w:r>
            <w:proofErr w:type="spellStart"/>
            <w:r w:rsidRPr="00E53C9D">
              <w:rPr>
                <w:sz w:val="18"/>
                <w:szCs w:val="18"/>
              </w:rPr>
              <w:t>коэф</w:t>
            </w:r>
            <w:proofErr w:type="spellEnd"/>
            <w:r w:rsidRPr="00E53C9D">
              <w:rPr>
                <w:sz w:val="18"/>
                <w:szCs w:val="18"/>
              </w:rPr>
              <w:t>-</w:t>
            </w:r>
            <w:r w:rsidRPr="00E53C9D">
              <w:rPr>
                <w:sz w:val="18"/>
                <w:szCs w:val="18"/>
              </w:rPr>
              <w:br/>
            </w:r>
            <w:proofErr w:type="spellStart"/>
            <w:r w:rsidRPr="00E53C9D">
              <w:rPr>
                <w:sz w:val="18"/>
                <w:szCs w:val="18"/>
              </w:rPr>
              <w:t>фици</w:t>
            </w:r>
            <w:proofErr w:type="spellEnd"/>
            <w:r w:rsidRPr="00E53C9D">
              <w:rPr>
                <w:sz w:val="18"/>
                <w:szCs w:val="18"/>
              </w:rPr>
              <w:t>-</w:t>
            </w:r>
            <w:r w:rsidRPr="00E53C9D">
              <w:rPr>
                <w:sz w:val="18"/>
                <w:szCs w:val="18"/>
              </w:rPr>
              <w:br/>
            </w:r>
            <w:proofErr w:type="spellStart"/>
            <w:r w:rsidRPr="00E53C9D">
              <w:rPr>
                <w:sz w:val="18"/>
                <w:szCs w:val="18"/>
              </w:rPr>
              <w:t>енты</w:t>
            </w:r>
            <w:proofErr w:type="spellEnd"/>
            <w:r w:rsidRPr="00E53C9D">
              <w:rPr>
                <w:sz w:val="18"/>
                <w:szCs w:val="18"/>
              </w:rPr>
              <w:t xml:space="preserve"> </w:t>
            </w:r>
          </w:p>
        </w:tc>
        <w:tc>
          <w:tcPr>
            <w:tcW w:w="1060" w:type="dxa"/>
            <w:tcBorders>
              <w:top w:val="nil"/>
              <w:left w:val="nil"/>
              <w:bottom w:val="nil"/>
              <w:right w:val="single" w:sz="4" w:space="0" w:color="auto"/>
            </w:tcBorders>
            <w:shd w:val="clear" w:color="auto" w:fill="auto"/>
            <w:vAlign w:val="center"/>
            <w:hideMark/>
          </w:tcPr>
          <w:p w:rsidR="00E53C9D" w:rsidRPr="00E53C9D" w:rsidRDefault="00E53C9D" w:rsidP="00E53C9D">
            <w:pPr>
              <w:jc w:val="center"/>
              <w:rPr>
                <w:sz w:val="18"/>
                <w:szCs w:val="18"/>
              </w:rPr>
            </w:pPr>
            <w:r w:rsidRPr="00E53C9D">
              <w:rPr>
                <w:sz w:val="18"/>
                <w:szCs w:val="18"/>
              </w:rPr>
              <w:t xml:space="preserve">Всего в базисном уровне </w:t>
            </w:r>
            <w:r w:rsidRPr="00E53C9D">
              <w:rPr>
                <w:sz w:val="18"/>
                <w:szCs w:val="18"/>
              </w:rPr>
              <w:br/>
              <w:t>цен, руб.</w:t>
            </w:r>
          </w:p>
        </w:tc>
        <w:tc>
          <w:tcPr>
            <w:tcW w:w="820" w:type="dxa"/>
            <w:tcBorders>
              <w:top w:val="nil"/>
              <w:left w:val="nil"/>
              <w:bottom w:val="nil"/>
              <w:right w:val="single" w:sz="4" w:space="0" w:color="auto"/>
            </w:tcBorders>
            <w:shd w:val="clear" w:color="auto" w:fill="auto"/>
            <w:vAlign w:val="center"/>
            <w:hideMark/>
          </w:tcPr>
          <w:p w:rsidR="00E53C9D" w:rsidRPr="00E53C9D" w:rsidRDefault="00E53C9D" w:rsidP="00E53C9D">
            <w:pPr>
              <w:jc w:val="center"/>
              <w:rPr>
                <w:sz w:val="16"/>
                <w:szCs w:val="16"/>
              </w:rPr>
            </w:pPr>
            <w:r w:rsidRPr="00E53C9D">
              <w:rPr>
                <w:sz w:val="16"/>
                <w:szCs w:val="16"/>
              </w:rPr>
              <w:t>Индексы</w:t>
            </w:r>
            <w:r w:rsidRPr="00E53C9D">
              <w:rPr>
                <w:sz w:val="16"/>
                <w:szCs w:val="16"/>
              </w:rPr>
              <w:br/>
            </w:r>
            <w:proofErr w:type="spellStart"/>
            <w:proofErr w:type="gramStart"/>
            <w:r w:rsidRPr="00E53C9D">
              <w:rPr>
                <w:sz w:val="16"/>
                <w:szCs w:val="16"/>
              </w:rPr>
              <w:t>перес</w:t>
            </w:r>
            <w:proofErr w:type="spellEnd"/>
            <w:r w:rsidRPr="00E53C9D">
              <w:rPr>
                <w:sz w:val="16"/>
                <w:szCs w:val="16"/>
              </w:rPr>
              <w:t>-</w:t>
            </w:r>
            <w:r w:rsidRPr="00E53C9D">
              <w:rPr>
                <w:sz w:val="16"/>
                <w:szCs w:val="16"/>
              </w:rPr>
              <w:br/>
              <w:t>чета</w:t>
            </w:r>
            <w:proofErr w:type="gramEnd"/>
            <w:r w:rsidRPr="00E53C9D">
              <w:rPr>
                <w:sz w:val="16"/>
                <w:szCs w:val="16"/>
              </w:rPr>
              <w:t>, нормы НР и СП</w:t>
            </w:r>
          </w:p>
        </w:tc>
        <w:tc>
          <w:tcPr>
            <w:tcW w:w="1060" w:type="dxa"/>
            <w:tcBorders>
              <w:top w:val="nil"/>
              <w:left w:val="nil"/>
              <w:bottom w:val="nil"/>
              <w:right w:val="single" w:sz="4" w:space="0" w:color="auto"/>
            </w:tcBorders>
            <w:shd w:val="clear" w:color="auto" w:fill="auto"/>
            <w:vAlign w:val="center"/>
            <w:hideMark/>
          </w:tcPr>
          <w:p w:rsidR="00E53C9D" w:rsidRPr="00E53C9D" w:rsidRDefault="00E53C9D" w:rsidP="00E53C9D">
            <w:pPr>
              <w:jc w:val="center"/>
              <w:rPr>
                <w:sz w:val="18"/>
                <w:szCs w:val="18"/>
              </w:rPr>
            </w:pPr>
            <w:r w:rsidRPr="00E53C9D">
              <w:rPr>
                <w:sz w:val="18"/>
                <w:szCs w:val="18"/>
              </w:rPr>
              <w:t>ВСЕГО в текущем уровне цен, руб.</w:t>
            </w:r>
          </w:p>
        </w:tc>
        <w:tc>
          <w:tcPr>
            <w:tcW w:w="520" w:type="dxa"/>
            <w:tcBorders>
              <w:top w:val="nil"/>
              <w:left w:val="nil"/>
              <w:bottom w:val="nil"/>
              <w:right w:val="single" w:sz="4" w:space="0" w:color="auto"/>
            </w:tcBorders>
            <w:shd w:val="clear" w:color="auto" w:fill="auto"/>
            <w:vAlign w:val="center"/>
            <w:hideMark/>
          </w:tcPr>
          <w:p w:rsidR="00E53C9D" w:rsidRPr="00E53C9D" w:rsidRDefault="00E53C9D" w:rsidP="00E53C9D">
            <w:pPr>
              <w:jc w:val="center"/>
              <w:rPr>
                <w:sz w:val="18"/>
                <w:szCs w:val="18"/>
              </w:rPr>
            </w:pPr>
            <w:r w:rsidRPr="00E53C9D">
              <w:rPr>
                <w:sz w:val="18"/>
                <w:szCs w:val="18"/>
              </w:rPr>
              <w:t>ЗТР всего, чел-ч</w:t>
            </w:r>
          </w:p>
        </w:tc>
      </w:tr>
      <w:tr w:rsidR="00E53C9D" w:rsidRPr="00E53C9D" w:rsidTr="00E53C9D">
        <w:trPr>
          <w:trHeight w:val="387"/>
        </w:trPr>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rsidR="00E53C9D" w:rsidRPr="00E53C9D" w:rsidRDefault="00E53C9D" w:rsidP="00E53C9D">
            <w:pPr>
              <w:jc w:val="center"/>
              <w:rPr>
                <w:sz w:val="18"/>
                <w:szCs w:val="18"/>
              </w:rPr>
            </w:pPr>
            <w:r w:rsidRPr="00E53C9D">
              <w:rPr>
                <w:sz w:val="18"/>
                <w:szCs w:val="18"/>
              </w:rPr>
              <w:t>1</w:t>
            </w:r>
          </w:p>
        </w:tc>
        <w:tc>
          <w:tcPr>
            <w:tcW w:w="3576" w:type="dxa"/>
            <w:tcBorders>
              <w:top w:val="single" w:sz="4" w:space="0" w:color="auto"/>
              <w:left w:val="nil"/>
              <w:bottom w:val="single" w:sz="4" w:space="0" w:color="auto"/>
              <w:right w:val="single" w:sz="4" w:space="0" w:color="auto"/>
            </w:tcBorders>
            <w:shd w:val="clear" w:color="auto" w:fill="auto"/>
            <w:noWrap/>
            <w:vAlign w:val="center"/>
            <w:hideMark/>
          </w:tcPr>
          <w:p w:rsidR="00E53C9D" w:rsidRPr="00E53C9D" w:rsidRDefault="00E53C9D" w:rsidP="00E53C9D">
            <w:pPr>
              <w:jc w:val="center"/>
              <w:rPr>
                <w:sz w:val="18"/>
                <w:szCs w:val="18"/>
              </w:rPr>
            </w:pPr>
            <w:r w:rsidRPr="00E53C9D">
              <w:rPr>
                <w:sz w:val="18"/>
                <w:szCs w:val="18"/>
              </w:rPr>
              <w:t>2</w:t>
            </w:r>
          </w:p>
        </w:tc>
        <w:tc>
          <w:tcPr>
            <w:tcW w:w="2568" w:type="dxa"/>
            <w:gridSpan w:val="2"/>
            <w:tcBorders>
              <w:top w:val="single" w:sz="4" w:space="0" w:color="auto"/>
              <w:left w:val="nil"/>
              <w:bottom w:val="single" w:sz="4" w:space="0" w:color="auto"/>
              <w:right w:val="single" w:sz="4" w:space="0" w:color="000000"/>
            </w:tcBorders>
            <w:shd w:val="clear" w:color="auto" w:fill="auto"/>
            <w:vAlign w:val="center"/>
            <w:hideMark/>
          </w:tcPr>
          <w:p w:rsidR="00E53C9D" w:rsidRPr="00E53C9D" w:rsidRDefault="00E53C9D" w:rsidP="00E53C9D">
            <w:pPr>
              <w:jc w:val="center"/>
              <w:rPr>
                <w:sz w:val="18"/>
                <w:szCs w:val="18"/>
              </w:rPr>
            </w:pPr>
            <w:r w:rsidRPr="00E53C9D">
              <w:rPr>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E53C9D" w:rsidRPr="00E53C9D" w:rsidRDefault="00E53C9D" w:rsidP="00E53C9D">
            <w:pPr>
              <w:jc w:val="center"/>
              <w:rPr>
                <w:sz w:val="18"/>
                <w:szCs w:val="18"/>
              </w:rPr>
            </w:pPr>
            <w:r w:rsidRPr="00E53C9D">
              <w:rPr>
                <w:sz w:val="18"/>
                <w:szCs w:val="18"/>
              </w:rPr>
              <w:t>4</w:t>
            </w:r>
          </w:p>
        </w:tc>
        <w:tc>
          <w:tcPr>
            <w:tcW w:w="1105" w:type="dxa"/>
            <w:tcBorders>
              <w:top w:val="single" w:sz="4" w:space="0" w:color="auto"/>
              <w:left w:val="nil"/>
              <w:bottom w:val="single" w:sz="4" w:space="0" w:color="auto"/>
              <w:right w:val="single" w:sz="4" w:space="0" w:color="auto"/>
            </w:tcBorders>
            <w:shd w:val="clear" w:color="auto" w:fill="auto"/>
            <w:hideMark/>
          </w:tcPr>
          <w:p w:rsidR="00E53C9D" w:rsidRPr="00E53C9D" w:rsidRDefault="00E53C9D" w:rsidP="00E53C9D">
            <w:pPr>
              <w:jc w:val="center"/>
              <w:rPr>
                <w:sz w:val="18"/>
                <w:szCs w:val="18"/>
              </w:rPr>
            </w:pPr>
            <w:r w:rsidRPr="00E53C9D">
              <w:rPr>
                <w:sz w:val="18"/>
                <w:szCs w:val="18"/>
              </w:rPr>
              <w:t>5</w:t>
            </w:r>
          </w:p>
        </w:tc>
        <w:tc>
          <w:tcPr>
            <w:tcW w:w="1060" w:type="dxa"/>
            <w:tcBorders>
              <w:top w:val="single" w:sz="4" w:space="0" w:color="auto"/>
              <w:left w:val="nil"/>
              <w:bottom w:val="single" w:sz="4" w:space="0" w:color="auto"/>
              <w:right w:val="single" w:sz="4" w:space="0" w:color="auto"/>
            </w:tcBorders>
            <w:shd w:val="clear" w:color="auto" w:fill="auto"/>
            <w:hideMark/>
          </w:tcPr>
          <w:p w:rsidR="00E53C9D" w:rsidRPr="00E53C9D" w:rsidRDefault="00E53C9D" w:rsidP="00E53C9D">
            <w:pPr>
              <w:jc w:val="center"/>
              <w:rPr>
                <w:sz w:val="18"/>
                <w:szCs w:val="18"/>
              </w:rPr>
            </w:pPr>
            <w:r w:rsidRPr="00E53C9D">
              <w:rPr>
                <w:sz w:val="18"/>
                <w:szCs w:val="18"/>
              </w:rPr>
              <w:t>6</w:t>
            </w:r>
          </w:p>
        </w:tc>
        <w:tc>
          <w:tcPr>
            <w:tcW w:w="2200" w:type="dxa"/>
            <w:tcBorders>
              <w:top w:val="single" w:sz="4" w:space="0" w:color="auto"/>
              <w:left w:val="nil"/>
              <w:bottom w:val="single" w:sz="4" w:space="0" w:color="auto"/>
              <w:right w:val="single" w:sz="4" w:space="0" w:color="auto"/>
            </w:tcBorders>
            <w:shd w:val="clear" w:color="auto" w:fill="auto"/>
            <w:hideMark/>
          </w:tcPr>
          <w:p w:rsidR="00E53C9D" w:rsidRPr="00E53C9D" w:rsidRDefault="00E53C9D" w:rsidP="00E53C9D">
            <w:pPr>
              <w:jc w:val="center"/>
              <w:rPr>
                <w:sz w:val="18"/>
                <w:szCs w:val="18"/>
              </w:rPr>
            </w:pPr>
            <w:r w:rsidRPr="00E53C9D">
              <w:rPr>
                <w:sz w:val="18"/>
                <w:szCs w:val="18"/>
              </w:rPr>
              <w:t>7</w:t>
            </w:r>
          </w:p>
        </w:tc>
        <w:tc>
          <w:tcPr>
            <w:tcW w:w="1060" w:type="dxa"/>
            <w:tcBorders>
              <w:top w:val="single" w:sz="4" w:space="0" w:color="auto"/>
              <w:left w:val="nil"/>
              <w:bottom w:val="single" w:sz="4" w:space="0" w:color="auto"/>
              <w:right w:val="single" w:sz="4" w:space="0" w:color="auto"/>
            </w:tcBorders>
            <w:shd w:val="clear" w:color="auto" w:fill="auto"/>
            <w:hideMark/>
          </w:tcPr>
          <w:p w:rsidR="00E53C9D" w:rsidRPr="00E53C9D" w:rsidRDefault="00E53C9D" w:rsidP="00E53C9D">
            <w:pPr>
              <w:jc w:val="center"/>
              <w:rPr>
                <w:sz w:val="18"/>
                <w:szCs w:val="18"/>
              </w:rPr>
            </w:pPr>
            <w:r w:rsidRPr="00E53C9D">
              <w:rPr>
                <w:sz w:val="18"/>
                <w:szCs w:val="18"/>
              </w:rPr>
              <w:t>8</w:t>
            </w:r>
          </w:p>
        </w:tc>
        <w:tc>
          <w:tcPr>
            <w:tcW w:w="820" w:type="dxa"/>
            <w:tcBorders>
              <w:top w:val="single" w:sz="4" w:space="0" w:color="auto"/>
              <w:left w:val="nil"/>
              <w:bottom w:val="single" w:sz="4" w:space="0" w:color="auto"/>
              <w:right w:val="single" w:sz="4" w:space="0" w:color="auto"/>
            </w:tcBorders>
            <w:shd w:val="clear" w:color="auto" w:fill="auto"/>
            <w:hideMark/>
          </w:tcPr>
          <w:p w:rsidR="00E53C9D" w:rsidRPr="00E53C9D" w:rsidRDefault="00E53C9D" w:rsidP="00E53C9D">
            <w:pPr>
              <w:jc w:val="center"/>
              <w:rPr>
                <w:sz w:val="18"/>
                <w:szCs w:val="18"/>
              </w:rPr>
            </w:pPr>
            <w:r w:rsidRPr="00E53C9D">
              <w:rPr>
                <w:sz w:val="18"/>
                <w:szCs w:val="18"/>
              </w:rPr>
              <w:t>9</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E53C9D" w:rsidRPr="00E53C9D" w:rsidRDefault="00E53C9D" w:rsidP="00E53C9D">
            <w:pPr>
              <w:jc w:val="center"/>
              <w:rPr>
                <w:sz w:val="18"/>
                <w:szCs w:val="18"/>
              </w:rPr>
            </w:pPr>
            <w:r w:rsidRPr="00E53C9D">
              <w:rPr>
                <w:sz w:val="18"/>
                <w:szCs w:val="18"/>
              </w:rPr>
              <w:t>10</w:t>
            </w:r>
          </w:p>
        </w:tc>
        <w:tc>
          <w:tcPr>
            <w:tcW w:w="520" w:type="dxa"/>
            <w:tcBorders>
              <w:top w:val="nil"/>
              <w:left w:val="nil"/>
              <w:bottom w:val="single" w:sz="4" w:space="0" w:color="auto"/>
              <w:right w:val="single" w:sz="4" w:space="0" w:color="auto"/>
            </w:tcBorders>
            <w:shd w:val="clear" w:color="auto" w:fill="auto"/>
            <w:noWrap/>
            <w:vAlign w:val="center"/>
            <w:hideMark/>
          </w:tcPr>
          <w:p w:rsidR="00E53C9D" w:rsidRPr="00E53C9D" w:rsidRDefault="00E53C9D" w:rsidP="00E53C9D">
            <w:pPr>
              <w:jc w:val="center"/>
              <w:rPr>
                <w:sz w:val="18"/>
                <w:szCs w:val="18"/>
              </w:rPr>
            </w:pPr>
            <w:r w:rsidRPr="00E53C9D">
              <w:rPr>
                <w:sz w:val="18"/>
                <w:szCs w:val="18"/>
              </w:rPr>
              <w:t>11</w:t>
            </w:r>
          </w:p>
        </w:tc>
      </w:tr>
      <w:tr w:rsidR="00E53C9D" w:rsidRPr="00E53C9D" w:rsidTr="00E53C9D">
        <w:trPr>
          <w:trHeight w:val="387"/>
        </w:trPr>
        <w:tc>
          <w:tcPr>
            <w:tcW w:w="16039" w:type="dxa"/>
            <w:gridSpan w:val="12"/>
            <w:tcBorders>
              <w:top w:val="nil"/>
              <w:left w:val="nil"/>
              <w:bottom w:val="single" w:sz="8" w:space="0" w:color="auto"/>
              <w:right w:val="nil"/>
            </w:tcBorders>
            <w:shd w:val="clear" w:color="auto" w:fill="auto"/>
            <w:hideMark/>
          </w:tcPr>
          <w:p w:rsidR="00E53C9D" w:rsidRPr="00E53C9D" w:rsidRDefault="00E53C9D" w:rsidP="00E53C9D">
            <w:pPr>
              <w:rPr>
                <w:b/>
                <w:bCs/>
                <w:sz w:val="18"/>
                <w:szCs w:val="18"/>
              </w:rPr>
            </w:pPr>
            <w:r w:rsidRPr="00E53C9D">
              <w:rPr>
                <w:b/>
                <w:bCs/>
                <w:sz w:val="18"/>
                <w:szCs w:val="18"/>
              </w:rPr>
              <w:t>Раздел 1. Пом. 34 (санузел для ММГН)</w:t>
            </w:r>
          </w:p>
        </w:tc>
      </w:tr>
      <w:tr w:rsidR="00E53C9D" w:rsidRPr="00E53C9D" w:rsidTr="00E53C9D">
        <w:trPr>
          <w:trHeight w:val="387"/>
        </w:trPr>
        <w:tc>
          <w:tcPr>
            <w:tcW w:w="16039" w:type="dxa"/>
            <w:gridSpan w:val="1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Демонтаж</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lastRenderedPageBreak/>
              <w:t>1</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ОЕРЖр</w:t>
            </w:r>
            <w:proofErr w:type="spellEnd"/>
            <w:r w:rsidRPr="00E53C9D">
              <w:rPr>
                <w:b/>
                <w:bCs/>
                <w:sz w:val="18"/>
                <w:szCs w:val="18"/>
              </w:rPr>
              <w:t xml:space="preserve"> 56-11-1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Снятие наличников</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 наличников</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0.1</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43.45</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30.6.1.1.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ЭМ=5.32     ОТМ=41.57</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43.45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166.00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149.00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78.00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4.21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 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0</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10.00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393.00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2</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ОЕРЖр</w:t>
            </w:r>
            <w:proofErr w:type="spellEnd"/>
            <w:r w:rsidRPr="00E53C9D">
              <w:rPr>
                <w:b/>
                <w:bCs/>
                <w:sz w:val="18"/>
                <w:szCs w:val="18"/>
              </w:rPr>
              <w:t xml:space="preserve"> 56-10-1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Снятие дверных полотен</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дверных полотен</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0.0504</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374.41</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30.6.1.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ЭМ=5.13     ОТМ=41.57</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374.41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790.00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711.00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371.00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36.28</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 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2</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45.00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1  872.00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3</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ОЕРЖр</w:t>
            </w:r>
            <w:proofErr w:type="spellEnd"/>
            <w:r w:rsidRPr="00E53C9D">
              <w:rPr>
                <w:b/>
                <w:bCs/>
                <w:sz w:val="18"/>
                <w:szCs w:val="18"/>
              </w:rPr>
              <w:t xml:space="preserve"> 56-9-1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Демонтаж дверных коробок в каменных стенах с отбивкой штукатурки в откосах</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коробок</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0.01</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2  366.99</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30.6.1.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ЭМ=5.13     ОТМ=41.57</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1  870.10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790.00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496.89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5.13</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51.93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18.00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749.00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391.00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183.27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 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2</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lastRenderedPageBreak/>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51.00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1  956.00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4</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ОЕРЖр</w:t>
            </w:r>
            <w:proofErr w:type="spellEnd"/>
            <w:r w:rsidRPr="00E53C9D">
              <w:rPr>
                <w:b/>
                <w:bCs/>
                <w:sz w:val="18"/>
                <w:szCs w:val="18"/>
              </w:rPr>
              <w:t xml:space="preserve"> 56-9-4</w:t>
            </w:r>
            <w:r w:rsidRPr="00E53C9D">
              <w:rPr>
                <w:b/>
                <w:bCs/>
                <w:sz w:val="18"/>
                <w:szCs w:val="18"/>
              </w:rPr>
              <w:br w:type="page"/>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Демонтаж дверных коробок в деревянных стенах каркасных и в перегородках</w:t>
            </w:r>
            <w:r w:rsidRPr="00E53C9D">
              <w:rPr>
                <w:b/>
                <w:bCs/>
                <w:sz w:val="18"/>
                <w:szCs w:val="18"/>
              </w:rPr>
              <w:br w:type="page"/>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коробок</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0.02</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695.57</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30.6.1.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ЭМ=5.13     ОТМ=41.57</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695.57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582.00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524.00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274.00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67.4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 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34.00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1  380.00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5</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46-03-007-03</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Пробивка проемов в конструкциях из кирпича</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 м3</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0.048</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461.40</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30.5.1.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ЭМ=5.13     ОТМ=41.57</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143.42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291.00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317.98</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5.13</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77.00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33.22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83.00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103%</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385.00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59%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221.00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14.84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 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36.00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974.00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6</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ОЕРЖр</w:t>
            </w:r>
            <w:proofErr w:type="spellEnd"/>
            <w:r w:rsidRPr="00E53C9D">
              <w:rPr>
                <w:b/>
                <w:bCs/>
                <w:sz w:val="18"/>
                <w:szCs w:val="18"/>
              </w:rPr>
              <w:t xml:space="preserve"> 56-11-1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Снятие наличников (оконных)</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 наличников</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0.05</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43.45</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30.6.1.1.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ЭМ=5.32     ОТМ=41.57</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43.45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83.00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75.00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39.00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4.21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 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0</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197.00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7</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46-04-006-03</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Разборка деревянных перегородок чистых щитовых дощатых</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0.19</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528.51</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30.6.1.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ЭМ=5.13     ОТМ=41.57</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288.02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2  286.00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240.49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5.13</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236.00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103.15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831.00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68.00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2  836.00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52%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1  621.00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36.14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 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7</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208.00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6  979.00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7</w:t>
            </w:r>
          </w:p>
        </w:tc>
      </w:tr>
      <w:tr w:rsidR="00E53C9D" w:rsidRPr="00E53C9D" w:rsidTr="00E53C9D">
        <w:trPr>
          <w:trHeight w:val="1373"/>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8</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ОЕРЖр</w:t>
            </w:r>
            <w:proofErr w:type="spellEnd"/>
            <w:r w:rsidRPr="00E53C9D">
              <w:rPr>
                <w:b/>
                <w:bCs/>
                <w:sz w:val="18"/>
                <w:szCs w:val="18"/>
              </w:rPr>
              <w:t xml:space="preserve"> 63-7-5</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Разборка облицовки стен из керамических глазурованных плиток</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поверхности облицовки</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0.15</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977.71</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30.13.1.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ЭМ=5.13     ОТМ=41.57</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760.09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4  739.00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217.62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5.13</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169.00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26.73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166.00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4  415.00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2  207.00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76.29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 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11</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306.00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11  530.00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11</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9</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46-02-009-02</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Отбивка штукатурки с поверхностей стен и потолков кирпичных</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0.34</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231.39</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30.11.4.</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ЭМ=6.5     ОТМ=41.57     МР=6.41</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231.39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3  284.00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103%</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3  383.00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59%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1  938.00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22.82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 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8</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207.00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8  605.00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8</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10</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ОЕРЖр</w:t>
            </w:r>
            <w:proofErr w:type="spellEnd"/>
            <w:r w:rsidRPr="00E53C9D">
              <w:rPr>
                <w:b/>
                <w:bCs/>
                <w:sz w:val="18"/>
                <w:szCs w:val="18"/>
              </w:rPr>
              <w:t xml:space="preserve"> 57-2-3</w:t>
            </w:r>
            <w:r w:rsidRPr="00E53C9D">
              <w:rPr>
                <w:b/>
                <w:bCs/>
                <w:sz w:val="18"/>
                <w:szCs w:val="18"/>
              </w:rPr>
              <w:br w:type="page"/>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Разборка покрытий полов из керамических плиток</w:t>
            </w:r>
            <w:r w:rsidRPr="00E53C9D">
              <w:rPr>
                <w:b/>
                <w:bCs/>
                <w:sz w:val="18"/>
                <w:szCs w:val="18"/>
              </w:rPr>
              <w:br w:type="page"/>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покрытия</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0.102</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825.49</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30.7.11.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ЭМ=6.5     ОТМ=41.57</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774.86</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3  284.00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50.63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33.00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21.72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83.00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2  997.00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1  650.00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71.31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 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7</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196.00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7  964.00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7</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11</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ОЕРЖр</w:t>
            </w:r>
            <w:proofErr w:type="spellEnd"/>
            <w:r w:rsidRPr="00E53C9D">
              <w:rPr>
                <w:b/>
                <w:bCs/>
                <w:sz w:val="18"/>
                <w:szCs w:val="18"/>
              </w:rPr>
              <w:t xml:space="preserve"> 57-2-4</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Разборка покрытий полов цементных (разборка стяжки)</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покрытия</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0.102</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3  700.15</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30.7.4.</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ЭМ=5.13     ОТМ=41.57</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1  233.21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5  238.00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2  466.94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252.00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5.13</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1  293.00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278.25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28.00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1  164.00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5  698.00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3  137.00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132.2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 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13</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590.00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15  366.00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13</w:t>
            </w:r>
          </w:p>
        </w:tc>
      </w:tr>
      <w:tr w:rsidR="00E53C9D" w:rsidRPr="00E53C9D" w:rsidTr="00E53C9D">
        <w:trPr>
          <w:trHeight w:val="574"/>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lastRenderedPageBreak/>
              <w:t>12</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ОЕРЖр</w:t>
            </w:r>
            <w:proofErr w:type="spellEnd"/>
            <w:r w:rsidRPr="00E53C9D">
              <w:rPr>
                <w:b/>
                <w:bCs/>
                <w:sz w:val="18"/>
                <w:szCs w:val="18"/>
              </w:rPr>
              <w:t xml:space="preserve"> 67-4-1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Демонтаж выключателей, розеток</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шт.</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0.05</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59.22</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30.17.5.</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ОТМ=41.57     МР=3.55</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59.22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125.00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114.00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5.84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 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0</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7.00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299.00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574"/>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13</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ОЕРЖр</w:t>
            </w:r>
            <w:proofErr w:type="spellEnd"/>
            <w:r w:rsidRPr="00E53C9D">
              <w:rPr>
                <w:b/>
                <w:bCs/>
                <w:sz w:val="18"/>
                <w:szCs w:val="18"/>
              </w:rPr>
              <w:t xml:space="preserve"> 67-4-5</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Демонтаж светильников для люминесцентных ламп</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шт.</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0.03</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189.40</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30.17.3.</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ЭМ=6.5     ОТМ=41.57     МР=3.57</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186.59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249.00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2.81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227.00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120.00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17.97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 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14.00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596.00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w:t>
            </w:r>
          </w:p>
        </w:tc>
      </w:tr>
      <w:tr w:rsidR="00E53C9D" w:rsidRPr="00E53C9D" w:rsidTr="00E53C9D">
        <w:trPr>
          <w:trHeight w:val="574"/>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14</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ОЕРЖр</w:t>
            </w:r>
            <w:proofErr w:type="spellEnd"/>
            <w:r w:rsidRPr="00E53C9D">
              <w:rPr>
                <w:b/>
                <w:bCs/>
                <w:sz w:val="18"/>
                <w:szCs w:val="18"/>
              </w:rPr>
              <w:t xml:space="preserve"> 67-3-1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Демонтаж кабеля</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0.3</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98.10</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30.17.1.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ЭМ=6.13     ОТМ=41.57     МР=4.61</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97.75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1  206.00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0.35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6.13</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0.15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1  097.00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579.00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9.65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 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3</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lastRenderedPageBreak/>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69.00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2  882.00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w:t>
            </w:r>
          </w:p>
        </w:tc>
      </w:tr>
      <w:tr w:rsidR="00E53C9D" w:rsidRPr="00E53C9D" w:rsidTr="00E53C9D">
        <w:trPr>
          <w:trHeight w:val="387"/>
        </w:trPr>
        <w:tc>
          <w:tcPr>
            <w:tcW w:w="16039" w:type="dxa"/>
            <w:gridSpan w:val="1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Ремонтные работы</w:t>
            </w:r>
          </w:p>
        </w:tc>
      </w:tr>
      <w:tr w:rsidR="00E53C9D" w:rsidRPr="00E53C9D" w:rsidTr="00E53C9D">
        <w:trPr>
          <w:trHeight w:val="387"/>
        </w:trPr>
        <w:tc>
          <w:tcPr>
            <w:tcW w:w="16039" w:type="dxa"/>
            <w:gridSpan w:val="1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Полы</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15</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11-01-011-01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Устройство стяжек цементных толщиной 20 мм</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стяжки</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0.102</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1  865.90</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10.9.8.</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ЭМ=6.5     ОТМ=41.57     МР=6.34</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407.74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2  369.00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49.37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19.15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125.00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1  408.79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144.00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6.34</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913.00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112*0.9=101%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2  519.00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65*0.85=55%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1  372.00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40.78</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6</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303.00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7  225.00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6</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16</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11-01-011-02</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Устройство стяжек на каждые 5 мм изменения толщины стяжки добавлять или исключать к расценке 11-01-011-01</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стяжки</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0.102</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363.29</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К = 6</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ОТ=6  ,  ЭМ=6  ,  ОТМ=6  ,  МР=6  ,  ОБ=6  ,  ЗТ=6  ,  ЗТМ=6</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10.9.8.</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ЭМ=6.5     ОТМ=41.57     МР=6.34</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5.16</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8.28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166.00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8.59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3.17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125.00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349.54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214.00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6.34</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1  357.00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112*0.9=101%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294.00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65*0.85=55%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160.00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0.71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8.28 / 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0</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237.00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2  029.00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17</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11-01-047-01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Устройство покрытий из плит </w:t>
            </w:r>
            <w:proofErr w:type="spellStart"/>
            <w:r w:rsidRPr="00E53C9D">
              <w:rPr>
                <w:b/>
                <w:bCs/>
                <w:sz w:val="18"/>
                <w:szCs w:val="18"/>
              </w:rPr>
              <w:t>керамогранитных</w:t>
            </w:r>
            <w:proofErr w:type="spellEnd"/>
            <w:r w:rsidRPr="00E53C9D">
              <w:rPr>
                <w:b/>
                <w:bCs/>
                <w:sz w:val="18"/>
                <w:szCs w:val="18"/>
              </w:rPr>
              <w:t xml:space="preserve"> размером 40х40 см</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покрытия</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0.102</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23  855.88</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10.9.15.</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     ОТМ=41.57     МР=4.8</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3  526.37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496.00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20  619.00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30.52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22.60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125.00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20  298.99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2  070.00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9  936.00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112*0.9=101%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504.00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20  951.00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65*0.85=55%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274.00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11  409.00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312.14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44</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3  349.00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62  945.00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44</w:t>
            </w:r>
          </w:p>
        </w:tc>
      </w:tr>
      <w:tr w:rsidR="00E53C9D" w:rsidRPr="00E53C9D" w:rsidTr="00E53C9D">
        <w:trPr>
          <w:trHeight w:val="387"/>
        </w:trPr>
        <w:tc>
          <w:tcPr>
            <w:tcW w:w="16039" w:type="dxa"/>
            <w:gridSpan w:val="1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Стены</w:t>
            </w:r>
          </w:p>
        </w:tc>
      </w:tr>
      <w:tr w:rsidR="00E53C9D" w:rsidRPr="00E53C9D" w:rsidTr="00E53C9D">
        <w:trPr>
          <w:trHeight w:val="1643"/>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18</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15-02-036-01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Штукатурка по сетке без устройства каркаса улучшенная стен</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оштукатуриваемой поверхности</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0.342</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7  346.18</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ЭМ=11.68     ОТМ=41.57     МР=6.99</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1  550.30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732.00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30  429.00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59.75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11.68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362.00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21.44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457.00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5  736.13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1  962.00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6.99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13  714.00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100*0.9=90%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669.00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27  797.00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49*0.85=42%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312.00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12  972.00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131.39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62</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3  706.00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85  274.00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62</w:t>
            </w:r>
          </w:p>
        </w:tc>
      </w:tr>
      <w:tr w:rsidR="00E53C9D" w:rsidRPr="00E53C9D" w:rsidTr="00E53C9D">
        <w:trPr>
          <w:trHeight w:val="1643"/>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lastRenderedPageBreak/>
              <w:t>19</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15-02-019-05</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Сплошное выравнивание внутренних поверхностей (однослойное </w:t>
            </w:r>
            <w:proofErr w:type="gramStart"/>
            <w:r w:rsidRPr="00E53C9D">
              <w:rPr>
                <w:b/>
                <w:bCs/>
                <w:sz w:val="18"/>
                <w:szCs w:val="18"/>
              </w:rPr>
              <w:t>оштукатуривание)из</w:t>
            </w:r>
            <w:proofErr w:type="gramEnd"/>
            <w:r w:rsidRPr="00E53C9D">
              <w:rPr>
                <w:b/>
                <w:bCs/>
                <w:sz w:val="18"/>
                <w:szCs w:val="18"/>
              </w:rPr>
              <w:t xml:space="preserve"> сухих растворных смесей толщиной до 10 мм оконных и дверных откосов плоских</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оштукатуриваемой поверхности</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0.005</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5  875.22</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ЭМ=11.68     ОТМ=41.57     МР=6.99</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1  135.14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333.00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64.90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11.68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44.12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4  675.18</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6.99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161.00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100*0.9=90%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300.00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49*0.85=42%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140.00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95.17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41.00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934.00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w:t>
            </w:r>
          </w:p>
        </w:tc>
      </w:tr>
      <w:tr w:rsidR="00E53C9D" w:rsidRPr="00E53C9D" w:rsidTr="00E53C9D">
        <w:trPr>
          <w:trHeight w:val="1643"/>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20</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15-02-019-03</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Сплошное выравнивание внутренних поверхностей (однослойное </w:t>
            </w:r>
            <w:proofErr w:type="gramStart"/>
            <w:r w:rsidRPr="00E53C9D">
              <w:rPr>
                <w:b/>
                <w:bCs/>
                <w:sz w:val="18"/>
                <w:szCs w:val="18"/>
              </w:rPr>
              <w:t>оштукатуривание)из</w:t>
            </w:r>
            <w:proofErr w:type="gramEnd"/>
            <w:r w:rsidRPr="00E53C9D">
              <w:rPr>
                <w:b/>
                <w:bCs/>
                <w:sz w:val="18"/>
                <w:szCs w:val="18"/>
              </w:rPr>
              <w:t xml:space="preserve"> сухих растворных смесей толщиной до 10 мм стен</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оштукатуриваемой поверхности</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0.1622</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3  294.31</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ЭМ=11.68     ОТМ=41.57     МР=6.99</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619.05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5  778.00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35.61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11.68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105.00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24.78</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249.00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2  639.65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428.00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6.99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2  992.00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100*0.9=90%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5  424.00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49*0.85=42%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2  531.00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53.76</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768.00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16  830.00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12</w:t>
            </w:r>
          </w:p>
        </w:tc>
      </w:tr>
      <w:tr w:rsidR="00E53C9D" w:rsidRPr="00E53C9D" w:rsidTr="00E53C9D">
        <w:trPr>
          <w:trHeight w:val="1373"/>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21</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15-04-027-05</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Шпатлевка при окраске по штукатурке и сборным конструкциям стен, подготовленных под окраску</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окрашиваемой поверхности</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0.1622</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583.63</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ЭМ=11.68     ОТМ=41.57     МР=6.99</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148.20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1  372.00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3.30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11.68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0.15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432.13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6.99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489.00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100*0.9=90%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1  235.00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49*0.85=42%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576.00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3</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148.00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3  684.00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w:t>
            </w:r>
          </w:p>
        </w:tc>
      </w:tr>
      <w:tr w:rsidR="00E53C9D" w:rsidRPr="00E53C9D" w:rsidTr="00E53C9D">
        <w:trPr>
          <w:trHeight w:val="1373"/>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22</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15-04-005-03</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Окраска поливинилацетатными водоэмульсионными составами улучшенная по штукатурке стен</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окрашиваемой поверхности</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0.1622</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1  821.08</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10.10.11.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ЭМ=6.39     ОТМ=41.57     МР=4.44</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500.21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4  656.00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15.43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6.39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0.30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1  305.44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212.00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4.44</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941.00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100*0.9=90%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4  190.00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49*0.85=42%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1  956.00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42.92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10</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476.00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11  769.00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10</w:t>
            </w:r>
          </w:p>
        </w:tc>
      </w:tr>
      <w:tr w:rsidR="00E53C9D" w:rsidRPr="00E53C9D" w:rsidTr="00E53C9D">
        <w:trPr>
          <w:trHeight w:val="574"/>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23</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101-1959</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Краска водоэмульсионная ВЭАК-1180</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т</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0.0102186</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15  970.48</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163.00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724.00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10.10.11.</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ЭМ=6.39     ОТМ=41.57     МР=4.44</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15  970.48</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163.00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4.44</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724.00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lastRenderedPageBreak/>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163.00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724.00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24</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ТЦ_14.3.02.01_50_7722753969_25.05.2023_02</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Краска Аура </w:t>
            </w:r>
            <w:proofErr w:type="spellStart"/>
            <w:r w:rsidRPr="00E53C9D">
              <w:rPr>
                <w:b/>
                <w:bCs/>
                <w:sz w:val="18"/>
                <w:szCs w:val="18"/>
              </w:rPr>
              <w:t>ЛюксПро</w:t>
            </w:r>
            <w:proofErr w:type="spellEnd"/>
            <w:r w:rsidRPr="00E53C9D">
              <w:rPr>
                <w:b/>
                <w:bCs/>
                <w:sz w:val="18"/>
                <w:szCs w:val="18"/>
              </w:rPr>
              <w:t xml:space="preserve"> </w:t>
            </w:r>
            <w:proofErr w:type="gramStart"/>
            <w:r w:rsidRPr="00E53C9D">
              <w:rPr>
                <w:b/>
                <w:bCs/>
                <w:sz w:val="18"/>
                <w:szCs w:val="18"/>
              </w:rPr>
              <w:t>7 ,</w:t>
            </w:r>
            <w:proofErr w:type="gramEnd"/>
            <w:r w:rsidRPr="00E53C9D">
              <w:rPr>
                <w:b/>
                <w:bCs/>
                <w:sz w:val="18"/>
                <w:szCs w:val="18"/>
              </w:rPr>
              <w:t xml:space="preserve"> 9 л. 5392/11.3 кг= 477.17 </w:t>
            </w:r>
            <w:proofErr w:type="spellStart"/>
            <w:r w:rsidRPr="00E53C9D">
              <w:rPr>
                <w:b/>
                <w:bCs/>
                <w:sz w:val="18"/>
                <w:szCs w:val="18"/>
              </w:rPr>
              <w:t>руб</w:t>
            </w:r>
            <w:proofErr w:type="spellEnd"/>
            <w:r w:rsidRPr="00E53C9D">
              <w:rPr>
                <w:b/>
                <w:bCs/>
                <w:sz w:val="18"/>
                <w:szCs w:val="18"/>
              </w:rPr>
              <w:t>/кг. БЦ=477.17/1.2/4.44+ТР3%+ЗСР 2% Расход 0.377кг/м2</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кг</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6.11494</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94.09</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575.35</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2  554.55</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10.10.11.</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ЭМ=6.39     ОТМ=41.57     МР=4.44</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94.09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575.35</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4.44</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2  554.55</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575.35</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2  554.55</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1373"/>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25</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15-01-019-05</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поверхности облицовки</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0.185</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12  012.18</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10.10.4.</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ЭМ=8.49     ОТМ=41.57     МР=5.39</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1  904.86</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486.00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20  203.00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37.73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8.49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85.00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22.13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249.00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10  069.59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1  863.00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5.39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10  042.00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100*0.9=90%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443.00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18  407.00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49*0.85=42%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8  590.00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161.32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41</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3  009.00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57  327.00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41</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lastRenderedPageBreak/>
              <w:t>26</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101-0256</w:t>
            </w:r>
            <w:r w:rsidRPr="00E53C9D">
              <w:rPr>
                <w:b/>
                <w:bCs/>
                <w:sz w:val="18"/>
                <w:szCs w:val="18"/>
              </w:rPr>
              <w:br w:type="page"/>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Плитки керамические глазурованные для внутренней облицовки стен гладкие без завала белые</w:t>
            </w:r>
            <w:r w:rsidRPr="00E53C9D">
              <w:rPr>
                <w:b/>
                <w:bCs/>
                <w:sz w:val="18"/>
                <w:szCs w:val="18"/>
              </w:rPr>
              <w:br w:type="page"/>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м2</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18.5</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77.91</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1  441.00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7  767.00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10.10.4.</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ЭМ=8.49     ОТМ=41.57     МР=5.39</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77.91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1  441.00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5.39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7  767.00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1  441.00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7  767.00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27</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101-0263</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Плитки керамические глазурованные для внутренней облицовки стен гладкие цветные декорированные методом </w:t>
            </w:r>
            <w:proofErr w:type="spellStart"/>
            <w:r w:rsidRPr="00E53C9D">
              <w:rPr>
                <w:b/>
                <w:bCs/>
                <w:sz w:val="18"/>
                <w:szCs w:val="18"/>
              </w:rPr>
              <w:t>сериографии</w:t>
            </w:r>
            <w:proofErr w:type="spellEnd"/>
            <w:r w:rsidRPr="00E53C9D">
              <w:rPr>
                <w:b/>
                <w:bCs/>
                <w:sz w:val="18"/>
                <w:szCs w:val="18"/>
              </w:rPr>
              <w:t xml:space="preserve"> с рисунком многоцветные с завалом</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м2</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18.5</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151.36</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2  800.00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15  092.00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10.10.4.</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ЭМ=8.49     ОТМ=41.57     МР=5.39</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151.36</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2  800.00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5.39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15  092.00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2  800.00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15  092.00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387"/>
        </w:trPr>
        <w:tc>
          <w:tcPr>
            <w:tcW w:w="16039" w:type="dxa"/>
            <w:gridSpan w:val="1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Потолок</w:t>
            </w:r>
          </w:p>
        </w:tc>
      </w:tr>
      <w:tr w:rsidR="00E53C9D" w:rsidRPr="00E53C9D" w:rsidTr="00E53C9D">
        <w:trPr>
          <w:trHeight w:val="1643"/>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28</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15-02-019-04</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Сплошное выравнивание внутренних поверхностей (однослойное </w:t>
            </w:r>
            <w:proofErr w:type="gramStart"/>
            <w:r w:rsidRPr="00E53C9D">
              <w:rPr>
                <w:b/>
                <w:bCs/>
                <w:sz w:val="18"/>
                <w:szCs w:val="18"/>
              </w:rPr>
              <w:t>оштукатуривание)из</w:t>
            </w:r>
            <w:proofErr w:type="gramEnd"/>
            <w:r w:rsidRPr="00E53C9D">
              <w:rPr>
                <w:b/>
                <w:bCs/>
                <w:sz w:val="18"/>
                <w:szCs w:val="18"/>
              </w:rPr>
              <w:t xml:space="preserve"> сухих растворных смесей толщиной до 10 мм потолков</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оштукатуриваемой поверхности</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0.102</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3  920.20</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ЭМ=11.68     ОТМ=41.57     МР=6.99</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800.74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4  697.00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41.67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11.68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28.89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166.00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3  077.79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314.00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6.99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2  195.00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100*0.9=90%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4  377.00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49*0.85=42%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2  042.00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65.28</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9</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587.00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13  381.00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9</w:t>
            </w:r>
          </w:p>
        </w:tc>
      </w:tr>
      <w:tr w:rsidR="00E53C9D" w:rsidRPr="00E53C9D" w:rsidTr="00E53C9D">
        <w:trPr>
          <w:trHeight w:val="574"/>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29</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101-2418</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Грунтовка КНАУФ-</w:t>
            </w:r>
            <w:proofErr w:type="spellStart"/>
            <w:r w:rsidRPr="00E53C9D">
              <w:rPr>
                <w:b/>
                <w:bCs/>
                <w:sz w:val="18"/>
                <w:szCs w:val="18"/>
              </w:rPr>
              <w:t>Грундирмиттель</w:t>
            </w:r>
            <w:proofErr w:type="spellEnd"/>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кг</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37.59</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113.00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502.00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10.10.11.</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ЭМ=6.39     ОТМ=41.57     МР=4.44</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37.59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4.44</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502.00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113.00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502.00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30</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15-04-006-02</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Покрытие поверхностей грунтовкой глубокого проникновения за 2 раза потолков</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покрытия</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0.102</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254.12</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10.10.11.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ЭМ=6.39     ОТМ=41.57     МР=4.44</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250.45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1  455.00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3.30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6.39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0.15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0.37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4.44</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100*0.9=90%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1  310.00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49*0.85=42%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611.00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20.03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3</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lastRenderedPageBreak/>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83.00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3  382.00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w:t>
            </w:r>
          </w:p>
        </w:tc>
      </w:tr>
      <w:tr w:rsidR="00E53C9D" w:rsidRPr="00E53C9D" w:rsidTr="00E53C9D">
        <w:trPr>
          <w:trHeight w:val="574"/>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31</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101-2418</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Грунтовка КНАУФ-</w:t>
            </w:r>
            <w:proofErr w:type="spellStart"/>
            <w:r w:rsidRPr="00E53C9D">
              <w:rPr>
                <w:b/>
                <w:bCs/>
                <w:sz w:val="18"/>
                <w:szCs w:val="18"/>
              </w:rPr>
              <w:t>Грундирмиттель</w:t>
            </w:r>
            <w:proofErr w:type="spellEnd"/>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кг</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37.59</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113.00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502.00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10.10.11.</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ЭМ=6.39     ОТМ=41.57     МР=4.44</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37.59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4.44</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502.00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113.00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502.00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1373"/>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32</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15-04-027-06</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Шпатлевка при окраске по штукатурке и сборным конструкциям потолков, подготовленных под окраску</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окрашиваемой поверхности</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0.102</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649.62</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ЭМ=11.68     ОТМ=41.57     МР=6.99</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203.94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1  206.00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4.28</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11.68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0.15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441.40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6.99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315.00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100*0.9=90%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1  085.00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49*0.85=42%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507.00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16.51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2</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113.00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3  125.00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w:t>
            </w:r>
          </w:p>
        </w:tc>
      </w:tr>
      <w:tr w:rsidR="00E53C9D" w:rsidRPr="00E53C9D" w:rsidTr="00E53C9D">
        <w:trPr>
          <w:trHeight w:val="1373"/>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lastRenderedPageBreak/>
              <w:t>33</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15-04-005-04</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Окраска поливинилацетатными водоэмульсионными составами улучшенная по штукатурке потолков</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окрашиваемой поверхности</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0.102</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2  064.44</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10.10.11.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ЭМ=6.39     ОТМ=41.57     МР=4.44</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628.47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88.00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3  658.00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16.41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6.39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19.00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0.30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1  419.56</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145.00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4.44</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644.00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100*0.9=90%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3  292.00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49*0.85=42%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1  536.00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53.92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8</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352.00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9  149.00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8</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34</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ТЦ_14.3.02.01_50_7722753969_25.05.2023_02</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Краска Аура </w:t>
            </w:r>
            <w:proofErr w:type="spellStart"/>
            <w:r w:rsidRPr="00E53C9D">
              <w:rPr>
                <w:b/>
                <w:bCs/>
                <w:sz w:val="18"/>
                <w:szCs w:val="18"/>
              </w:rPr>
              <w:t>ЛюксПро</w:t>
            </w:r>
            <w:proofErr w:type="spellEnd"/>
            <w:r w:rsidRPr="00E53C9D">
              <w:rPr>
                <w:b/>
                <w:bCs/>
                <w:sz w:val="18"/>
                <w:szCs w:val="18"/>
              </w:rPr>
              <w:t xml:space="preserve"> </w:t>
            </w:r>
            <w:proofErr w:type="gramStart"/>
            <w:r w:rsidRPr="00E53C9D">
              <w:rPr>
                <w:b/>
                <w:bCs/>
                <w:sz w:val="18"/>
                <w:szCs w:val="18"/>
              </w:rPr>
              <w:t>7 ,</w:t>
            </w:r>
            <w:proofErr w:type="gramEnd"/>
            <w:r w:rsidRPr="00E53C9D">
              <w:rPr>
                <w:b/>
                <w:bCs/>
                <w:sz w:val="18"/>
                <w:szCs w:val="18"/>
              </w:rPr>
              <w:t xml:space="preserve"> 9 л. 5392/11.3 кг= 477.17 </w:t>
            </w:r>
            <w:proofErr w:type="spellStart"/>
            <w:r w:rsidRPr="00E53C9D">
              <w:rPr>
                <w:b/>
                <w:bCs/>
                <w:sz w:val="18"/>
                <w:szCs w:val="18"/>
              </w:rPr>
              <w:t>руб</w:t>
            </w:r>
            <w:proofErr w:type="spellEnd"/>
            <w:r w:rsidRPr="00E53C9D">
              <w:rPr>
                <w:b/>
                <w:bCs/>
                <w:sz w:val="18"/>
                <w:szCs w:val="18"/>
              </w:rPr>
              <w:t>/кг. БЦ=477.17/1.2/4.44+ТР3%+ЗСР 2% Расход 0.377кг/м2</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кг</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3.8454</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94.09</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361.81</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1  606.43</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10.10.11.</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ЭМ=6.39     ОТМ=41.57     МР=4.44</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94.09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361.81</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4.44</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1  606.43</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361.81</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1  606.43</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387"/>
        </w:trPr>
        <w:tc>
          <w:tcPr>
            <w:tcW w:w="16039" w:type="dxa"/>
            <w:gridSpan w:val="1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Проемы</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lastRenderedPageBreak/>
              <w:t>35</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10-01-039-01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Установка блоков в наружных и внутренних дверных проемах в каменных стенах, площадь проема до 3 м2</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проемов</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0.021</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28  931.08</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10.5.1.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ЭМ=6.22     ОТМ=41.57     МР=9.26</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1  244.06</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1  497.00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1  341.97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6.22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261.00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199.19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249.00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26  345.05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553.00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9.26</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5  121.00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108*0.9=97%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1  694.00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55*0.85=47%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821.00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115.63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3</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692.00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9  394.00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36</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203-0223</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Блоки дверные с рамочными полотнами </w:t>
            </w:r>
            <w:proofErr w:type="spellStart"/>
            <w:r w:rsidRPr="00E53C9D">
              <w:rPr>
                <w:b/>
                <w:bCs/>
                <w:sz w:val="18"/>
                <w:szCs w:val="18"/>
              </w:rPr>
              <w:t>однопольные</w:t>
            </w:r>
            <w:proofErr w:type="spellEnd"/>
            <w:r w:rsidRPr="00E53C9D">
              <w:rPr>
                <w:b/>
                <w:bCs/>
                <w:sz w:val="18"/>
                <w:szCs w:val="18"/>
              </w:rPr>
              <w:t xml:space="preserve"> ДН 21-10, площадь 2,05 м2; ДН 24-10, площадь 2,35 м2</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м2</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2.1</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234.53</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493.00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4  565.00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10.5.1.</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ЭМ=6.22     ОТМ=41.57     МР=9.26</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234.53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493.00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9.26</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4  565.00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493.00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4  565.00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37</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203-8088</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Блоки дверные внутренние глухие (с заполнением панелями или другими непрозрачными материалами) (ГОСТ 30970-2002)</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м2</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2.1</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1  498.56</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3  147.00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29  141.00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10.5.1.</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ЭМ=6.22     ОТМ=41.57     МР=9.26</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1  498.56</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3  147.00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9.26</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29  141.00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3  147.00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29  141.00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38</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10-01-060-01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Установка и крепление наличников</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 коробок блоков</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0.05</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644.75</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10.5.1.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ЭМ=6.22     ОТМ=41.57     МР=9.26</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83.05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249.00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3.93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6.22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557.77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28.00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9.26</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259.00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108*0.9=97%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242.00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55*0.85=47%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117.00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7.82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43.00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867.00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w:t>
            </w:r>
          </w:p>
        </w:tc>
      </w:tr>
      <w:tr w:rsidR="00E53C9D" w:rsidRPr="00E53C9D" w:rsidTr="00E53C9D">
        <w:trPr>
          <w:trHeight w:val="574"/>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39</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203-0359</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Наличники из древесины типа Н-1, Н-2 размером 13х54 мм</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м</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5.6</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4.90</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27.00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250.00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10.5.1.</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ЭМ=6.22     ОТМ=41.57     МР=9.26</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4.90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27.00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9.26</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250.00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27.00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250.00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574"/>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40</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101-3010</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Наличники из ПВХ, шириной 70 мм</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м</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5.6</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40.24</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225.00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2  084.00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10.5.1.</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ЭМ=6.22     ОТМ=41.57     МР=9.26</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40.24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225.00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9.26</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2  084.00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lastRenderedPageBreak/>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225.00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2  084.00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41</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10-01-060-01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Установка и крепление наличников (оконных)</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 коробок блоков</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0.06</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644.75</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10.4.3.</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ЭМ=6.25     ОТМ=41.57     МР=3.91</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83.05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291.00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3.93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6.25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557.77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3.91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129.00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108*0.9=97%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282.00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55*0.85=47%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137.00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7.82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50.00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839.00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w:t>
            </w:r>
          </w:p>
        </w:tc>
      </w:tr>
      <w:tr w:rsidR="00E53C9D" w:rsidRPr="00E53C9D" w:rsidTr="00E53C9D">
        <w:trPr>
          <w:trHeight w:val="574"/>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42</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203-0359</w:t>
            </w:r>
            <w:r w:rsidRPr="00E53C9D">
              <w:rPr>
                <w:b/>
                <w:bCs/>
                <w:sz w:val="18"/>
                <w:szCs w:val="18"/>
              </w:rPr>
              <w:br w:type="page"/>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Наличники из древесины типа Н-1, Н-2 размером 13х54 мм</w:t>
            </w:r>
            <w:r w:rsidRPr="00E53C9D">
              <w:rPr>
                <w:b/>
                <w:bCs/>
                <w:sz w:val="18"/>
                <w:szCs w:val="18"/>
              </w:rPr>
              <w:br w:type="page"/>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м</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6.72</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4.90</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33.00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129.00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10.4.3.</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ЭМ=6.25     ОТМ=41.57     МР=3.91</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4.90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33.00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3.91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129.00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33.00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129.00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387"/>
        </w:trPr>
        <w:tc>
          <w:tcPr>
            <w:tcW w:w="16039" w:type="dxa"/>
            <w:gridSpan w:val="1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Устройство поручней</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43</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17-01-002-04</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Установка гарнитуры туалетной: вешалок, подстаканников, поручней для ванн и т.д.</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 шт.</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0.3</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1  378.67</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10.3.3.</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ЭМ=5.83     ОТМ=41.57     МР=12.29</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35.03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624.00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0.20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5.83</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1  343.44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403.00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12.29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4  953.00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121*0.9=109%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680.00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72*0.85=61%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381.00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2.8</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443.00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6  638.00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44</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301-1528</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Гарнитура туалетная: вешалки </w:t>
            </w:r>
            <w:proofErr w:type="spellStart"/>
            <w:r w:rsidRPr="00E53C9D">
              <w:rPr>
                <w:b/>
                <w:bCs/>
                <w:sz w:val="18"/>
                <w:szCs w:val="18"/>
              </w:rPr>
              <w:t>трехрожковые</w:t>
            </w:r>
            <w:proofErr w:type="spellEnd"/>
            <w:r w:rsidRPr="00E53C9D">
              <w:rPr>
                <w:b/>
                <w:bCs/>
                <w:sz w:val="18"/>
                <w:szCs w:val="18"/>
              </w:rPr>
              <w:t xml:space="preserve"> стальные с гальванопокрытием 285х80х25 мм</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шт.</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3</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133.65</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401.00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4  928.00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10.3.3.</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ЭМ=5.83     ОТМ=41.57     МР=12.29</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133.65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401.00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12.29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4  928.00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401.00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4  928.00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45</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ТЦ_05.3.01.13_69_6915016208_26.05.2023_02</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Поручень опорный для унитаза БЦ=7840/1.2/12.29+ТР3%+2% ЗСР</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шт.</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558.50</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558.50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6  863.93</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10.3.3.</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ЭМ=5.83     ОТМ=41.57     МР=12.29</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558.50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558.50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12.29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6  863.93</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558.50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6  863.93</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lastRenderedPageBreak/>
              <w:t>46</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ТЦ_05.3.01.13_69_6915016208_26.05.2023_02</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Поручень стена-стена откидной БЦ=7776/1.2/12.29 +ТР 3%+ЗСР 2%</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шт.</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553.94</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553.94</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6  807.90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10.3.3.</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ЭМ=5.83     ОТМ=41.57     МР=12.29</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553.94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553.94</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12.29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6  807.90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553.94</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6  807.90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47</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ТЦ_05.3.01.13_69_6915016208_26.05.2023_02</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Поручень для умывальника БЦ 9414/1.2/12.29+ТР3%+ЗСР 2%</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шт.</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670.62</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670.62</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8  241.97</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10.3.3.</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ЭМ=5.83     ОТМ=41.57     МР=12.29</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670.62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670.62</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12.29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8  241.97</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670.62</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8  241.97</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387"/>
        </w:trPr>
        <w:tc>
          <w:tcPr>
            <w:tcW w:w="16039" w:type="dxa"/>
            <w:gridSpan w:val="1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Сантехнические работы</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48</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17-01-001-14</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Установка умывальников одиночных с подводкой холодной и горячей воды</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10 </w:t>
            </w:r>
            <w:proofErr w:type="spellStart"/>
            <w:r w:rsidRPr="00E53C9D">
              <w:rPr>
                <w:b/>
                <w:bCs/>
                <w:sz w:val="18"/>
                <w:szCs w:val="18"/>
              </w:rPr>
              <w:t>компл</w:t>
            </w:r>
            <w:proofErr w:type="spellEnd"/>
            <w:r w:rsidRPr="00E53C9D">
              <w:rPr>
                <w:b/>
                <w:bCs/>
                <w:sz w:val="18"/>
                <w:szCs w:val="18"/>
              </w:rPr>
              <w:t>.</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0.1</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1  844.92</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10.13.12.</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ЭМ=6.41     ОТМ=41.57     МР=4.92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270.84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1  538.00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26.58</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6.41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1.96</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1  547.50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4.92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763.00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121*0.9=109%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1  676.00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72*0.85=61%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938.00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21.78</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3</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259.00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4  941.00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w:t>
            </w:r>
          </w:p>
        </w:tc>
      </w:tr>
      <w:tr w:rsidR="00E53C9D" w:rsidRPr="00E53C9D" w:rsidTr="00E53C9D">
        <w:trPr>
          <w:trHeight w:val="1373"/>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49</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301-0825</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Умывальники полуфарфоровые и фарфоровые с кронштейнами, сифоном бутылочным латунным и выпуском, овальные со скрытыми установочными поверхностями без спинки размером 550х480х150 мм</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компл</w:t>
            </w:r>
            <w:proofErr w:type="spellEnd"/>
            <w:r w:rsidRPr="00E53C9D">
              <w:rPr>
                <w:b/>
                <w:bCs/>
                <w:sz w:val="18"/>
                <w:szCs w:val="18"/>
              </w:rPr>
              <w:t>.</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1</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146.15</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146.00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718.00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10.13.12.</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ЭМ=6.41     ОТМ=41.57     МР=4.92</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146.15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146.00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4.92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718.00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146.00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718.00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574"/>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50</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301-8318</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Умывальник для инвалидов размером 650x560 мм</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шт.</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1  955.26</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1  955.00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9  619.00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10.13.12.</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ЭМ=6.41     ОТМ=41.57     МР=4.92</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1  955.26</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1  955.00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4.92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9  619.00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1  955.00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9  619.00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51</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17-01-002-03</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Установка смесителей</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 шт.</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0.1</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1  623.04</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10.13.13.</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ЭМ=4.91     ОТМ=41.57     МР=3.36</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87.57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499.00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0.20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4.91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1  535.27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3.36</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517.00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121*0.9=109%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544.00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72*0.85=61%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304.00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186.00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1  864.00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52</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301-1527</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Смеситель латунный с гальванопокрытием для мойки настольный, с верхней камерой смешения</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шт.</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1</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151.80</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152.00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511.00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10.13.13.</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ЭМ=4.91     ОТМ=41.57     МР=3.36</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151.80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152.00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3.36</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511.00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152.00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511.00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574"/>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53</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301-0998</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Смесители для ванн ОМ-672 (Смеситель </w:t>
            </w:r>
            <w:proofErr w:type="spellStart"/>
            <w:r w:rsidRPr="00E53C9D">
              <w:rPr>
                <w:b/>
                <w:bCs/>
                <w:sz w:val="18"/>
                <w:szCs w:val="18"/>
              </w:rPr>
              <w:t>однорычажный</w:t>
            </w:r>
            <w:proofErr w:type="spellEnd"/>
            <w:r w:rsidRPr="00E53C9D">
              <w:rPr>
                <w:b/>
                <w:bCs/>
                <w:sz w:val="18"/>
                <w:szCs w:val="18"/>
              </w:rPr>
              <w:t>)</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компл</w:t>
            </w:r>
            <w:proofErr w:type="spellEnd"/>
            <w:r w:rsidRPr="00E53C9D">
              <w:rPr>
                <w:b/>
                <w:bCs/>
                <w:sz w:val="18"/>
                <w:szCs w:val="18"/>
              </w:rPr>
              <w:t>.</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491.86</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492.00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1  653.00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10.13.13.</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ЭМ=4.91     ОТМ=41.57     МР=3.36</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491.86</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492.00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3.36</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1  653.00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492.00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1  653.00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54</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17-01-003-01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Установка унитазов с бачком непосредственно присоединенным</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10 </w:t>
            </w:r>
            <w:proofErr w:type="spellStart"/>
            <w:r w:rsidRPr="00E53C9D">
              <w:rPr>
                <w:b/>
                <w:bCs/>
                <w:sz w:val="18"/>
                <w:szCs w:val="18"/>
              </w:rPr>
              <w:t>компл</w:t>
            </w:r>
            <w:proofErr w:type="spellEnd"/>
            <w:r w:rsidRPr="00E53C9D">
              <w:rPr>
                <w:b/>
                <w:bCs/>
                <w:sz w:val="18"/>
                <w:szCs w:val="18"/>
              </w:rPr>
              <w:t>.</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0.1</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4  192.85</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10.13.15.</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ЭМ=6.42     ОТМ=41.57     МР=4.57</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304.55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1  746.00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49.95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6.42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45.00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4.83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3  838.35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384.00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1  755.00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121*0.9=109%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1  949.00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72*0.85=61%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1  091.00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24.96</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3</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506.00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6  586.00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w:t>
            </w:r>
          </w:p>
        </w:tc>
      </w:tr>
      <w:tr w:rsidR="00E53C9D" w:rsidRPr="00E53C9D" w:rsidTr="00E53C9D">
        <w:trPr>
          <w:trHeight w:val="574"/>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55</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301-1521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Унитаз-компакт «Комфорт»</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компл</w:t>
            </w:r>
            <w:proofErr w:type="spellEnd"/>
            <w:r w:rsidRPr="00E53C9D">
              <w:rPr>
                <w:b/>
                <w:bCs/>
                <w:sz w:val="18"/>
                <w:szCs w:val="18"/>
              </w:rPr>
              <w:t>.</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1</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357.12</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357.00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1  631.00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10.13.15.</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ЭМ=6.42     ОТМ=41.57     МР=4.57</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357.12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357.00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1  631.00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357.00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1  631.00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574"/>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56</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301-8319</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Унитаз-компакт для инвалидов размером 655x350x835 мм</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компл</w:t>
            </w:r>
            <w:proofErr w:type="spellEnd"/>
            <w:r w:rsidRPr="00E53C9D">
              <w:rPr>
                <w:b/>
                <w:bCs/>
                <w:sz w:val="18"/>
                <w:szCs w:val="18"/>
              </w:rPr>
              <w:t>.</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2  808.02</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2  808.00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12  833.00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10.13.15.</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ЭМ=6.42     ОТМ=41.57     МР=4.57</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2  808.02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2  808.00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12  833.00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2  808.00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12  833.00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57</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16-04-002-01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Прокладка трубопроводов водоснабжения из напорных полиэтиленовых труб низкого давления среднего типа наружным диаметром 20 мм</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 трубопровода</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0.06</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4  538.08</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10.13.2.</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ЭМ=5.08     ОТМ=41.57     МР=3.53</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2  454.10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8  439.00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1  546.25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5.08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706.00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235.52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873.00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537.73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3.53</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113.00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121*0.9=109%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244.00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10  150.00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72*0.85=61%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5  680.00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203.66</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17</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755.00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25  088.00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17</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58</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507-0622</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Трубы напорные из полиэтилена низкого давления тяжелого типа, наружным диаметром 20 мм</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 м</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0.5394</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50.83</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27.00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95.00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10.13.2.</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ЭМ=5.08     ОТМ=41.57     МР=3.53</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50.83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27.00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3.53</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95.00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27.00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95.00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59</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302-3344</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Трубопроводы напорные из полипропилена PPRS с гильзами и креплениями для холодного и горячего водоснабжения PN20 SDR 6, диаметром 20 мм, толщина стенки 3,4 мм</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м</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5.394</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34.20</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184.00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650.00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10.13.2.</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ЭМ=5.08     ОТМ=41.57     МР=3.53</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34.20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184.00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3.53</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650.00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184.00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650.00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1373"/>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60</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302-1892</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Кран </w:t>
            </w:r>
            <w:proofErr w:type="spellStart"/>
            <w:r w:rsidRPr="00E53C9D">
              <w:rPr>
                <w:b/>
                <w:bCs/>
                <w:sz w:val="18"/>
                <w:szCs w:val="18"/>
              </w:rPr>
              <w:t>шаровый</w:t>
            </w:r>
            <w:proofErr w:type="spellEnd"/>
            <w:r w:rsidRPr="00E53C9D">
              <w:rPr>
                <w:b/>
                <w:bCs/>
                <w:sz w:val="18"/>
                <w:szCs w:val="18"/>
              </w:rPr>
              <w:t xml:space="preserve"> латунный BROEN BALLOFIX, </w:t>
            </w:r>
            <w:proofErr w:type="spellStart"/>
            <w:r w:rsidRPr="00E53C9D">
              <w:rPr>
                <w:b/>
                <w:bCs/>
                <w:sz w:val="18"/>
                <w:szCs w:val="18"/>
              </w:rPr>
              <w:t>полнопроходной</w:t>
            </w:r>
            <w:proofErr w:type="spellEnd"/>
            <w:r w:rsidRPr="00E53C9D">
              <w:rPr>
                <w:b/>
                <w:bCs/>
                <w:sz w:val="18"/>
                <w:szCs w:val="18"/>
              </w:rPr>
              <w:t xml:space="preserve"> с дренажом, с рукояткой типа бабочка, с внутренней резьбой, давлением 1,6 МПа (16 кгс/см2) и 3,0 МПа (30 кгс/см2), диаметром 15 мм, присоединение 1/2х1/2</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шт.</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4</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108.46</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434.00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1  532.00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10.13.2.</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ЭМ=5.08     ОТМ=41.57     МР=3.53</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108.46</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434.00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3.53</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1  532.00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434.00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1  532.00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574"/>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61</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301-1520</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Подводка гибкая армированная резиновая 500 мм</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шт.</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22.99</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69.00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244.00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10.13.2.</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ЭМ=5.08     ОТМ=41.57     МР=3.53</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22.99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3.53</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244.00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69.00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244.00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387"/>
        </w:trPr>
        <w:tc>
          <w:tcPr>
            <w:tcW w:w="16039" w:type="dxa"/>
            <w:gridSpan w:val="1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Электромонтажные работы</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62</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ОЕРЖм</w:t>
            </w:r>
            <w:proofErr w:type="spellEnd"/>
            <w:r w:rsidRPr="00E53C9D">
              <w:rPr>
                <w:b/>
                <w:bCs/>
                <w:sz w:val="18"/>
                <w:szCs w:val="18"/>
              </w:rPr>
              <w:t xml:space="preserve"> 08-02-401-01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Кабель двух-четырехжильный сечением жилы до 16 мм2 с креплением накладными скобами, полосками с установкой </w:t>
            </w:r>
            <w:proofErr w:type="spellStart"/>
            <w:r w:rsidRPr="00E53C9D">
              <w:rPr>
                <w:b/>
                <w:bCs/>
                <w:sz w:val="18"/>
                <w:szCs w:val="18"/>
              </w:rPr>
              <w:t>ответвительных</w:t>
            </w:r>
            <w:proofErr w:type="spellEnd"/>
            <w:r w:rsidRPr="00E53C9D">
              <w:rPr>
                <w:b/>
                <w:bCs/>
                <w:sz w:val="18"/>
                <w:szCs w:val="18"/>
              </w:rPr>
              <w:t xml:space="preserve"> коробок</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0.3</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938.54</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10.14.2.</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ЭМ=6.02     ОТМ=41.57     МР=3.41</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504.44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182.00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7  566.00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76.21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163.00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3.51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357.89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3.41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365.00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178.00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7  380.00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51%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3  880.00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41.48</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 / 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587.00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19  354.00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15</w:t>
            </w:r>
          </w:p>
        </w:tc>
      </w:tr>
      <w:tr w:rsidR="00E53C9D" w:rsidRPr="00E53C9D" w:rsidTr="00E53C9D">
        <w:trPr>
          <w:trHeight w:val="1643"/>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lastRenderedPageBreak/>
              <w:t>63</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500-9001-238*</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1,0 </w:t>
            </w:r>
            <w:proofErr w:type="spellStart"/>
            <w:r w:rsidRPr="00E53C9D">
              <w:rPr>
                <w:b/>
                <w:bCs/>
                <w:sz w:val="18"/>
                <w:szCs w:val="18"/>
              </w:rPr>
              <w:t>кВ</w:t>
            </w:r>
            <w:proofErr w:type="spellEnd"/>
            <w:r w:rsidRPr="00E53C9D">
              <w:rPr>
                <w:b/>
                <w:bCs/>
                <w:sz w:val="18"/>
                <w:szCs w:val="18"/>
              </w:rPr>
              <w:t>, марки ВВГнг-LS, с числом жил и номинальным сечением жилы, мм2: 3х2,5</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1000 м</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0.0153</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12  989.69</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199.00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679.00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10.14.2.</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ЭМ=6.02     ОТМ=41.57     МР=3.41</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12  989.69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199.00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3.41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679.00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199.00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679.00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1643"/>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64</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500-9001-237*</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1,0 </w:t>
            </w:r>
            <w:proofErr w:type="spellStart"/>
            <w:r w:rsidRPr="00E53C9D">
              <w:rPr>
                <w:b/>
                <w:bCs/>
                <w:sz w:val="18"/>
                <w:szCs w:val="18"/>
              </w:rPr>
              <w:t>кВ</w:t>
            </w:r>
            <w:proofErr w:type="spellEnd"/>
            <w:r w:rsidRPr="00E53C9D">
              <w:rPr>
                <w:b/>
                <w:bCs/>
                <w:sz w:val="18"/>
                <w:szCs w:val="18"/>
              </w:rPr>
              <w:t>, марки ВВГнг-LS, с числом жил и номинальным сечением жилы, мм2: 3х1,5</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1000 м</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0.015</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10  107.54</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152.00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518.00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10.14.2.</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ЭМ=6.02     ОТМ=41.57     МР=3.41</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10  107.54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3.41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518.00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152.00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518.00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65</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ОЕРЖм</w:t>
            </w:r>
            <w:proofErr w:type="spellEnd"/>
            <w:r w:rsidRPr="00E53C9D">
              <w:rPr>
                <w:b/>
                <w:bCs/>
                <w:sz w:val="18"/>
                <w:szCs w:val="18"/>
              </w:rPr>
              <w:t xml:space="preserve"> 08-03-591-10</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Розетка штепсельная </w:t>
            </w:r>
            <w:proofErr w:type="spellStart"/>
            <w:r w:rsidRPr="00E53C9D">
              <w:rPr>
                <w:b/>
                <w:bCs/>
                <w:sz w:val="18"/>
                <w:szCs w:val="18"/>
              </w:rPr>
              <w:t>полугерметическая</w:t>
            </w:r>
            <w:proofErr w:type="spellEnd"/>
            <w:r w:rsidRPr="00E53C9D">
              <w:rPr>
                <w:b/>
                <w:bCs/>
                <w:sz w:val="18"/>
                <w:szCs w:val="18"/>
              </w:rPr>
              <w:t xml:space="preserve"> и герметическая</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шт.</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0.01</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979.25</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10.14.2.</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ЭМ=6.02     ОТМ=41.57     МР=3.41</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785.35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374.00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44.34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1.40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149.56</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3.41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363.00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51%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191.00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60.96</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 / 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25.00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937.00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w:t>
            </w:r>
          </w:p>
        </w:tc>
      </w:tr>
      <w:tr w:rsidR="00E53C9D" w:rsidRPr="00E53C9D" w:rsidTr="00E53C9D">
        <w:trPr>
          <w:trHeight w:val="574"/>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66</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503-0695</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Розетка штепсельная </w:t>
            </w:r>
            <w:proofErr w:type="spellStart"/>
            <w:r w:rsidRPr="00E53C9D">
              <w:rPr>
                <w:b/>
                <w:bCs/>
                <w:sz w:val="18"/>
                <w:szCs w:val="18"/>
              </w:rPr>
              <w:t>Mosaic</w:t>
            </w:r>
            <w:proofErr w:type="spellEnd"/>
            <w:r w:rsidRPr="00E53C9D">
              <w:rPr>
                <w:b/>
                <w:bCs/>
                <w:sz w:val="18"/>
                <w:szCs w:val="18"/>
              </w:rPr>
              <w:t xml:space="preserve"> с заземляющим контактом</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шт.</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97.33</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97.00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331.00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10.14.2.</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ЭМ=6.02     ОТМ=41.57     МР=3.41</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97.33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3.41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331.00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97.00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331.00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67</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ОЕРЖм</w:t>
            </w:r>
            <w:proofErr w:type="spellEnd"/>
            <w:r w:rsidRPr="00E53C9D">
              <w:rPr>
                <w:b/>
                <w:bCs/>
                <w:sz w:val="18"/>
                <w:szCs w:val="18"/>
              </w:rPr>
              <w:t xml:space="preserve"> 08-03-591-01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Выключатель одноклавишный </w:t>
            </w:r>
            <w:proofErr w:type="spellStart"/>
            <w:r w:rsidRPr="00E53C9D">
              <w:rPr>
                <w:b/>
                <w:bCs/>
                <w:sz w:val="18"/>
                <w:szCs w:val="18"/>
              </w:rPr>
              <w:t>неутопленного</w:t>
            </w:r>
            <w:proofErr w:type="spellEnd"/>
            <w:r w:rsidRPr="00E53C9D">
              <w:rPr>
                <w:b/>
                <w:bCs/>
                <w:sz w:val="18"/>
                <w:szCs w:val="18"/>
              </w:rPr>
              <w:t xml:space="preserve"> типа при открытой проводке</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шт.</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0.01</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544.92</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10.14.2.</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ЭМ=6.02     ОТМ=41.57     МР=3.41</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407.64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208.00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14.74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0.53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122.54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3.41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202.00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51%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106.00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31.63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 / 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0</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lastRenderedPageBreak/>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14.00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519.00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68</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509-4585</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Выключатель одноклавишный для открытой проводки серии Прима, марка А16-051, цвет белый</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шт.</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6.51</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7.00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24.00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10.14.2.</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ЭМ=6.02     ОТМ=41.57     МР=3.41</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6.51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3.41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24.00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7.00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24.00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69</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ОЕРЖм</w:t>
            </w:r>
            <w:proofErr w:type="spellEnd"/>
            <w:r w:rsidRPr="00E53C9D">
              <w:rPr>
                <w:b/>
                <w:bCs/>
                <w:sz w:val="18"/>
                <w:szCs w:val="18"/>
              </w:rPr>
              <w:t xml:space="preserve"> 08-03-602-01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Электрополотенце</w:t>
            </w:r>
            <w:proofErr w:type="spellEnd"/>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 шт.</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18.09</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10.14.1.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ЭМ=5.72     ОТМ=41.57     МР=4.63</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12.38</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624.00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2.80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5.72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17.00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0.18</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2.91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4.63</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14.00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605.00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51%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318.00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0.97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 / 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44.00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1  578.00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70</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301-7115</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Сушилка для рук в пластиковом ударопрочном корпусе с инфракрасным датчиком, мощностью 2,5 кВт</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шт.</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447.91</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448.00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2  074.00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10.14.1.</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ЭМ=5.72     ОТМ=41.57     МР=4.63</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447.91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448.00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4.63</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2  074.00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448.00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2  074.00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lastRenderedPageBreak/>
              <w:t>71</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ОЕРЖм</w:t>
            </w:r>
            <w:proofErr w:type="spellEnd"/>
            <w:r w:rsidRPr="00E53C9D">
              <w:rPr>
                <w:b/>
                <w:bCs/>
                <w:sz w:val="18"/>
                <w:szCs w:val="18"/>
              </w:rPr>
              <w:t xml:space="preserve"> 08-03-594-11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Светильник в подвесных потолках, устанавливаемый на подвесках, количество ламп в светильнике до 4</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шт.</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0.02</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6  972.27</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10.14.1.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ЭМ=5.72     ОТМ=41.57     МР=4.63</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3  271.44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3  284.00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254.17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5.72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34.00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17.37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3  446.66</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4.63</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319.00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3  185.00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51%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1  675.00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254.59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 / 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6</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271.00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8  497.00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6</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72</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509-9083-005*</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Светильник светодиодный для внутреннего освещения административных зданий</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шт.</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1  094.12</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2  188.00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7  461.00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10.14.2.</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ЭМ=6.02     ОТМ=41.57     МР=3.41</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1  094.12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2  188.00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3.41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7  461.00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2  188.00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7  461.00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387"/>
        </w:trPr>
        <w:tc>
          <w:tcPr>
            <w:tcW w:w="16039" w:type="dxa"/>
            <w:gridSpan w:val="12"/>
            <w:tcBorders>
              <w:top w:val="nil"/>
              <w:left w:val="nil"/>
              <w:bottom w:val="single" w:sz="8" w:space="0" w:color="auto"/>
              <w:right w:val="nil"/>
            </w:tcBorders>
            <w:shd w:val="clear" w:color="auto" w:fill="auto"/>
            <w:hideMark/>
          </w:tcPr>
          <w:p w:rsidR="00E53C9D" w:rsidRPr="00E53C9D" w:rsidRDefault="00E53C9D" w:rsidP="00E53C9D">
            <w:pPr>
              <w:rPr>
                <w:b/>
                <w:bCs/>
                <w:sz w:val="18"/>
                <w:szCs w:val="18"/>
              </w:rPr>
            </w:pPr>
            <w:r w:rsidRPr="00E53C9D">
              <w:rPr>
                <w:b/>
                <w:bCs/>
                <w:sz w:val="18"/>
                <w:szCs w:val="18"/>
              </w:rPr>
              <w:t>Раздел 2. Кабинет гинеколога (пом. 17, 18)</w:t>
            </w:r>
          </w:p>
        </w:tc>
      </w:tr>
      <w:tr w:rsidR="00E53C9D" w:rsidRPr="00E53C9D" w:rsidTr="00E53C9D">
        <w:trPr>
          <w:trHeight w:val="387"/>
        </w:trPr>
        <w:tc>
          <w:tcPr>
            <w:tcW w:w="16039" w:type="dxa"/>
            <w:gridSpan w:val="1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Демонтаж</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73</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ОЕРЖр</w:t>
            </w:r>
            <w:proofErr w:type="spellEnd"/>
            <w:r w:rsidRPr="00E53C9D">
              <w:rPr>
                <w:b/>
                <w:bCs/>
                <w:sz w:val="18"/>
                <w:szCs w:val="18"/>
              </w:rPr>
              <w:t xml:space="preserve"> 56-11-1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Снятие наличников</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 наличников</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0.15</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43.45</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30.6.1.1.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ЭМ=5.32     ОТМ=41.57</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43.45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291.00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262.00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137.00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4.21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 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16.00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690.00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74</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ОЕРЖр</w:t>
            </w:r>
            <w:proofErr w:type="spellEnd"/>
            <w:r w:rsidRPr="00E53C9D">
              <w:rPr>
                <w:b/>
                <w:bCs/>
                <w:sz w:val="18"/>
                <w:szCs w:val="18"/>
              </w:rPr>
              <w:t xml:space="preserve"> 56-10-1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Снятие дверных полотен</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дверных полотен</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0.0504</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374.41</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30.6.1.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ЭМ=5.13     ОТМ=41.57</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374.41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790.00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711.00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371.00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36.28</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 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2</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45.00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1  872.00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75</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ОЕРЖр</w:t>
            </w:r>
            <w:proofErr w:type="spellEnd"/>
            <w:r w:rsidRPr="00E53C9D">
              <w:rPr>
                <w:b/>
                <w:bCs/>
                <w:sz w:val="18"/>
                <w:szCs w:val="18"/>
              </w:rPr>
              <w:t xml:space="preserve"> 56-9-1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Демонтаж дверных коробок в каменных стенах с отбивкой штукатурки в откосах</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коробок</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0.02</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2  366.99</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30.6.1.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ЭМ=5.13     ОТМ=41.57</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1  870.10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1  538.00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496.89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5.13</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51.00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51.93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1  422.00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18.00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743.00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183.27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 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4</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99.00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3  754.00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4</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76</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ОЕРЖр</w:t>
            </w:r>
            <w:proofErr w:type="spellEnd"/>
            <w:r w:rsidRPr="00E53C9D">
              <w:rPr>
                <w:b/>
                <w:bCs/>
                <w:sz w:val="18"/>
                <w:szCs w:val="18"/>
              </w:rPr>
              <w:t xml:space="preserve"> 56-9-4</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Демонтаж дверных коробок в деревянных стенах каркасных и в перегородках</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коробок</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0.01</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695.57</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30.6.1.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ЭМ=5.13     ОТМ=41.57</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695.57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291.00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262.00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137.00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67.4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 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16.00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690.00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77</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ОЕРЖр</w:t>
            </w:r>
            <w:proofErr w:type="spellEnd"/>
            <w:r w:rsidRPr="00E53C9D">
              <w:rPr>
                <w:b/>
                <w:bCs/>
                <w:sz w:val="18"/>
                <w:szCs w:val="18"/>
              </w:rPr>
              <w:t xml:space="preserve"> 56-11-1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Снятие наличников (оконных)</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 наличников</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0.1</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43.45</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30.6.1.1.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ЭМ=5.32     ОТМ=41.57</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43.45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166.00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149.00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78.00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4.21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 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0</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10.00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393.00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78</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46-04-006-03</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Разборка деревянных перегородок чистых щитовых дощатых</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0.087</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528.51</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30.6.1.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ЭМ=5.13     ОТМ=41.57</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288.02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1  039.00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240.49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5.13</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108.00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103.15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374.00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1  286.00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52%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18.00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735.00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36.14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 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4</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95.00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3  168.00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4</w:t>
            </w:r>
          </w:p>
        </w:tc>
      </w:tr>
      <w:tr w:rsidR="00E53C9D" w:rsidRPr="00E53C9D" w:rsidTr="00E53C9D">
        <w:trPr>
          <w:trHeight w:val="1373"/>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79</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ОЕРЖр</w:t>
            </w:r>
            <w:proofErr w:type="spellEnd"/>
            <w:r w:rsidRPr="00E53C9D">
              <w:rPr>
                <w:b/>
                <w:bCs/>
                <w:sz w:val="18"/>
                <w:szCs w:val="18"/>
              </w:rPr>
              <w:t xml:space="preserve"> 63-7-5</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Разборка облицовки стен из керамических глазурованных плиток</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поверхности облицовки</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0.0416</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977.71</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30.13.1.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ЭМ=5.13     ОТМ=41.57</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760.09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1  330.00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217.62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5.13</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26.73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1  235.00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617.00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76.29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 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3</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86.00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3  228.00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80</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ОЕРЖр</w:t>
            </w:r>
            <w:proofErr w:type="spellEnd"/>
            <w:r w:rsidRPr="00E53C9D">
              <w:rPr>
                <w:b/>
                <w:bCs/>
                <w:sz w:val="18"/>
                <w:szCs w:val="18"/>
              </w:rPr>
              <w:t xml:space="preserve"> 57-3-1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Разборка плинтусов деревянных и из пластмассовых материалов</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 плинтуса</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0.39</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38.23</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30.7.1.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ЭМ=6.5     ОТМ=41.57</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38.23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624.00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555.00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306.00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3.77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 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35.00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1  485.00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81</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ОЕРЖр</w:t>
            </w:r>
            <w:proofErr w:type="spellEnd"/>
            <w:r w:rsidRPr="00E53C9D">
              <w:rPr>
                <w:b/>
                <w:bCs/>
                <w:sz w:val="18"/>
                <w:szCs w:val="18"/>
              </w:rPr>
              <w:t xml:space="preserve"> 57-2-1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Разборка покрытий полов из линолеума и </w:t>
            </w:r>
            <w:proofErr w:type="spellStart"/>
            <w:r w:rsidRPr="00E53C9D">
              <w:rPr>
                <w:b/>
                <w:bCs/>
                <w:sz w:val="18"/>
                <w:szCs w:val="18"/>
              </w:rPr>
              <w:t>релина</w:t>
            </w:r>
            <w:proofErr w:type="spellEnd"/>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покрытия</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0.329</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120.06</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30.7.1.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ЭМ=6.5     ОТМ=41.57</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115.49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38.00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1  580.00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4.57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1.96</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1  444.00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795.00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11.52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 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4</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94.00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3  832.00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4</w:t>
            </w:r>
          </w:p>
        </w:tc>
      </w:tr>
      <w:tr w:rsidR="00E53C9D" w:rsidRPr="00E53C9D" w:rsidTr="00E53C9D">
        <w:trPr>
          <w:trHeight w:val="574"/>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lastRenderedPageBreak/>
              <w:t>82</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ОЕРЖр</w:t>
            </w:r>
            <w:proofErr w:type="spellEnd"/>
            <w:r w:rsidRPr="00E53C9D">
              <w:rPr>
                <w:b/>
                <w:bCs/>
                <w:sz w:val="18"/>
                <w:szCs w:val="18"/>
              </w:rPr>
              <w:t xml:space="preserve"> 67-4-1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Демонтаж выключателей, розеток</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шт.</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0.08</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59.22</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30.17.5.</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ОТМ=41.57     МР=3.55</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59.22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208.00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189.00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5.84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 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0</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12.00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497.00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574"/>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83</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ОЕРЖр</w:t>
            </w:r>
            <w:proofErr w:type="spellEnd"/>
            <w:r w:rsidRPr="00E53C9D">
              <w:rPr>
                <w:b/>
                <w:bCs/>
                <w:sz w:val="18"/>
                <w:szCs w:val="18"/>
              </w:rPr>
              <w:t xml:space="preserve"> 67-4-5</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Демонтаж светильников для люминесцентных ламп</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шт.</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0.04</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189.40</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30.17.3.</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ЭМ=6.5     ОТМ=41.57     МР=3.57</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186.59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291.00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2.81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265.00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140.00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17.97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 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16.00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696.00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w:t>
            </w:r>
          </w:p>
        </w:tc>
      </w:tr>
      <w:tr w:rsidR="00E53C9D" w:rsidRPr="00E53C9D" w:rsidTr="00E53C9D">
        <w:trPr>
          <w:trHeight w:val="574"/>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84</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ОЕРЖр</w:t>
            </w:r>
            <w:proofErr w:type="spellEnd"/>
            <w:r w:rsidRPr="00E53C9D">
              <w:rPr>
                <w:b/>
                <w:bCs/>
                <w:sz w:val="18"/>
                <w:szCs w:val="18"/>
              </w:rPr>
              <w:t xml:space="preserve"> 67-3-1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Демонтаж кабеля</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0.6</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98.10</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30.17.1.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ЭМ=6.13     ОТМ=41.57     МР=4.61</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97.75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2  453.00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0.35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6.13</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0.15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2  232.00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28.00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1  177.00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9.65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 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6</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lastRenderedPageBreak/>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141.00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5  862.00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6</w:t>
            </w:r>
          </w:p>
        </w:tc>
      </w:tr>
      <w:tr w:rsidR="00E53C9D" w:rsidRPr="00E53C9D" w:rsidTr="00E53C9D">
        <w:trPr>
          <w:trHeight w:val="387"/>
        </w:trPr>
        <w:tc>
          <w:tcPr>
            <w:tcW w:w="16039" w:type="dxa"/>
            <w:gridSpan w:val="1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Ремонтные работы</w:t>
            </w:r>
          </w:p>
        </w:tc>
      </w:tr>
      <w:tr w:rsidR="00E53C9D" w:rsidRPr="00E53C9D" w:rsidTr="00E53C9D">
        <w:trPr>
          <w:trHeight w:val="387"/>
        </w:trPr>
        <w:tc>
          <w:tcPr>
            <w:tcW w:w="16039" w:type="dxa"/>
            <w:gridSpan w:val="1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Полы</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85</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11-01-053-01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Устройство оснований полов из фанеры в один слой площадью до 20 м2</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пола</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0.329</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7  714.11</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10.9.17.</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ЭМ=6.41     ОТМ=41.57     МР=6.06</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397.61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181.00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7  524.00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762.28</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376.00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6.41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2  410.00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87.64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1  788.00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6  554.22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2  156.00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6.06</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13  065.00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112*0.9=101%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226.00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9  405.00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65*0.85=55%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5  122.00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44.14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20</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3  062.00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37  526.00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20</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86</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11-01-036-01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Устройство покрытий из линолеума на клее «</w:t>
            </w:r>
            <w:proofErr w:type="spellStart"/>
            <w:r w:rsidRPr="00E53C9D">
              <w:rPr>
                <w:b/>
                <w:bCs/>
                <w:sz w:val="18"/>
                <w:szCs w:val="18"/>
              </w:rPr>
              <w:t>Бустилат</w:t>
            </w:r>
            <w:proofErr w:type="spellEnd"/>
            <w:r w:rsidRPr="00E53C9D">
              <w:rPr>
                <w:b/>
                <w:bCs/>
                <w:sz w:val="18"/>
                <w:szCs w:val="18"/>
              </w:rPr>
              <w:t>»</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покрытия</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0.329</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8  429.30</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10.9.19.</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ЭМ=6.41     ОТМ=41.57     МР=6.37</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457.92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208.00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8  647.00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61.40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6.41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192.00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5.28</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125.00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7  909.98</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2  602.00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6.37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16  575.00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112*0.9=101%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213.00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8  860.00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65*0.85=55%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4  825.00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42.75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19</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3  169.00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39  099.00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19</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87</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ТЦ_14.1.04.01_50_9715279903_25.05.2023_02</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Клей для линолеума </w:t>
            </w:r>
            <w:proofErr w:type="spellStart"/>
            <w:r w:rsidRPr="00E53C9D">
              <w:rPr>
                <w:b/>
                <w:bCs/>
                <w:sz w:val="18"/>
                <w:szCs w:val="18"/>
              </w:rPr>
              <w:t>eurosafe</w:t>
            </w:r>
            <w:proofErr w:type="spellEnd"/>
            <w:r w:rsidRPr="00E53C9D">
              <w:rPr>
                <w:b/>
                <w:bCs/>
                <w:sz w:val="18"/>
                <w:szCs w:val="18"/>
              </w:rPr>
              <w:t xml:space="preserve"> </w:t>
            </w:r>
            <w:proofErr w:type="spellStart"/>
            <w:r w:rsidRPr="00E53C9D">
              <w:rPr>
                <w:b/>
                <w:bCs/>
                <w:sz w:val="18"/>
                <w:szCs w:val="18"/>
              </w:rPr>
              <w:t>super</w:t>
            </w:r>
            <w:proofErr w:type="spellEnd"/>
            <w:r w:rsidRPr="00E53C9D">
              <w:rPr>
                <w:b/>
                <w:bCs/>
                <w:sz w:val="18"/>
                <w:szCs w:val="18"/>
              </w:rPr>
              <w:t xml:space="preserve"> многофункциональный 599 Расход 0.4/1 м</w:t>
            </w:r>
            <w:proofErr w:type="gramStart"/>
            <w:r w:rsidRPr="00E53C9D">
              <w:rPr>
                <w:b/>
                <w:bCs/>
                <w:sz w:val="18"/>
                <w:szCs w:val="18"/>
              </w:rPr>
              <w:t>2;  БЦ</w:t>
            </w:r>
            <w:proofErr w:type="gramEnd"/>
            <w:r w:rsidRPr="00E53C9D">
              <w:rPr>
                <w:b/>
                <w:bCs/>
                <w:sz w:val="18"/>
                <w:szCs w:val="18"/>
              </w:rPr>
              <w:t xml:space="preserve">=11830руб/20 кг=591.50 </w:t>
            </w:r>
            <w:proofErr w:type="spellStart"/>
            <w:r w:rsidRPr="00E53C9D">
              <w:rPr>
                <w:b/>
                <w:bCs/>
                <w:sz w:val="18"/>
                <w:szCs w:val="18"/>
              </w:rPr>
              <w:t>руб</w:t>
            </w:r>
            <w:proofErr w:type="spellEnd"/>
            <w:r w:rsidRPr="00E53C9D">
              <w:rPr>
                <w:b/>
                <w:bCs/>
                <w:sz w:val="18"/>
                <w:szCs w:val="18"/>
              </w:rPr>
              <w:t>/кг+Тр3%+ЗСР2%</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кг</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13.16</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81.29</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1  069.79</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6  814.56</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10.9.19.</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ЭМ=6.41     ОТМ=41.57     МР=6.37</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81.29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1  069.79</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6.37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6  814.56</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1  069.79</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6  814.56</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88</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101-0562</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Линолеум поливинилхлоридный на теплоизолирующей подоснове марок ПР-ВТ, ВК-ВТ, ЭК-ВТ</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м2</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33.558</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71.20</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2  389.00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15  218.00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10.9.19.</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ЭМ=6.41     ОТМ=41.57     МР=6.37</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71.20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2  389.00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6.37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15  218.00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2  389.00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15  218.00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89</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101-7165</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Линолеум коммерческий ТАРКЕТТ </w:t>
            </w:r>
            <w:proofErr w:type="spellStart"/>
            <w:r w:rsidRPr="00E53C9D">
              <w:rPr>
                <w:b/>
                <w:bCs/>
                <w:sz w:val="18"/>
                <w:szCs w:val="18"/>
              </w:rPr>
              <w:t>iQ</w:t>
            </w:r>
            <w:proofErr w:type="spellEnd"/>
            <w:r w:rsidRPr="00E53C9D">
              <w:rPr>
                <w:b/>
                <w:bCs/>
                <w:sz w:val="18"/>
                <w:szCs w:val="18"/>
              </w:rPr>
              <w:t xml:space="preserve"> EMINENT (толщина 2 мм, класс 34/43, </w:t>
            </w:r>
            <w:proofErr w:type="spellStart"/>
            <w:r w:rsidRPr="00E53C9D">
              <w:rPr>
                <w:b/>
                <w:bCs/>
                <w:sz w:val="18"/>
                <w:szCs w:val="18"/>
              </w:rPr>
              <w:t>пож</w:t>
            </w:r>
            <w:proofErr w:type="spellEnd"/>
            <w:r w:rsidRPr="00E53C9D">
              <w:rPr>
                <w:b/>
                <w:bCs/>
                <w:sz w:val="18"/>
                <w:szCs w:val="18"/>
              </w:rPr>
              <w:t>. безопасность Г4, В3, РП1, Д2, Т2)</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м2</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33.558</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258.19</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8  664.00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55  190.00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10.9.19.</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ЭМ=6.41     ОТМ=41.57     МР=6.37</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258.19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8  664.00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6.37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55  190.00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8  664.00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55  190.00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90</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11-01-040-03</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Устройство плинтусов поливинилхлоридных на винтах самонарезающих</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 плинтуса</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0.3</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1  809.36</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10.9.19.</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ЭМ=6.41     ОТМ=41.57     МР=6.37</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79.45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1  372.00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11.91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6.41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1  718.00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515.00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6.37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3  281.00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112*0.9=101%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1  386.00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65*0.85=55%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18.00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755.00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6.66</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3</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604.00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6  826.00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w:t>
            </w:r>
          </w:p>
        </w:tc>
      </w:tr>
      <w:tr w:rsidR="00E53C9D" w:rsidRPr="00E53C9D" w:rsidTr="00E53C9D">
        <w:trPr>
          <w:trHeight w:val="574"/>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91</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101-4852</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Плинтуса для полов пластиковые, 19х48 мм</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м</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30.3</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15.37</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466.00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2  968.00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10.9.19.</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ЭМ=6.41     ОТМ=41.57     МР=6.37</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15.37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466.00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6.37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2  968.00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466.00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2  968.00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574"/>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92</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101-4858</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Плинтуса для полов с кабель-каналом пластиковые, 22х49 мм</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м</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30.3</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25.61</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776.00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4  943.00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10.9.19.</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ЭМ=6.41     ОТМ=41.57     МР=6.37</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25.61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776.00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6.37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4  943.00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776.00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4  943.00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93</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11-01-049-01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Укладка металлического накладного профиля (порога)</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 профиля</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0.01</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293.47</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10.9.19.</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ЭМ=6.41     ОТМ=41.57     МР=6.37</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189.03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125.00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24.04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6.41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80.40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6.37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112*0.9=101%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126.00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65*0.85=55%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69.00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16.64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0</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9.00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326.00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94</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206-1348</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Профили </w:t>
            </w:r>
            <w:proofErr w:type="spellStart"/>
            <w:r w:rsidRPr="00E53C9D">
              <w:rPr>
                <w:b/>
                <w:bCs/>
                <w:sz w:val="18"/>
                <w:szCs w:val="18"/>
              </w:rPr>
              <w:t>стыкоперекрывающие</w:t>
            </w:r>
            <w:proofErr w:type="spellEnd"/>
            <w:r w:rsidRPr="00E53C9D">
              <w:rPr>
                <w:b/>
                <w:bCs/>
                <w:sz w:val="18"/>
                <w:szCs w:val="18"/>
              </w:rPr>
              <w:t xml:space="preserve"> из алюминиевых сплавов (порожки) с покрытием, шириной 30 мм</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м</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1.05</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57.11</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60.00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382.00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10.9.19.</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ЭМ=6.41     ОТМ=41.57     МР=6.37</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57.11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6.37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382.00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60.00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382.00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387"/>
        </w:trPr>
        <w:tc>
          <w:tcPr>
            <w:tcW w:w="16039" w:type="dxa"/>
            <w:gridSpan w:val="1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Стены</w:t>
            </w:r>
          </w:p>
        </w:tc>
      </w:tr>
      <w:tr w:rsidR="00E53C9D" w:rsidRPr="00E53C9D" w:rsidTr="00E53C9D">
        <w:trPr>
          <w:trHeight w:val="1643"/>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lastRenderedPageBreak/>
              <w:t>95</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10-06-038-01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Облицовка стен по системе «КНАУФ» по одинарному металлическому каркасу из ПН и ПС профилей </w:t>
            </w:r>
            <w:proofErr w:type="spellStart"/>
            <w:r w:rsidRPr="00E53C9D">
              <w:rPr>
                <w:b/>
                <w:bCs/>
                <w:sz w:val="18"/>
                <w:szCs w:val="18"/>
              </w:rPr>
              <w:t>гипсоволокнистыми</w:t>
            </w:r>
            <w:proofErr w:type="spellEnd"/>
            <w:r w:rsidRPr="00E53C9D">
              <w:rPr>
                <w:b/>
                <w:bCs/>
                <w:sz w:val="18"/>
                <w:szCs w:val="18"/>
              </w:rPr>
              <w:t xml:space="preserve"> листами в один слой (С 665) оконным проемом</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стен (за вычетом проемов)</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0.93</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8  483.17</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10.10.3.</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ЭМ=4.91     ОТМ=41.57     МР=6.72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848.88</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1  089.00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45  270.00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19.12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4.91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133.00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7  615.17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7  082.00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6.72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47  591.00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108*0.9=97%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1  056.00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43  912.00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55*0.85=47%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512.00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21  277.00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92</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9  766.00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158  183.00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92</w:t>
            </w:r>
          </w:p>
        </w:tc>
      </w:tr>
      <w:tr w:rsidR="00E53C9D" w:rsidRPr="00E53C9D" w:rsidTr="00E53C9D">
        <w:trPr>
          <w:trHeight w:val="1373"/>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96</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15-04-027-05</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Шпатлевка при окраске по штукатурке и сборным конструкциям стен, подготовленных под окраску (шпатлевка по ГВЛ)</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окрашиваемой поверхности</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0.93</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583.63</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ЭМ=11.68     ОТМ=41.57     МР=6.99</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148.20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190.00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7  898.00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3.30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11.68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58.00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0.15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432.13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402.00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6.99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2  810.00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100*0.9=90%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171.00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7  108.00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49*0.85=42%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3  317.00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848.00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21  191.00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15</w:t>
            </w:r>
          </w:p>
        </w:tc>
      </w:tr>
      <w:tr w:rsidR="00E53C9D" w:rsidRPr="00E53C9D" w:rsidTr="00E53C9D">
        <w:trPr>
          <w:trHeight w:val="1909"/>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97</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15-06-001-01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Оклейка обоями стен по монолитной штукатурке и бетону простыми и средней плотности</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оклеиваемой и обиваемой поверхности</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0.906</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1  049.51</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10.10.6.</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ЭМ=6.42     ОТМ=41.57     МР=2.79</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387.42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484.00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20  120.00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6.42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0.15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660.76</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599.00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2.79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1  671.00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100*0.9=90%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436.00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18  108.00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49*0.85=42%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8  450.00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33.64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42</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1  724.00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48  362.00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42</w:t>
            </w:r>
          </w:p>
        </w:tc>
      </w:tr>
      <w:tr w:rsidR="00E53C9D" w:rsidRPr="00E53C9D" w:rsidTr="00E53C9D">
        <w:trPr>
          <w:trHeight w:val="1373"/>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98</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15-04-005-03</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Окраска поливинилацетатными водоэмульсионными составами улучшенная по штукатурке стен</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окрашиваемой поверхности</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0.93</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1  821.08</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10.10.11.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ЭМ=6.39     ОТМ=41.57     МР=4.44</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500.21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642.00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26  688.00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15.43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6.39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141.00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0.30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1  305.44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1  214.00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4.44</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5  390.00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100*0.9=90%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578.00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24  019.00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49*0.85=42%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270.00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11  209.00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42.92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55</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2  726.00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67  447.00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55</w:t>
            </w:r>
          </w:p>
        </w:tc>
      </w:tr>
      <w:tr w:rsidR="00E53C9D" w:rsidRPr="00E53C9D" w:rsidTr="00E53C9D">
        <w:trPr>
          <w:trHeight w:val="574"/>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99</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101-1959</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Краска водоэмульсионная ВЭАК-1180</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т</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0.05859</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15  970.48</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936.00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4  156.00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10.10.11.</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ЭМ=6.39     ОТМ=41.57     МР=4.44</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15  970.48</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936.00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4.44</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4  156.00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936.00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4  156.00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100</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ТЦ_14.3.02.01_50_7722753969_25.05.2023_02</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Краска Аура </w:t>
            </w:r>
            <w:proofErr w:type="spellStart"/>
            <w:r w:rsidRPr="00E53C9D">
              <w:rPr>
                <w:b/>
                <w:bCs/>
                <w:sz w:val="18"/>
                <w:szCs w:val="18"/>
              </w:rPr>
              <w:t>ЛюксПро</w:t>
            </w:r>
            <w:proofErr w:type="spellEnd"/>
            <w:r w:rsidRPr="00E53C9D">
              <w:rPr>
                <w:b/>
                <w:bCs/>
                <w:sz w:val="18"/>
                <w:szCs w:val="18"/>
              </w:rPr>
              <w:t xml:space="preserve"> </w:t>
            </w:r>
            <w:proofErr w:type="gramStart"/>
            <w:r w:rsidRPr="00E53C9D">
              <w:rPr>
                <w:b/>
                <w:bCs/>
                <w:sz w:val="18"/>
                <w:szCs w:val="18"/>
              </w:rPr>
              <w:t>7 ,</w:t>
            </w:r>
            <w:proofErr w:type="gramEnd"/>
            <w:r w:rsidRPr="00E53C9D">
              <w:rPr>
                <w:b/>
                <w:bCs/>
                <w:sz w:val="18"/>
                <w:szCs w:val="18"/>
              </w:rPr>
              <w:t xml:space="preserve"> 9 л. 5392/11.3 кг= 477.17 </w:t>
            </w:r>
            <w:proofErr w:type="spellStart"/>
            <w:r w:rsidRPr="00E53C9D">
              <w:rPr>
                <w:b/>
                <w:bCs/>
                <w:sz w:val="18"/>
                <w:szCs w:val="18"/>
              </w:rPr>
              <w:t>руб</w:t>
            </w:r>
            <w:proofErr w:type="spellEnd"/>
            <w:r w:rsidRPr="00E53C9D">
              <w:rPr>
                <w:b/>
                <w:bCs/>
                <w:sz w:val="18"/>
                <w:szCs w:val="18"/>
              </w:rPr>
              <w:t>/кг. БЦ=477.17/1.2/4.44+ТР3%+ЗСР 2% Расход 0.377кг/м2</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кг</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35.061</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94.09</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3  298.85</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14  646.90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10.10.11.</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ЭМ=6.39     ОТМ=41.57     МР=4.44</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94.09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3  298.85</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4.44</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14  646.90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3  298.85</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14  646.90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1373"/>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101</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15-01-019-06</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дереву</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поверхности облицовки</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0.024</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16  660.75</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10.10.4.</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ЭМ=8.49     ОТМ=41.57     МР=5.39</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2  298.54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3  159.00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54.96</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8.49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17.00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29.51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14  307.25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343.00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5.39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1  849.00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100*0.9=90%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2  881.00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49*0.85=42%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1  344.00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199.27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7</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522.00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9  250.00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7</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102</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101-0256</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Плитки керамические глазурованные для внутренней облицовки стен гладкие без завала белые</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м2</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2.4</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77.91</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187.00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1  008.00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10.10.4.</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ЭМ=8.49     ОТМ=41.57     МР=5.39</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77.91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187.00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5.39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1  008.00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187.00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1  008.00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103</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101-0257</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Плитки керамические глазурованные для внутренней облицовки стен гладкие с завалом белые</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м2</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2.4</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110.25</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265.00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1  275.00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10.4.4.</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ЭМ=4.88     ОТМ=41.57     МР=4.81</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110.25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265.00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4.81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1  275.00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265.00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1  275.00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387"/>
        </w:trPr>
        <w:tc>
          <w:tcPr>
            <w:tcW w:w="16039" w:type="dxa"/>
            <w:gridSpan w:val="1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Потолок</w:t>
            </w:r>
          </w:p>
        </w:tc>
      </w:tr>
      <w:tr w:rsidR="00E53C9D" w:rsidRPr="00E53C9D" w:rsidTr="00E53C9D">
        <w:trPr>
          <w:trHeight w:val="1373"/>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104</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15-01-047-15</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Устройство подвесных потолков типа &lt;</w:t>
            </w:r>
            <w:proofErr w:type="spellStart"/>
            <w:r w:rsidRPr="00E53C9D">
              <w:rPr>
                <w:b/>
                <w:bCs/>
                <w:sz w:val="18"/>
                <w:szCs w:val="18"/>
              </w:rPr>
              <w:t>Армстронг</w:t>
            </w:r>
            <w:proofErr w:type="spellEnd"/>
            <w:r w:rsidRPr="00E53C9D">
              <w:rPr>
                <w:b/>
                <w:bCs/>
                <w:sz w:val="18"/>
                <w:szCs w:val="18"/>
              </w:rPr>
              <w:t>&gt; по каркасу из оцинкованного профиля</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поверхности облицовки</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0.16</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7  638.22</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10.10.10.</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ЭМ=6.39     ОТМ=41.57     МР=6.8</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1  252.06</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276.00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11  473.00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487.35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6.39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748.00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11.46</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125.00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5  898.81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944.00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6  419.00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100*0.9=90%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251.00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10  438.00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49*0.85=42%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4  871.00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103.22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23</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1  705.00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33  949.00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23</w:t>
            </w:r>
          </w:p>
        </w:tc>
      </w:tr>
      <w:tr w:rsidR="00E53C9D" w:rsidRPr="00E53C9D" w:rsidTr="00E53C9D">
        <w:trPr>
          <w:trHeight w:val="1643"/>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105</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15-02-019-04</w:t>
            </w:r>
            <w:r w:rsidRPr="00E53C9D">
              <w:rPr>
                <w:b/>
                <w:bCs/>
                <w:sz w:val="18"/>
                <w:szCs w:val="18"/>
              </w:rPr>
              <w:br w:type="page"/>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Сплошное выравнивание внутренних поверхностей (однослойное </w:t>
            </w:r>
            <w:proofErr w:type="gramStart"/>
            <w:r w:rsidRPr="00E53C9D">
              <w:rPr>
                <w:b/>
                <w:bCs/>
                <w:sz w:val="18"/>
                <w:szCs w:val="18"/>
              </w:rPr>
              <w:t>оштукатуривание)из</w:t>
            </w:r>
            <w:proofErr w:type="gramEnd"/>
            <w:r w:rsidRPr="00E53C9D">
              <w:rPr>
                <w:b/>
                <w:bCs/>
                <w:sz w:val="18"/>
                <w:szCs w:val="18"/>
              </w:rPr>
              <w:t xml:space="preserve"> сухих растворных смесей толщиной до 10 мм потолков</w:t>
            </w:r>
            <w:r w:rsidRPr="00E53C9D">
              <w:rPr>
                <w:b/>
                <w:bCs/>
                <w:sz w:val="18"/>
                <w:szCs w:val="18"/>
              </w:rPr>
              <w:br w:type="page"/>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оштукатуриваемой поверхности</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0.16</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3  920.20</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ЭМ=11.68     ОТМ=41.57     МР=6.99</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800.74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177.00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7  358.00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41.67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11.68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117.00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28.89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291.00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3  077.79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492.00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6.99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3  439.00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100*0.9=90%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166.00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6  884.00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49*0.85=42%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3  213.00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65.28</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922.00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21  011.00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15</w:t>
            </w:r>
          </w:p>
        </w:tc>
      </w:tr>
      <w:tr w:rsidR="00E53C9D" w:rsidRPr="00E53C9D" w:rsidTr="00E53C9D">
        <w:trPr>
          <w:trHeight w:val="574"/>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lastRenderedPageBreak/>
              <w:t>106</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101-2418</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Грунтовка КНАУФ-</w:t>
            </w:r>
            <w:proofErr w:type="spellStart"/>
            <w:r w:rsidRPr="00E53C9D">
              <w:rPr>
                <w:b/>
                <w:bCs/>
                <w:sz w:val="18"/>
                <w:szCs w:val="18"/>
              </w:rPr>
              <w:t>Грундирмиттель</w:t>
            </w:r>
            <w:proofErr w:type="spellEnd"/>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кг</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3.2</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37.59</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120.00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533.00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10.10.11.</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ЭМ=6.39     ОТМ=41.57     МР=4.44</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37.59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4.44</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533.00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120.00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533.00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107</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15-04-006-02</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Покрытие поверхностей грунтовкой глубокого проникновения за 2 раза потолков</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покрытия</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0.16</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254.12</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10.10.11.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ЭМ=6.39     ОТМ=41.57     МР=4.44</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250.45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2  286.00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3.30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6.39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0.15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0.37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4.44</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100*0.9=90%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2  057.00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49*0.85=42%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960.00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20.03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4</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129.00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5  309.00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4</w:t>
            </w:r>
          </w:p>
        </w:tc>
      </w:tr>
      <w:tr w:rsidR="00E53C9D" w:rsidRPr="00E53C9D" w:rsidTr="00E53C9D">
        <w:trPr>
          <w:trHeight w:val="574"/>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108</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101-2418</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Грунтовка КНАУФ-</w:t>
            </w:r>
            <w:proofErr w:type="spellStart"/>
            <w:r w:rsidRPr="00E53C9D">
              <w:rPr>
                <w:b/>
                <w:bCs/>
                <w:sz w:val="18"/>
                <w:szCs w:val="18"/>
              </w:rPr>
              <w:t>Грундирмиттель</w:t>
            </w:r>
            <w:proofErr w:type="spellEnd"/>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кг</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3.2</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37.59</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120.00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533.00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10.10.11.</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ЭМ=6.39     ОТМ=41.57     МР=4.44</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37.59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4.44</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533.00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120.00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533.00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1373"/>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lastRenderedPageBreak/>
              <w:t>109</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15-04-027-06</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Шпатлевка при окраске по штукатурке и сборным конструкциям потолков, подготовленных под окраску</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окрашиваемой поверхности</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0.16</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649.62</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ЭМ=11.68     ОТМ=41.57     МР=6.99</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203.94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1  871.00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4.28</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11.68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0.15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441.40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6.99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496.00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100*0.9=90%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1  684.00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49*0.85=42%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786.00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16.51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4</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177.00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4  849.00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4</w:t>
            </w:r>
          </w:p>
        </w:tc>
      </w:tr>
      <w:tr w:rsidR="00E53C9D" w:rsidRPr="00E53C9D" w:rsidTr="00E53C9D">
        <w:trPr>
          <w:trHeight w:val="1373"/>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110</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15-04-005-04</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Окраска поливинилацетатными водоэмульсионными составами улучшенная по штукатурке потолков</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окрашиваемой поверхности</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0.16</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2  064.44</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10.10.11.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ЭМ=6.39     ОТМ=41.57     МР=4.44</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628.47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5  778.00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16.41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6.39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0.30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1  419.56</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227.00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4.44</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1  008.00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100*0.9=90%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5  200.00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49*0.85=42%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58.00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2  427.00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53.92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553.00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14  439.00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12</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111</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ТЦ_14.3.02.01_50_7722753969_25.05.2023_02</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Краска Аура </w:t>
            </w:r>
            <w:proofErr w:type="spellStart"/>
            <w:r w:rsidRPr="00E53C9D">
              <w:rPr>
                <w:b/>
                <w:bCs/>
                <w:sz w:val="18"/>
                <w:szCs w:val="18"/>
              </w:rPr>
              <w:t>ЛюксПро</w:t>
            </w:r>
            <w:proofErr w:type="spellEnd"/>
            <w:r w:rsidRPr="00E53C9D">
              <w:rPr>
                <w:b/>
                <w:bCs/>
                <w:sz w:val="18"/>
                <w:szCs w:val="18"/>
              </w:rPr>
              <w:t xml:space="preserve"> </w:t>
            </w:r>
            <w:proofErr w:type="gramStart"/>
            <w:r w:rsidRPr="00E53C9D">
              <w:rPr>
                <w:b/>
                <w:bCs/>
                <w:sz w:val="18"/>
                <w:szCs w:val="18"/>
              </w:rPr>
              <w:t>7 ,</w:t>
            </w:r>
            <w:proofErr w:type="gramEnd"/>
            <w:r w:rsidRPr="00E53C9D">
              <w:rPr>
                <w:b/>
                <w:bCs/>
                <w:sz w:val="18"/>
                <w:szCs w:val="18"/>
              </w:rPr>
              <w:t xml:space="preserve"> 9 л. 5392/11.3 кг= 477.17 </w:t>
            </w:r>
            <w:proofErr w:type="spellStart"/>
            <w:r w:rsidRPr="00E53C9D">
              <w:rPr>
                <w:b/>
                <w:bCs/>
                <w:sz w:val="18"/>
                <w:szCs w:val="18"/>
              </w:rPr>
              <w:t>руб</w:t>
            </w:r>
            <w:proofErr w:type="spellEnd"/>
            <w:r w:rsidRPr="00E53C9D">
              <w:rPr>
                <w:b/>
                <w:bCs/>
                <w:sz w:val="18"/>
                <w:szCs w:val="18"/>
              </w:rPr>
              <w:t>/кг. БЦ=477.17/1.2/4.44+ТР3%+ЗСР 2% Расход 0.377кг/м2</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кг</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6.032</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94.09</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567.54</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2  519.90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10.10.11.</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ЭМ=6.39     ОТМ=41.57     МР=4.44</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94.09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567.54</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4.44</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2  519.90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567.54</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2  519.90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387"/>
        </w:trPr>
        <w:tc>
          <w:tcPr>
            <w:tcW w:w="16039" w:type="dxa"/>
            <w:gridSpan w:val="1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Проемы</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112</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10-01-039-01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Установка блоков в наружных и внутренних дверных проемах в каменных стенах, площадь проема до 3 м2</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проемов</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0.0378</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28  931.08</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10.5.1.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ЭМ=6.22     ОТМ=41.57     МР=9.26</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1  244.06</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2  702.00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1  341.97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6.22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473.00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199.19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457.00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26  345.05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996.00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9.26</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9  223.00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108*0.9=97%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3  064.00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55*0.85=47%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1  485.00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115.63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6</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1  247.00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16  947.00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6</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113</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203-0223</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Блоки дверные с рамочными полотнами </w:t>
            </w:r>
            <w:proofErr w:type="spellStart"/>
            <w:r w:rsidRPr="00E53C9D">
              <w:rPr>
                <w:b/>
                <w:bCs/>
                <w:sz w:val="18"/>
                <w:szCs w:val="18"/>
              </w:rPr>
              <w:t>однопольные</w:t>
            </w:r>
            <w:proofErr w:type="spellEnd"/>
            <w:r w:rsidRPr="00E53C9D">
              <w:rPr>
                <w:b/>
                <w:bCs/>
                <w:sz w:val="18"/>
                <w:szCs w:val="18"/>
              </w:rPr>
              <w:t xml:space="preserve"> ДН 21-10, площадь 2,05 м2; ДН 24-10, площадь 2,35 м2</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м2</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3.78</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234.53</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887.00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8  214.00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10.5.1.</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ЭМ=6.22     ОТМ=41.57     МР=9.26</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234.53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887.00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9.26</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8  214.00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887.00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8  214.00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114</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203-8088</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Блоки дверные внутренние глухие (с заполнением панелями или другими непрозрачными материалами) (ГОСТ 30970-2002)</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м2</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3.78</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1  498.56</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5  665.00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52  458.00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10.5.1.</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ЭМ=6.22     ОТМ=41.57     МР=9.26</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1  498.56</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5  665.00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9.26</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52  458.00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5  665.00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52  458.00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115</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10-01-060-01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Установка и крепление наличников</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 коробок блоков</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0.15</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644.75</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10.5.1.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ЭМ=6.22     ОТМ=41.57     МР=9.26</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83.05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707.00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3.93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6.22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557.77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9.26</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778.00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108*0.9=97%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686.00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55*0.85=47%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332.00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7.82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2</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126.00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2  509.00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w:t>
            </w:r>
          </w:p>
        </w:tc>
      </w:tr>
      <w:tr w:rsidR="00E53C9D" w:rsidRPr="00E53C9D" w:rsidTr="00E53C9D">
        <w:trPr>
          <w:trHeight w:val="574"/>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116</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203-0359</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Наличники из древесины типа Н-1, Н-2 размером 13х54 мм</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м</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16.8</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4.90</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82.00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759.00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10.5.1.</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ЭМ=6.22     ОТМ=41.57     МР=9.26</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4.90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82.00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9.26</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759.00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82.00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759.00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574"/>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117</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101-3010</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Наличники из ПВХ, шириной 70 мм</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м</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16.8</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40.24</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676.00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6  260.00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10.5.1.</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ЭМ=6.22     ОТМ=41.57     МР=9.26</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40.24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676.00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9.26</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6  260.00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676.00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6  260.00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118</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10-01-060-01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Установка и крепление наличников (оконных)</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 коробок блоков</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0.11</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644.75</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10.4.3.</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ЭМ=6.25     ОТМ=41.57     МР=3.91</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83.05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540.00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3.93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6.25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557.77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3.91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239.00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108*0.9=97%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524.00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55*0.85=47%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254.00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7.82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94.00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1  563.00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w:t>
            </w:r>
          </w:p>
        </w:tc>
      </w:tr>
      <w:tr w:rsidR="00E53C9D" w:rsidRPr="00E53C9D" w:rsidTr="00E53C9D">
        <w:trPr>
          <w:trHeight w:val="574"/>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119</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203-0359</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Наличники из древесины типа Н-1, Н-2 размером 13х54 мм</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м</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12.32</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4.90</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60.00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235.00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10.4.3.</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ЭМ=6.25     ОТМ=41.57     МР=3.91</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4.90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60.00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3.91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235.00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60.00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235.00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387"/>
        </w:trPr>
        <w:tc>
          <w:tcPr>
            <w:tcW w:w="16039" w:type="dxa"/>
            <w:gridSpan w:val="1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Сантехнические работы</w:t>
            </w:r>
          </w:p>
        </w:tc>
      </w:tr>
      <w:tr w:rsidR="00E53C9D" w:rsidRPr="00E53C9D" w:rsidTr="00E53C9D">
        <w:trPr>
          <w:trHeight w:val="387"/>
        </w:trPr>
        <w:tc>
          <w:tcPr>
            <w:tcW w:w="16039" w:type="dxa"/>
            <w:gridSpan w:val="1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Электромонтажные работы</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120</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ОЕРЖм</w:t>
            </w:r>
            <w:proofErr w:type="spellEnd"/>
            <w:r w:rsidRPr="00E53C9D">
              <w:rPr>
                <w:b/>
                <w:bCs/>
                <w:sz w:val="18"/>
                <w:szCs w:val="18"/>
              </w:rPr>
              <w:t xml:space="preserve"> 08-02-401-01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Кабель двух-четырехжильный сечением жилы до 16 мм2 с креплением накладными скобами, полосками с установкой </w:t>
            </w:r>
            <w:proofErr w:type="spellStart"/>
            <w:r w:rsidRPr="00E53C9D">
              <w:rPr>
                <w:b/>
                <w:bCs/>
                <w:sz w:val="18"/>
                <w:szCs w:val="18"/>
              </w:rPr>
              <w:t>ответвительных</w:t>
            </w:r>
            <w:proofErr w:type="spellEnd"/>
            <w:r w:rsidRPr="00E53C9D">
              <w:rPr>
                <w:b/>
                <w:bCs/>
                <w:sz w:val="18"/>
                <w:szCs w:val="18"/>
              </w:rPr>
              <w:t xml:space="preserve"> коробок</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0.8</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938.54</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10.14.2.</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ЭМ=6.02     ОТМ=41.57     МР=3.41</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504.44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484.00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20  120.00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76.21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439.00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3.51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125.00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357.89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286.00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3.41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975.00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472.00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19  638.00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51%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248.00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10  325.00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41.48</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 / 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40</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1  563.00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51  497.00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40</w:t>
            </w:r>
          </w:p>
        </w:tc>
      </w:tr>
      <w:tr w:rsidR="00E53C9D" w:rsidRPr="00E53C9D" w:rsidTr="00E53C9D">
        <w:trPr>
          <w:trHeight w:val="1643"/>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121</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500-9001-238*</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1,0 </w:t>
            </w:r>
            <w:proofErr w:type="spellStart"/>
            <w:r w:rsidRPr="00E53C9D">
              <w:rPr>
                <w:b/>
                <w:bCs/>
                <w:sz w:val="18"/>
                <w:szCs w:val="18"/>
              </w:rPr>
              <w:t>кВ</w:t>
            </w:r>
            <w:proofErr w:type="spellEnd"/>
            <w:r w:rsidRPr="00E53C9D">
              <w:rPr>
                <w:b/>
                <w:bCs/>
                <w:sz w:val="18"/>
                <w:szCs w:val="18"/>
              </w:rPr>
              <w:t>, марки ВВГнг-LS, с числом жил и номинальным сечением жилы, мм2: 3х2,5</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1000 м</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0.0459</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12  989.69</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596.00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2  032.00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10.14.2.</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ЭМ=6.02     ОТМ=41.57     МР=3.41</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12  989.69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596.00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3.41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2  032.00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596.00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2  032.00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1643"/>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122</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500-9001-237*</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1,0 </w:t>
            </w:r>
            <w:proofErr w:type="spellStart"/>
            <w:r w:rsidRPr="00E53C9D">
              <w:rPr>
                <w:b/>
                <w:bCs/>
                <w:sz w:val="18"/>
                <w:szCs w:val="18"/>
              </w:rPr>
              <w:t>кВ</w:t>
            </w:r>
            <w:proofErr w:type="spellEnd"/>
            <w:r w:rsidRPr="00E53C9D">
              <w:rPr>
                <w:b/>
                <w:bCs/>
                <w:sz w:val="18"/>
                <w:szCs w:val="18"/>
              </w:rPr>
              <w:t>, марки ВВГнг-LS, с числом жил и номинальным сечением жилы, мм2: 3х1,5</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1000 м</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0.035</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10  107.54</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354.00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1  207.00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10.14.2.</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ЭМ=6.02     ОТМ=41.57     МР=3.41</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10  107.54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354.00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3.41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1  207.00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354.00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1  207.00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123</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ОЕРЖм</w:t>
            </w:r>
            <w:proofErr w:type="spellEnd"/>
            <w:r w:rsidRPr="00E53C9D">
              <w:rPr>
                <w:b/>
                <w:bCs/>
                <w:sz w:val="18"/>
                <w:szCs w:val="18"/>
              </w:rPr>
              <w:t xml:space="preserve"> 08-03-591-10</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Розетка штепсельная </w:t>
            </w:r>
            <w:proofErr w:type="spellStart"/>
            <w:r w:rsidRPr="00E53C9D">
              <w:rPr>
                <w:b/>
                <w:bCs/>
                <w:sz w:val="18"/>
                <w:szCs w:val="18"/>
              </w:rPr>
              <w:t>полугерметическая</w:t>
            </w:r>
            <w:proofErr w:type="spellEnd"/>
            <w:r w:rsidRPr="00E53C9D">
              <w:rPr>
                <w:b/>
                <w:bCs/>
                <w:sz w:val="18"/>
                <w:szCs w:val="18"/>
              </w:rPr>
              <w:t xml:space="preserve"> и герметическая</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шт.</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0.07</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979.25</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10.14.2.</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ЭМ=6.02     ОТМ=41.57     МР=3.41</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785.35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2  744.00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44.34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24.00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1.40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149.56</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3.41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34.00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2  662.00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51%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1  399.00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60.96</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 / 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5</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178.00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6  863.00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w:t>
            </w:r>
          </w:p>
        </w:tc>
      </w:tr>
      <w:tr w:rsidR="00E53C9D" w:rsidRPr="00E53C9D" w:rsidTr="00E53C9D">
        <w:trPr>
          <w:trHeight w:val="574"/>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124</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503-0695</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Розетка штепсельная </w:t>
            </w:r>
            <w:proofErr w:type="spellStart"/>
            <w:r w:rsidRPr="00E53C9D">
              <w:rPr>
                <w:b/>
                <w:bCs/>
                <w:sz w:val="18"/>
                <w:szCs w:val="18"/>
              </w:rPr>
              <w:t>Mosaic</w:t>
            </w:r>
            <w:proofErr w:type="spellEnd"/>
            <w:r w:rsidRPr="00E53C9D">
              <w:rPr>
                <w:b/>
                <w:bCs/>
                <w:sz w:val="18"/>
                <w:szCs w:val="18"/>
              </w:rPr>
              <w:t xml:space="preserve"> с заземляющим контактом</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шт.</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7</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97.33</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681.00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2  322.00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10.14.2.</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ЭМ=6.02     ОТМ=41.57     МР=3.41</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97.33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681.00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3.41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2  322.00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681.00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2  322.00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125</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ОЕРЖм</w:t>
            </w:r>
            <w:proofErr w:type="spellEnd"/>
            <w:r w:rsidRPr="00E53C9D">
              <w:rPr>
                <w:b/>
                <w:bCs/>
                <w:sz w:val="18"/>
                <w:szCs w:val="18"/>
              </w:rPr>
              <w:t xml:space="preserve"> 08-03-591-01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Выключатель одноклавишный </w:t>
            </w:r>
            <w:proofErr w:type="spellStart"/>
            <w:r w:rsidRPr="00E53C9D">
              <w:rPr>
                <w:b/>
                <w:bCs/>
                <w:sz w:val="18"/>
                <w:szCs w:val="18"/>
              </w:rPr>
              <w:t>неутопленного</w:t>
            </w:r>
            <w:proofErr w:type="spellEnd"/>
            <w:r w:rsidRPr="00E53C9D">
              <w:rPr>
                <w:b/>
                <w:bCs/>
                <w:sz w:val="18"/>
                <w:szCs w:val="18"/>
              </w:rPr>
              <w:t xml:space="preserve"> типа при открытой проводке</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шт.</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0.02</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544.92</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10.14.2.</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ЭМ=6.02     ОТМ=41.57     МР=3.41</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407.64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14.74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0.53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122.54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3.41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404.00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51%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212.00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31.63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 / 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27.00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1  039.00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126</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509-4585</w:t>
            </w:r>
            <w:r w:rsidRPr="00E53C9D">
              <w:rPr>
                <w:b/>
                <w:bCs/>
                <w:sz w:val="18"/>
                <w:szCs w:val="18"/>
              </w:rPr>
              <w:br w:type="page"/>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Выключатель одноклавишный для открытой проводки серии Прима, марка А16-051, цвет белый</w:t>
            </w:r>
            <w:r w:rsidRPr="00E53C9D">
              <w:rPr>
                <w:b/>
                <w:bCs/>
                <w:sz w:val="18"/>
                <w:szCs w:val="18"/>
              </w:rPr>
              <w:br w:type="page"/>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шт.</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6.51</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13.00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44.00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10.14.2.</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ЭМ=6.02     ОТМ=41.57     МР=3.41</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6.51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3.41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44.00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13.00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44.00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127</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ОЕРЖм</w:t>
            </w:r>
            <w:proofErr w:type="spellEnd"/>
            <w:r w:rsidRPr="00E53C9D">
              <w:rPr>
                <w:b/>
                <w:bCs/>
                <w:sz w:val="18"/>
                <w:szCs w:val="18"/>
              </w:rPr>
              <w:t xml:space="preserve"> 08-03-594-11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Светильник в подвесных потолках, устанавливаемый на подвесках, количество ламп в светильнике до 4</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шт.</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0.06</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6  972.27</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10.14.1.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ЭМ=5.72     ОТМ=41.57     МР=4.63</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3  271.44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236.00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9  811.00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254.17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18.00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5.72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103.00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17.37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3  446.66</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4.63</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958.00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230.00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9  557.00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51%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5  025.00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254.59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 / 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18</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812.00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25  454.00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18</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128</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509-9083-005*</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Светильник светодиодный для внутреннего освещения административных зданий</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шт.</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6</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1  094.12</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6  565.00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22  387.00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10.14.2.</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ЭМ=6.02     ОТМ=41.57     МР=3.41</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1  094.12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6  565.00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3.41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22  387.00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6  565.00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22  387.00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387"/>
        </w:trPr>
        <w:tc>
          <w:tcPr>
            <w:tcW w:w="16039" w:type="dxa"/>
            <w:gridSpan w:val="12"/>
            <w:tcBorders>
              <w:top w:val="nil"/>
              <w:left w:val="nil"/>
              <w:bottom w:val="single" w:sz="8" w:space="0" w:color="auto"/>
              <w:right w:val="nil"/>
            </w:tcBorders>
            <w:shd w:val="clear" w:color="auto" w:fill="auto"/>
            <w:hideMark/>
          </w:tcPr>
          <w:p w:rsidR="00E53C9D" w:rsidRPr="00E53C9D" w:rsidRDefault="00E53C9D" w:rsidP="00E53C9D">
            <w:pPr>
              <w:rPr>
                <w:b/>
                <w:bCs/>
                <w:sz w:val="18"/>
                <w:szCs w:val="18"/>
              </w:rPr>
            </w:pPr>
            <w:r w:rsidRPr="00E53C9D">
              <w:rPr>
                <w:b/>
                <w:bCs/>
                <w:sz w:val="18"/>
                <w:szCs w:val="18"/>
              </w:rPr>
              <w:t>Раздел 3. Кабинет хирурга (пом.14, 15)</w:t>
            </w:r>
          </w:p>
        </w:tc>
      </w:tr>
      <w:tr w:rsidR="00E53C9D" w:rsidRPr="00E53C9D" w:rsidTr="00E53C9D">
        <w:trPr>
          <w:trHeight w:val="387"/>
        </w:trPr>
        <w:tc>
          <w:tcPr>
            <w:tcW w:w="16039" w:type="dxa"/>
            <w:gridSpan w:val="1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Демонтаж</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129</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ОЕРЖр</w:t>
            </w:r>
            <w:proofErr w:type="spellEnd"/>
            <w:r w:rsidRPr="00E53C9D">
              <w:rPr>
                <w:b/>
                <w:bCs/>
                <w:sz w:val="18"/>
                <w:szCs w:val="18"/>
              </w:rPr>
              <w:t xml:space="preserve"> 56-10-1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Снятие дверных полотен</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дверных полотен</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0.0504</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374.41</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30.6.1.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ЭМ=5.13     ОТМ=41.57</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374.41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790.00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711.00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371.00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36.28</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 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2</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45.00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1  872.00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130</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ОЕРЖр</w:t>
            </w:r>
            <w:proofErr w:type="spellEnd"/>
            <w:r w:rsidRPr="00E53C9D">
              <w:rPr>
                <w:b/>
                <w:bCs/>
                <w:sz w:val="18"/>
                <w:szCs w:val="18"/>
              </w:rPr>
              <w:t xml:space="preserve"> 56-9-4</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Демонтаж дверных коробок в деревянных стенах каркасных и в перегородках</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коробок</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0.03</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695.57</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30.6.1.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ЭМ=5.13     ОТМ=41.57</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695.57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873.00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786.00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410.00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67.4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 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2</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50.00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2  069.00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131</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ОЕРЖр</w:t>
            </w:r>
            <w:proofErr w:type="spellEnd"/>
            <w:r w:rsidRPr="00E53C9D">
              <w:rPr>
                <w:b/>
                <w:bCs/>
                <w:sz w:val="18"/>
                <w:szCs w:val="18"/>
              </w:rPr>
              <w:t xml:space="preserve"> 56-11-1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Снятие наличников</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 наличников</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0.05</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43.45</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30.6.1.1.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ЭМ=5.32     ОТМ=41.57</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43.45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83.00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75.00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39.00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4.21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 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0</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197.00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132</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46-04-006-03</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Разборка деревянных перегородок чистых щитовых дощатых</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0.252</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528.51</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30.6.1.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ЭМ=5.13     ОТМ=41.57</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288.02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3  035.00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240.49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5.13</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313.00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103.15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1  081.00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3  746.00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52%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2  140.00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36.14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 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9</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275.00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9  234.00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9</w:t>
            </w:r>
          </w:p>
        </w:tc>
      </w:tr>
      <w:tr w:rsidR="00E53C9D" w:rsidRPr="00E53C9D" w:rsidTr="00E53C9D">
        <w:trPr>
          <w:trHeight w:val="1373"/>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133</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ОЕРЖр</w:t>
            </w:r>
            <w:proofErr w:type="spellEnd"/>
            <w:r w:rsidRPr="00E53C9D">
              <w:rPr>
                <w:b/>
                <w:bCs/>
                <w:sz w:val="18"/>
                <w:szCs w:val="18"/>
              </w:rPr>
              <w:t xml:space="preserve"> 63-7-5</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Разборка облицовки стен из керамических глазурованных плиток</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поверхности облицовки</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0.15</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977.71</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30.13.1.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ЭМ=5.13     ОТМ=41.57</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760.09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4  739.00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217.62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5.13</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169.00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26.73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166.00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4  415.00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2  207.00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76.29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 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11</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306.00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11  530.00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11</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134</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46-02-009-02</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Отбивка штукатурки с поверхностей стен и потолков кирпичных</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0.5868</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231.39</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30.11.4.</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ЭМ=6.5     ОТМ=41.57     МР=6.41</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231.39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5  654.00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103%</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140.00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5  824.00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59%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3  336.00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22.82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 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13</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356.00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14  814.00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13</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135</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ОЕРЖр</w:t>
            </w:r>
            <w:proofErr w:type="spellEnd"/>
            <w:r w:rsidRPr="00E53C9D">
              <w:rPr>
                <w:b/>
                <w:bCs/>
                <w:sz w:val="18"/>
                <w:szCs w:val="18"/>
              </w:rPr>
              <w:t xml:space="preserve"> 57-3-1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Разборка плинтусов деревянных и из пластмассовых материалов</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 плинтуса</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0.31</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38.23</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30.7.1.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ЭМ=6.5     ОТМ=41.57</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38.23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499.00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444.00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245.00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3.77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 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29.00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1  188.00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lastRenderedPageBreak/>
              <w:t>136</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ОЕРЖр</w:t>
            </w:r>
            <w:proofErr w:type="spellEnd"/>
            <w:r w:rsidRPr="00E53C9D">
              <w:rPr>
                <w:b/>
                <w:bCs/>
                <w:sz w:val="18"/>
                <w:szCs w:val="18"/>
              </w:rPr>
              <w:t xml:space="preserve"> 57-2-1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Разборка покрытий полов из линолеума и </w:t>
            </w:r>
            <w:proofErr w:type="spellStart"/>
            <w:r w:rsidRPr="00E53C9D">
              <w:rPr>
                <w:b/>
                <w:bCs/>
                <w:sz w:val="18"/>
                <w:szCs w:val="18"/>
              </w:rPr>
              <w:t>релина</w:t>
            </w:r>
            <w:proofErr w:type="spellEnd"/>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покрытия</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0.318</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120.06</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30.7.1.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ЭМ=6.5     ОТМ=41.57</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115.49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1  538.00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4.57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1.96</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1  406.00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774.00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11.52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 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4</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91.00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3  725.00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4</w:t>
            </w:r>
          </w:p>
        </w:tc>
      </w:tr>
      <w:tr w:rsidR="00E53C9D" w:rsidRPr="00E53C9D" w:rsidTr="00E53C9D">
        <w:trPr>
          <w:trHeight w:val="574"/>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137</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ОЕРЖр</w:t>
            </w:r>
            <w:proofErr w:type="spellEnd"/>
            <w:r w:rsidRPr="00E53C9D">
              <w:rPr>
                <w:b/>
                <w:bCs/>
                <w:sz w:val="18"/>
                <w:szCs w:val="18"/>
              </w:rPr>
              <w:t xml:space="preserve"> 67-4-1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Демонтаж выключателей, розеток</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шт.</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0.1</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59.22</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30.17.5.</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ОТМ=41.57     МР=3.55</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59.22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249.00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227.00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120.00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5.84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 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14.00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596.00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w:t>
            </w:r>
          </w:p>
        </w:tc>
      </w:tr>
      <w:tr w:rsidR="00E53C9D" w:rsidRPr="00E53C9D" w:rsidTr="00E53C9D">
        <w:trPr>
          <w:trHeight w:val="574"/>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138</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ОЕРЖр</w:t>
            </w:r>
            <w:proofErr w:type="spellEnd"/>
            <w:r w:rsidRPr="00E53C9D">
              <w:rPr>
                <w:b/>
                <w:bCs/>
                <w:sz w:val="18"/>
                <w:szCs w:val="18"/>
              </w:rPr>
              <w:t xml:space="preserve"> 67-4-5</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Демонтаж светильников для люминесцентных ламп</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шт.</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0.04</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189.40</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30.17.3.</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ЭМ=6.5     ОТМ=41.57     МР=3.57</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186.59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291.00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2.81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265.00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140.00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17.97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 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lastRenderedPageBreak/>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16.00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696.00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w:t>
            </w:r>
          </w:p>
        </w:tc>
      </w:tr>
      <w:tr w:rsidR="00E53C9D" w:rsidRPr="00E53C9D" w:rsidTr="00E53C9D">
        <w:trPr>
          <w:trHeight w:val="574"/>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139</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ОЕРЖр</w:t>
            </w:r>
            <w:proofErr w:type="spellEnd"/>
            <w:r w:rsidRPr="00E53C9D">
              <w:rPr>
                <w:b/>
                <w:bCs/>
                <w:sz w:val="18"/>
                <w:szCs w:val="18"/>
              </w:rPr>
              <w:t xml:space="preserve"> 67-3-1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Демонтаж кабеля</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0.5</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98.10</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30.17.1.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ЭМ=6.13     ОТМ=41.57     МР=4.61</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97.75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2  037.00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0.35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6.13</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0.15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1  854.00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978.00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9.65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 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5</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118.00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4  869.00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w:t>
            </w:r>
          </w:p>
        </w:tc>
      </w:tr>
      <w:tr w:rsidR="00E53C9D" w:rsidRPr="00E53C9D" w:rsidTr="00E53C9D">
        <w:trPr>
          <w:trHeight w:val="387"/>
        </w:trPr>
        <w:tc>
          <w:tcPr>
            <w:tcW w:w="16039" w:type="dxa"/>
            <w:gridSpan w:val="1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Ремонтные работы</w:t>
            </w:r>
          </w:p>
        </w:tc>
      </w:tr>
      <w:tr w:rsidR="00E53C9D" w:rsidRPr="00E53C9D" w:rsidTr="00E53C9D">
        <w:trPr>
          <w:trHeight w:val="387"/>
        </w:trPr>
        <w:tc>
          <w:tcPr>
            <w:tcW w:w="16039" w:type="dxa"/>
            <w:gridSpan w:val="1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Полы</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140</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11-01-053-01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Устройство оснований полов из фанеры в один слой площадью до 20 м2</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пола</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0.318</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7  714.11</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10.9.17.</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ЭМ=6.41     ОТМ=41.57     МР=6.06</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397.61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174.00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7  233.00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762.28</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364.00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6.41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2  333.00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87.64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1  746.00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6  554.22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2  084.00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6.06</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12  629.00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112*0.9=101%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218.00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9  069.00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65*0.85=55%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4  938.00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44.14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19</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2  959.00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36  202.00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19</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141</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11-01-036-01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Устройство покрытий из линолеума на клее «</w:t>
            </w:r>
            <w:proofErr w:type="spellStart"/>
            <w:r w:rsidRPr="00E53C9D">
              <w:rPr>
                <w:b/>
                <w:bCs/>
                <w:sz w:val="18"/>
                <w:szCs w:val="18"/>
              </w:rPr>
              <w:t>Бустилат</w:t>
            </w:r>
            <w:proofErr w:type="spellEnd"/>
            <w:r w:rsidRPr="00E53C9D">
              <w:rPr>
                <w:b/>
                <w:bCs/>
                <w:sz w:val="18"/>
                <w:szCs w:val="18"/>
              </w:rPr>
              <w:t>»</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покрытия</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0.318</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8  429.30</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10.9.19.</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ЭМ=6.41     ОТМ=41.57     МР=6.37</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457.92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8  356.00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61.40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6.41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186.00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5.28</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125.00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7  909.98</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2  515.00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6.37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16  021.00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112*0.9=101%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8  566.00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65*0.85=55%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4  665.00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42.75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19</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3  063.00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37  794.00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19</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142</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ТЦ_14.1.04.01_50_9715279903_25.05.2023_02</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Клей для линолеума </w:t>
            </w:r>
            <w:proofErr w:type="spellStart"/>
            <w:r w:rsidRPr="00E53C9D">
              <w:rPr>
                <w:b/>
                <w:bCs/>
                <w:sz w:val="18"/>
                <w:szCs w:val="18"/>
              </w:rPr>
              <w:t>eurosafe</w:t>
            </w:r>
            <w:proofErr w:type="spellEnd"/>
            <w:r w:rsidRPr="00E53C9D">
              <w:rPr>
                <w:b/>
                <w:bCs/>
                <w:sz w:val="18"/>
                <w:szCs w:val="18"/>
              </w:rPr>
              <w:t xml:space="preserve"> </w:t>
            </w:r>
            <w:proofErr w:type="spellStart"/>
            <w:r w:rsidRPr="00E53C9D">
              <w:rPr>
                <w:b/>
                <w:bCs/>
                <w:sz w:val="18"/>
                <w:szCs w:val="18"/>
              </w:rPr>
              <w:t>super</w:t>
            </w:r>
            <w:proofErr w:type="spellEnd"/>
            <w:r w:rsidRPr="00E53C9D">
              <w:rPr>
                <w:b/>
                <w:bCs/>
                <w:sz w:val="18"/>
                <w:szCs w:val="18"/>
              </w:rPr>
              <w:t xml:space="preserve"> многофункциональный 599 Расход 0.4/1 м</w:t>
            </w:r>
            <w:proofErr w:type="gramStart"/>
            <w:r w:rsidRPr="00E53C9D">
              <w:rPr>
                <w:b/>
                <w:bCs/>
                <w:sz w:val="18"/>
                <w:szCs w:val="18"/>
              </w:rPr>
              <w:t>2;  БЦ</w:t>
            </w:r>
            <w:proofErr w:type="gramEnd"/>
            <w:r w:rsidRPr="00E53C9D">
              <w:rPr>
                <w:b/>
                <w:bCs/>
                <w:sz w:val="18"/>
                <w:szCs w:val="18"/>
              </w:rPr>
              <w:t xml:space="preserve">=11830руб/20 кг=591.50 </w:t>
            </w:r>
            <w:proofErr w:type="spellStart"/>
            <w:r w:rsidRPr="00E53C9D">
              <w:rPr>
                <w:b/>
                <w:bCs/>
                <w:sz w:val="18"/>
                <w:szCs w:val="18"/>
              </w:rPr>
              <w:t>руб</w:t>
            </w:r>
            <w:proofErr w:type="spellEnd"/>
            <w:r w:rsidRPr="00E53C9D">
              <w:rPr>
                <w:b/>
                <w:bCs/>
                <w:sz w:val="18"/>
                <w:szCs w:val="18"/>
              </w:rPr>
              <w:t>/кг+Тр3%+ЗСР2%</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кг</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12.96</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81.29</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1  053.53</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6  710.99</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10.9.19.</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ЭМ=6.41     ОТМ=41.57     МР=6.37</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81.29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1  053.53</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6.37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6  710.99</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1  053.53</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6  710.99</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lastRenderedPageBreak/>
              <w:t>143</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101-0562</w:t>
            </w:r>
            <w:r w:rsidRPr="00E53C9D">
              <w:rPr>
                <w:b/>
                <w:bCs/>
                <w:sz w:val="18"/>
                <w:szCs w:val="18"/>
              </w:rPr>
              <w:br w:type="page"/>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Линолеум поливинилхлоридный на теплоизолирующей подоснове марок ПР-ВТ, ВК-ВТ, ЭК-ВТ</w:t>
            </w:r>
            <w:r w:rsidRPr="00E53C9D">
              <w:rPr>
                <w:b/>
                <w:bCs/>
                <w:sz w:val="18"/>
                <w:szCs w:val="18"/>
              </w:rPr>
              <w:br w:type="page"/>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м2</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32.436</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71.20</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2  309.00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14  708.00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10.9.19.</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ЭМ=6.41     ОТМ=41.57     МР=6.37</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71.20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2  309.00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6.37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14  708.00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2  309.00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14  708.00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144</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101-7165</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Линолеум коммерческий гомогенный ТАРКЕТТ </w:t>
            </w:r>
            <w:proofErr w:type="spellStart"/>
            <w:r w:rsidRPr="00E53C9D">
              <w:rPr>
                <w:b/>
                <w:bCs/>
                <w:sz w:val="18"/>
                <w:szCs w:val="18"/>
              </w:rPr>
              <w:t>iQ</w:t>
            </w:r>
            <w:proofErr w:type="spellEnd"/>
            <w:r w:rsidRPr="00E53C9D">
              <w:rPr>
                <w:b/>
                <w:bCs/>
                <w:sz w:val="18"/>
                <w:szCs w:val="18"/>
              </w:rPr>
              <w:t xml:space="preserve"> EMINENT (толщина 2 мм, класс 34/43, </w:t>
            </w:r>
            <w:proofErr w:type="spellStart"/>
            <w:r w:rsidRPr="00E53C9D">
              <w:rPr>
                <w:b/>
                <w:bCs/>
                <w:sz w:val="18"/>
                <w:szCs w:val="18"/>
              </w:rPr>
              <w:t>пож</w:t>
            </w:r>
            <w:proofErr w:type="spellEnd"/>
            <w:r w:rsidRPr="00E53C9D">
              <w:rPr>
                <w:b/>
                <w:bCs/>
                <w:sz w:val="18"/>
                <w:szCs w:val="18"/>
              </w:rPr>
              <w:t>. безопасность Г4, В3, РП1, Д2, Т2)</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м2</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32.436</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258.19</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8  375.00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53  349.00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10.9.19.</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ЭМ=6.41     ОТМ=41.57     МР=6.37</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258.19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8  375.00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6.37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53  349.00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8  375.00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53  349.00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145</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11-01-040-03</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Устройство плинтусов поливинилхлоридных на винтах самонарезающих</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 плинтуса</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0.305</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1  809.36</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10.9.19.</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ЭМ=6.41     ОТМ=41.57     МР=6.37</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79.45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1  372.00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11.91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6.41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1  718.00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524.00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6.37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3  338.00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112*0.9=101%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1  386.00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65*0.85=55%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18.00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755.00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6.66</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3</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lastRenderedPageBreak/>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613.00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6  883.00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w:t>
            </w:r>
          </w:p>
        </w:tc>
      </w:tr>
      <w:tr w:rsidR="00E53C9D" w:rsidRPr="00E53C9D" w:rsidTr="00E53C9D">
        <w:trPr>
          <w:trHeight w:val="574"/>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146</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101-4852</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Плинтуса для полов пластиковые, 19х48 мм</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м</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30.805</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15.37</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473.00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3  013.00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10.9.19.</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ЭМ=6.41     ОТМ=41.57     МР=6.37</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15.37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473.00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6.37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3  013.00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473.00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3  013.00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574"/>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147</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101-4858</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Плинтуса для полов с кабель-каналом пластиковые, 22х49 мм</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м</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30.805</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25.61</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789.00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5  026.00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10.9.19.</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ЭМ=6.41     ОТМ=41.57     МР=6.37</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25.61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789.00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6.37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5  026.00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789.00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5  026.00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148</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11-01-049-01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Укладка металлического накладного профиля (порога)</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 профиля</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0.01</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293.47</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10.9.19.</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ЭМ=6.41     ОТМ=41.57     МР=6.37</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189.03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125.00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24.04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6.41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80.40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6.37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112*0.9=101%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126.00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65*0.85=55%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69.00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16.64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0</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9.00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326.00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lastRenderedPageBreak/>
              <w:t>149</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206-1348</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Профили </w:t>
            </w:r>
            <w:proofErr w:type="spellStart"/>
            <w:r w:rsidRPr="00E53C9D">
              <w:rPr>
                <w:b/>
                <w:bCs/>
                <w:sz w:val="18"/>
                <w:szCs w:val="18"/>
              </w:rPr>
              <w:t>стыкоперекрывающие</w:t>
            </w:r>
            <w:proofErr w:type="spellEnd"/>
            <w:r w:rsidRPr="00E53C9D">
              <w:rPr>
                <w:b/>
                <w:bCs/>
                <w:sz w:val="18"/>
                <w:szCs w:val="18"/>
              </w:rPr>
              <w:t xml:space="preserve"> из алюминиевых сплавов (порожки) с покрытием, шириной 30 мм</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м</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1.05</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57.11</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60.00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382.00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10.9.19.</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ЭМ=6.41     ОТМ=41.57     МР=6.37</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57.11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6.37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382.00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60.00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382.00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387"/>
        </w:trPr>
        <w:tc>
          <w:tcPr>
            <w:tcW w:w="16039" w:type="dxa"/>
            <w:gridSpan w:val="1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Стены</w:t>
            </w:r>
          </w:p>
        </w:tc>
      </w:tr>
      <w:tr w:rsidR="00E53C9D" w:rsidRPr="00E53C9D" w:rsidTr="00E53C9D">
        <w:trPr>
          <w:trHeight w:val="1643"/>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150</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15-02-036-01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Штукатурка по сетке без устройства каркаса улучшенная стен</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оштукатуриваемой поверхности</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0.2936</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7  346.18</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ЭМ=11.68     ОТМ=41.57     МР=6.99</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1  550.30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628.00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26  106.00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59.75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11.68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304.00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21.44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374.00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5  736.13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1  684.00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6.99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11  771.00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100*0.9=90%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573.00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23  832.00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49*0.85=42%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268.00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11  122.00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131.39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54</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3  179.00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73  135.00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54</w:t>
            </w:r>
          </w:p>
        </w:tc>
      </w:tr>
      <w:tr w:rsidR="00E53C9D" w:rsidRPr="00E53C9D" w:rsidTr="00E53C9D">
        <w:trPr>
          <w:trHeight w:val="1643"/>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lastRenderedPageBreak/>
              <w:t>151</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15-02-019-03</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Сплошное выравнивание внутренних поверхностей (однослойное </w:t>
            </w:r>
            <w:proofErr w:type="gramStart"/>
            <w:r w:rsidRPr="00E53C9D">
              <w:rPr>
                <w:b/>
                <w:bCs/>
                <w:sz w:val="18"/>
                <w:szCs w:val="18"/>
              </w:rPr>
              <w:t>оштукатуривание)из</w:t>
            </w:r>
            <w:proofErr w:type="gramEnd"/>
            <w:r w:rsidRPr="00E53C9D">
              <w:rPr>
                <w:b/>
                <w:bCs/>
                <w:sz w:val="18"/>
                <w:szCs w:val="18"/>
              </w:rPr>
              <w:t xml:space="preserve"> сухих растворных смесей толщиной до 10 мм стен</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оштукатуриваемой поверхности</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0.1472</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3  294.31</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ЭМ=11.68     ОТМ=41.57     МР=6.99</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619.05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5  238.00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35.61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11.68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93.00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24.78</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208.00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2  639.65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389.00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6.99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2  719.00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100*0.9=90%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118.00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4  901.00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49*0.85=42%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2  287.00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53.76</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11</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696.00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15  238.00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11</w:t>
            </w:r>
          </w:p>
        </w:tc>
      </w:tr>
      <w:tr w:rsidR="00E53C9D" w:rsidRPr="00E53C9D" w:rsidTr="00E53C9D">
        <w:trPr>
          <w:trHeight w:val="1373"/>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152</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15-04-027-05</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Шпатлевка при окраске по штукатурке и сборным конструкциям стен, подготовленных под окраску</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окрашиваемой поверхности</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0.1472</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583.63</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ЭМ=11.68     ОТМ=41.57     МР=6.99</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148.20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1  247.00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3.30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11.68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0.15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432.13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6.99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447.00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100*0.9=90%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1  122.00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49*0.85=42%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524.00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2</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135.00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3  352.00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w:t>
            </w:r>
          </w:p>
        </w:tc>
      </w:tr>
      <w:tr w:rsidR="00E53C9D" w:rsidRPr="00E53C9D" w:rsidTr="00E53C9D">
        <w:trPr>
          <w:trHeight w:val="1643"/>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153</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10-06-038-01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Облицовка стен по системе «КНАУФ» по одинарному металлическому каркасу из ПН и ПС профилей </w:t>
            </w:r>
            <w:proofErr w:type="spellStart"/>
            <w:r w:rsidRPr="00E53C9D">
              <w:rPr>
                <w:b/>
                <w:bCs/>
                <w:sz w:val="18"/>
                <w:szCs w:val="18"/>
              </w:rPr>
              <w:t>гипсоволокнистыми</w:t>
            </w:r>
            <w:proofErr w:type="spellEnd"/>
            <w:r w:rsidRPr="00E53C9D">
              <w:rPr>
                <w:b/>
                <w:bCs/>
                <w:sz w:val="18"/>
                <w:szCs w:val="18"/>
              </w:rPr>
              <w:t xml:space="preserve"> листами в один слой (С 665) оконным проемом</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стен (за вычетом проемов)</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0.294</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8  483.17</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10.10.3.</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ЭМ=4.91     ОТМ=41.57     МР=6.72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848.88</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344.00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14  300.00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19.12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4.91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39.00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7  615.17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2  239.00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6.72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15  046.00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108*0.9=97%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334.00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13  871.00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55*0.85=47%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162.00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6  721.00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29</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3  087.00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49  977.00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29</w:t>
            </w:r>
          </w:p>
        </w:tc>
      </w:tr>
      <w:tr w:rsidR="00E53C9D" w:rsidRPr="00E53C9D" w:rsidTr="00E53C9D">
        <w:trPr>
          <w:trHeight w:val="1373"/>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154</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15-04-027-05</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Шпатлевка при окраске по штукатурке и сборным конструкциям стен, подготовленных под окраску (шпатлевка по ГВЛ)</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окрашиваемой поверхности</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0.294</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583.63</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ЭМ=11.68     ОТМ=41.57     МР=6.99</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148.20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2  494.00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3.30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11.68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0.15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432.13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6.99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888.00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100*0.9=90%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2  245.00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49*0.85=42%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1  047.00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5</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267.00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6  686.00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w:t>
            </w:r>
          </w:p>
        </w:tc>
      </w:tr>
      <w:tr w:rsidR="00E53C9D" w:rsidRPr="00E53C9D" w:rsidTr="00E53C9D">
        <w:trPr>
          <w:trHeight w:val="1909"/>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lastRenderedPageBreak/>
              <w:t>155</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15-06-001-01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Оклейка обоями стен по монолитной штукатурке и бетону простыми и средней плотности</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оклеиваемой и обиваемой поверхности</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0.294</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1  049.51</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10.10.6.</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ЭМ=6.42     ОТМ=41.57     МР=2.79</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387.42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6  526.00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6.42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0.15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660.76</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194.00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2.79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541.00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100*0.9=90%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141.00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5  873.00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49*0.85=42%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2  741.00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33.64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14</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559.00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15  687.00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14</w:t>
            </w:r>
          </w:p>
        </w:tc>
      </w:tr>
      <w:tr w:rsidR="00E53C9D" w:rsidRPr="00E53C9D" w:rsidTr="00E53C9D">
        <w:trPr>
          <w:trHeight w:val="1373"/>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156</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15-04-005-03</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Окраска поливинилацетатными водоэмульсионными составами улучшенная по штукатурке стен</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окрашиваемой поверхности</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0.4412</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1  821.08</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10.10.11.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ЭМ=6.39     ОТМ=41.57     МР=4.44</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500.21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12  679.00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15.43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6.39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64.00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0.30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1  305.44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576.00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4.44</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2  557.00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100*0.9=90%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275.00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11  411.00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49*0.85=42%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128.00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5  325.00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42.92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26</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1  294.00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32  036.00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26</w:t>
            </w:r>
          </w:p>
        </w:tc>
      </w:tr>
      <w:tr w:rsidR="00E53C9D" w:rsidRPr="00E53C9D" w:rsidTr="00E53C9D">
        <w:trPr>
          <w:trHeight w:val="574"/>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157</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101-1959</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Краска водоэмульсионная ВЭАК-1180</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т</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0.0277956</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15  970.48</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444.00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1  971.00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10.10.11.</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ЭМ=6.39     ОТМ=41.57     МР=4.44</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15  970.48</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444.00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4.44</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1  971.00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444.00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1  971.00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158</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ТЦ_14.3.02.01_50_7722753969_25.05.2023_02</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Краска Аура </w:t>
            </w:r>
            <w:proofErr w:type="spellStart"/>
            <w:r w:rsidRPr="00E53C9D">
              <w:rPr>
                <w:b/>
                <w:bCs/>
                <w:sz w:val="18"/>
                <w:szCs w:val="18"/>
              </w:rPr>
              <w:t>ЛюксПро</w:t>
            </w:r>
            <w:proofErr w:type="spellEnd"/>
            <w:r w:rsidRPr="00E53C9D">
              <w:rPr>
                <w:b/>
                <w:bCs/>
                <w:sz w:val="18"/>
                <w:szCs w:val="18"/>
              </w:rPr>
              <w:t xml:space="preserve"> </w:t>
            </w:r>
            <w:proofErr w:type="gramStart"/>
            <w:r w:rsidRPr="00E53C9D">
              <w:rPr>
                <w:b/>
                <w:bCs/>
                <w:sz w:val="18"/>
                <w:szCs w:val="18"/>
              </w:rPr>
              <w:t>7 ,</w:t>
            </w:r>
            <w:proofErr w:type="gramEnd"/>
            <w:r w:rsidRPr="00E53C9D">
              <w:rPr>
                <w:b/>
                <w:bCs/>
                <w:sz w:val="18"/>
                <w:szCs w:val="18"/>
              </w:rPr>
              <w:t xml:space="preserve"> 9 л. 5392/11.3 кг= 477.17 </w:t>
            </w:r>
            <w:proofErr w:type="spellStart"/>
            <w:r w:rsidRPr="00E53C9D">
              <w:rPr>
                <w:b/>
                <w:bCs/>
                <w:sz w:val="18"/>
                <w:szCs w:val="18"/>
              </w:rPr>
              <w:t>руб</w:t>
            </w:r>
            <w:proofErr w:type="spellEnd"/>
            <w:r w:rsidRPr="00E53C9D">
              <w:rPr>
                <w:b/>
                <w:bCs/>
                <w:sz w:val="18"/>
                <w:szCs w:val="18"/>
              </w:rPr>
              <w:t>/кг. БЦ=477.17/1.2/4.44+ТР3%+ЗСР 2% Расход 0.377кг/м2</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кг</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16.63324</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94.09</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1  565.00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6  948.62</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10.10.11.</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ЭМ=6.39     ОТМ=41.57     МР=4.44</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94.09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1  565.00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4.44</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6  948.62</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1  565.00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6  948.62</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1373"/>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159</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15-01-019-05</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поверхности облицовки</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0.146</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12  012.18</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10.10.4.</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ЭМ=8.49     ОТМ=41.57     МР=5.39</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1  904.86</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384.00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15  963.00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37.73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8.49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68.00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22.13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208.00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10  069.59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1  470.00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5.39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7  923.00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100*0.9=90%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350.00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14  554.00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49*0.85=42%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163.00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6  792.00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161.32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32</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2  375.00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45  300.00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32</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160</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101-0256</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Плитки керамические глазурованные для внутренней облицовки стен гладкие без завала белые</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м2</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14.6</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77.91</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1  137.00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6  128.00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10.10.4.</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ЭМ=8.49     ОТМ=41.57     МР=5.39</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77.91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1  137.00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5.39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6  128.00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1  137.00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6  128.00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161</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101-0263</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Плитки керамические глазурованные для внутренней облицовки стен гладкие цветные декорированные методом </w:t>
            </w:r>
            <w:proofErr w:type="spellStart"/>
            <w:r w:rsidRPr="00E53C9D">
              <w:rPr>
                <w:b/>
                <w:bCs/>
                <w:sz w:val="18"/>
                <w:szCs w:val="18"/>
              </w:rPr>
              <w:t>сериографии</w:t>
            </w:r>
            <w:proofErr w:type="spellEnd"/>
            <w:r w:rsidRPr="00E53C9D">
              <w:rPr>
                <w:b/>
                <w:bCs/>
                <w:sz w:val="18"/>
                <w:szCs w:val="18"/>
              </w:rPr>
              <w:t xml:space="preserve"> с рисунком многоцветные с завалом</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м2</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14.6</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151.36</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2  210.00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11  912.00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10.10.4.</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ЭМ=8.49     ОТМ=41.57     МР=5.39</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151.36</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2  210.00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5.39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11  912.00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lastRenderedPageBreak/>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2  210.00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11  912.00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1909"/>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162</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10-05-001-02</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Устройство перегородок из гипсокартонных листов (ГКЛ) по системе «КНАУФ» с одинарным металлическим каркасом и однослойной обшивкой с обеих сторон (С 111) с одним дверным проемом</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перегородок (за вычетом проемов)</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0.1512</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10  476.47</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10.10.3.</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ЭМ=4.91     ОТМ=41.57     МР=6.72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1  214.37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253.00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10  517.00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40.02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4.91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44.00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9  222.08</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1  394.00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6.72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9  368.00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108*0.9=97%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245.00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10  201.00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55*0.85=47%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4  943.00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21</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2  020.00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35  073.00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21</w:t>
            </w:r>
          </w:p>
        </w:tc>
      </w:tr>
      <w:tr w:rsidR="00E53C9D" w:rsidRPr="00E53C9D" w:rsidTr="00E53C9D">
        <w:trPr>
          <w:trHeight w:val="574"/>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163</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101-2509</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Листы гипсокартонные ГКЛ 12,5 мм</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м2</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34.1712</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18.74</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640.00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4  301.00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10.10.3.</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ЭМ=4.91     ОТМ=41.57     МР=6.72</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18.74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640.00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6.72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4  301.00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640.00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4  301.00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lastRenderedPageBreak/>
              <w:t>164</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101-0761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Панели отделочные гипсокартонные с лицевой поверхностью из поливинилхлоридной пленки декоративного типа ПДО или ПДСО толщиной 16 мм</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м2</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34.1712</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101.00</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3  451.00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23  191.00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10.10.3.</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ЭМ=4.91     ОТМ=41.57     МР=6.72</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101.00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3  451.00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6.72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23  191.00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3  451.00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23  191.00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165</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201-8261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Уголок торцевой теневой </w:t>
            </w:r>
            <w:proofErr w:type="spellStart"/>
            <w:r w:rsidRPr="00E53C9D">
              <w:rPr>
                <w:b/>
                <w:bCs/>
                <w:sz w:val="18"/>
                <w:szCs w:val="18"/>
              </w:rPr>
              <w:t>Connect</w:t>
            </w:r>
            <w:proofErr w:type="spellEnd"/>
            <w:r w:rsidRPr="00E53C9D">
              <w:rPr>
                <w:b/>
                <w:bCs/>
                <w:sz w:val="18"/>
                <w:szCs w:val="18"/>
              </w:rPr>
              <w:t>, цвет белый (</w:t>
            </w:r>
            <w:proofErr w:type="gramStart"/>
            <w:r w:rsidRPr="00E53C9D">
              <w:rPr>
                <w:b/>
                <w:bCs/>
                <w:sz w:val="18"/>
                <w:szCs w:val="18"/>
              </w:rPr>
              <w:t>применительно  наружные</w:t>
            </w:r>
            <w:proofErr w:type="gramEnd"/>
            <w:r w:rsidRPr="00E53C9D">
              <w:rPr>
                <w:b/>
                <w:bCs/>
                <w:sz w:val="18"/>
                <w:szCs w:val="18"/>
              </w:rPr>
              <w:t xml:space="preserve"> и внутренние углы)</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м</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10</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25.94</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259.00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1  740.00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10.10.3.</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ЭМ=4.91     ОТМ=41.57     МР=6.72</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25.94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259.00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6.72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1  740.00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259.00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1  740.00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574"/>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166</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201-8260</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U-профиль </w:t>
            </w:r>
            <w:proofErr w:type="spellStart"/>
            <w:r w:rsidRPr="00E53C9D">
              <w:rPr>
                <w:b/>
                <w:bCs/>
                <w:sz w:val="18"/>
                <w:szCs w:val="18"/>
              </w:rPr>
              <w:t>Connect</w:t>
            </w:r>
            <w:proofErr w:type="spellEnd"/>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м</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30</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47.02</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1  411.00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9  482.00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10.10.3.</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ЭМ=4.91     ОТМ=41.57     МР=6.72</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47.02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1  411.00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6.72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9  482.00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1  411.00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9  482.00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574"/>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167</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201-8130</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Профиль стоечный «ОМЕГА» 20х90 мм (заглушка)</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м</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30</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13.39</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402.00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2  701.00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10.10.3.</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ЭМ=4.91     ОТМ=41.57     МР=6.72</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13.39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402.00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6.72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2  701.00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402.00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2  701.00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387"/>
        </w:trPr>
        <w:tc>
          <w:tcPr>
            <w:tcW w:w="16039" w:type="dxa"/>
            <w:gridSpan w:val="1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Потолок</w:t>
            </w:r>
          </w:p>
        </w:tc>
      </w:tr>
      <w:tr w:rsidR="00E53C9D" w:rsidRPr="00E53C9D" w:rsidTr="00E53C9D">
        <w:trPr>
          <w:trHeight w:val="1373"/>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168</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15-01-047-15</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Устройство подвесных потолков типа &lt;</w:t>
            </w:r>
            <w:proofErr w:type="spellStart"/>
            <w:r w:rsidRPr="00E53C9D">
              <w:rPr>
                <w:b/>
                <w:bCs/>
                <w:sz w:val="18"/>
                <w:szCs w:val="18"/>
              </w:rPr>
              <w:t>Армстронг</w:t>
            </w:r>
            <w:proofErr w:type="spellEnd"/>
            <w:r w:rsidRPr="00E53C9D">
              <w:rPr>
                <w:b/>
                <w:bCs/>
                <w:sz w:val="18"/>
                <w:szCs w:val="18"/>
              </w:rPr>
              <w:t>&gt; по каркасу из оцинкованного профиля</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поверхности облицовки</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0.157</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7  638.22</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10.10.10.</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ЭМ=6.39     ОТМ=41.57     МР=6.8</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1  252.06</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271.00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11  265.00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487.35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6.39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735.00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11.46</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125.00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5  898.81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926.00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6  297.00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100*0.9=90%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247.00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10  251.00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49*0.85=42%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4  784.00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103.22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22</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1  674.00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33  332.00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22</w:t>
            </w:r>
          </w:p>
        </w:tc>
      </w:tr>
      <w:tr w:rsidR="00E53C9D" w:rsidRPr="00E53C9D" w:rsidTr="00E53C9D">
        <w:trPr>
          <w:trHeight w:val="1643"/>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169</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15-02-019-04</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Сплошное выравнивание внутренних поверхностей (однослойное </w:t>
            </w:r>
            <w:proofErr w:type="gramStart"/>
            <w:r w:rsidRPr="00E53C9D">
              <w:rPr>
                <w:b/>
                <w:bCs/>
                <w:sz w:val="18"/>
                <w:szCs w:val="18"/>
              </w:rPr>
              <w:t>оштукатуривание)из</w:t>
            </w:r>
            <w:proofErr w:type="gramEnd"/>
            <w:r w:rsidRPr="00E53C9D">
              <w:rPr>
                <w:b/>
                <w:bCs/>
                <w:sz w:val="18"/>
                <w:szCs w:val="18"/>
              </w:rPr>
              <w:t xml:space="preserve"> сухих растворных смесей толщиной до 10 мм потолков</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оштукатуриваемой поверхности</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0.157</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3  920.20</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ЭМ=11.68     ОТМ=41.57     МР=6.99</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800.74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173.00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7  192.00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41.67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11.68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117.00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28.89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291.00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3  077.79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483.00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6.99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3  376.00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100*0.9=90%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162.00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6  735.00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49*0.85=42%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3  143.00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65.28</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904.00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20  563.00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15</w:t>
            </w:r>
          </w:p>
        </w:tc>
      </w:tr>
      <w:tr w:rsidR="00E53C9D" w:rsidRPr="00E53C9D" w:rsidTr="00E53C9D">
        <w:trPr>
          <w:trHeight w:val="574"/>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170</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101-2418</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Грунтовка КНАУФ-</w:t>
            </w:r>
            <w:proofErr w:type="spellStart"/>
            <w:r w:rsidRPr="00E53C9D">
              <w:rPr>
                <w:b/>
                <w:bCs/>
                <w:sz w:val="18"/>
                <w:szCs w:val="18"/>
              </w:rPr>
              <w:t>Грундирмиттель</w:t>
            </w:r>
            <w:proofErr w:type="spellEnd"/>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кг</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3.14</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37.59</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118.00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524.00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10.10.11.</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ЭМ=6.39     ОТМ=41.57     МР=4.44</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37.59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118.00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4.44</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524.00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118.00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524.00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171</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15-04-006-02</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Покрытие поверхностей грунтовкой глубокого проникновения за 2 раза потолков</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покрытия</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0.157</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254.12</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10.10.11.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ЭМ=6.39     ОТМ=41.57     МР=4.44</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250.45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2  245.00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3.30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6.39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0.15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0.37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4.44</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100*0.9=90%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2  021.00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49*0.85=42%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943.00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20.03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4</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127.00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5  215.00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4</w:t>
            </w:r>
          </w:p>
        </w:tc>
      </w:tr>
      <w:tr w:rsidR="00E53C9D" w:rsidRPr="00E53C9D" w:rsidTr="00E53C9D">
        <w:trPr>
          <w:trHeight w:val="574"/>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172</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101-2418</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Грунтовка КНАУФ-</w:t>
            </w:r>
            <w:proofErr w:type="spellStart"/>
            <w:r w:rsidRPr="00E53C9D">
              <w:rPr>
                <w:b/>
                <w:bCs/>
                <w:sz w:val="18"/>
                <w:szCs w:val="18"/>
              </w:rPr>
              <w:t>Грундирмиттель</w:t>
            </w:r>
            <w:proofErr w:type="spellEnd"/>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кг</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3.24</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37.59</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122.00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542.00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10.10.11.</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ЭМ=6.39     ОТМ=41.57     МР=4.44</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37.59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4.44</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542.00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122.00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542.00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1373"/>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173</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15-04-027-06</w:t>
            </w:r>
            <w:r w:rsidRPr="00E53C9D">
              <w:rPr>
                <w:b/>
                <w:bCs/>
                <w:sz w:val="18"/>
                <w:szCs w:val="18"/>
              </w:rPr>
              <w:br w:type="page"/>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Шпатлевка при окраске по штукатурке и сборным конструкциям потолков, подготовленных под окраску</w:t>
            </w:r>
            <w:r w:rsidRPr="00E53C9D">
              <w:rPr>
                <w:b/>
                <w:bCs/>
                <w:sz w:val="18"/>
                <w:szCs w:val="18"/>
              </w:rPr>
              <w:br w:type="page"/>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окрашиваемой поверхности</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0.157</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649.62</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ЭМ=11.68     ОТМ=41.57     МР=6.99</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203.94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1  829.00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4.28</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11.68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0.15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441.40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6.99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482.00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100*0.9=90%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1  646.00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49*0.85=42%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18.00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768.00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16.51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4</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172.00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4  737.00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4</w:t>
            </w:r>
          </w:p>
        </w:tc>
      </w:tr>
      <w:tr w:rsidR="00E53C9D" w:rsidRPr="00E53C9D" w:rsidTr="00E53C9D">
        <w:trPr>
          <w:trHeight w:val="1373"/>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lastRenderedPageBreak/>
              <w:t>174</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15-04-005-04</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Окраска поливинилацетатными водоэмульсионными составами улучшенная по штукатурке потолков</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окрашиваемой поверхности</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0.157</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2  064.44</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10.10.11.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ЭМ=6.39     ОТМ=41.57     МР=4.44</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628.47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5  654.00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16.41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6.39</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0.30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1  419.56</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223.00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4.44</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990.00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100*0.9=90%</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5  089.00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49*0.85=42%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2  375.00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53.92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542.00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14  134.00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12</w:t>
            </w:r>
          </w:p>
        </w:tc>
      </w:tr>
      <w:tr w:rsidR="00E53C9D" w:rsidRPr="00E53C9D" w:rsidTr="00E53C9D">
        <w:trPr>
          <w:trHeight w:val="574"/>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175</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101-1959</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Краска водоэмульсионная ВЭАК-1180</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т</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0.010833</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15  970.48</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173.00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768.00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10.10.11.</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ЭМ=6.39     ОТМ=41.57     МР=4.44</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15  970.48</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173.00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4.44</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768.00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173.00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768.00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176</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ТЦ_14.3.02.01_50_7722753969_25.05.2023_02</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Краска Аура </w:t>
            </w:r>
            <w:proofErr w:type="spellStart"/>
            <w:r w:rsidRPr="00E53C9D">
              <w:rPr>
                <w:b/>
                <w:bCs/>
                <w:sz w:val="18"/>
                <w:szCs w:val="18"/>
              </w:rPr>
              <w:t>ЛюксПро</w:t>
            </w:r>
            <w:proofErr w:type="spellEnd"/>
            <w:r w:rsidRPr="00E53C9D">
              <w:rPr>
                <w:b/>
                <w:bCs/>
                <w:sz w:val="18"/>
                <w:szCs w:val="18"/>
              </w:rPr>
              <w:t xml:space="preserve"> </w:t>
            </w:r>
            <w:proofErr w:type="gramStart"/>
            <w:r w:rsidRPr="00E53C9D">
              <w:rPr>
                <w:b/>
                <w:bCs/>
                <w:sz w:val="18"/>
                <w:szCs w:val="18"/>
              </w:rPr>
              <w:t>7 ,</w:t>
            </w:r>
            <w:proofErr w:type="gramEnd"/>
            <w:r w:rsidRPr="00E53C9D">
              <w:rPr>
                <w:b/>
                <w:bCs/>
                <w:sz w:val="18"/>
                <w:szCs w:val="18"/>
              </w:rPr>
              <w:t xml:space="preserve"> 9 л. 5392/11.3 кг= 477.17 </w:t>
            </w:r>
            <w:proofErr w:type="spellStart"/>
            <w:r w:rsidRPr="00E53C9D">
              <w:rPr>
                <w:b/>
                <w:bCs/>
                <w:sz w:val="18"/>
                <w:szCs w:val="18"/>
              </w:rPr>
              <w:t>руб</w:t>
            </w:r>
            <w:proofErr w:type="spellEnd"/>
            <w:r w:rsidRPr="00E53C9D">
              <w:rPr>
                <w:b/>
                <w:bCs/>
                <w:sz w:val="18"/>
                <w:szCs w:val="18"/>
              </w:rPr>
              <w:t>/кг. БЦ=477.17/1.2/4.44+ТР3%+ЗСР 2% Расход 0.377кг/м2</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кг</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5.9189</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94.09</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556.90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2  472.65</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10.10.11.</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ЭМ=6.39     ОТМ=41.57     МР=4.44</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94.09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556.90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4.44</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2  472.65</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556.90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2  472.65</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387"/>
        </w:trPr>
        <w:tc>
          <w:tcPr>
            <w:tcW w:w="16039" w:type="dxa"/>
            <w:gridSpan w:val="1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Проемы</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177</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10-01-039-01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Установка блоков в наружных и внутренних дверных проемах в каменных стенах, площадь проема до 3 м2</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м2 проемов</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0.0372</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28  931.08</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10.5.1.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ЭМ=6.22     ОТМ=41.57     МР=9.26</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1  244.06</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2  660.00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1  341.97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6.22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467.00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199.19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457.00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26  345.05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980.00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9.26</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9  075.00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108*0.9=97%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3  023.00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55*0.85=47%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1  465.00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115.63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6</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1  227.00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16  690.00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6</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178</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203-0223</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Блоки дверные с рамочными полотнами </w:t>
            </w:r>
            <w:proofErr w:type="spellStart"/>
            <w:r w:rsidRPr="00E53C9D">
              <w:rPr>
                <w:b/>
                <w:bCs/>
                <w:sz w:val="18"/>
                <w:szCs w:val="18"/>
              </w:rPr>
              <w:t>однопольные</w:t>
            </w:r>
            <w:proofErr w:type="spellEnd"/>
            <w:r w:rsidRPr="00E53C9D">
              <w:rPr>
                <w:b/>
                <w:bCs/>
                <w:sz w:val="18"/>
                <w:szCs w:val="18"/>
              </w:rPr>
              <w:t xml:space="preserve"> ДН 21-10, площадь 2,05 м2; ДН 24-10, площадь 2,35 м2</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м2</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3.72</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234.53</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872.00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8  075.00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10.5.1.</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ЭМ=6.22     ОТМ=41.57     МР=9.26</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234.53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872.00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9.26</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8  075.00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872.00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8  075.00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lastRenderedPageBreak/>
              <w:t>179</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203-8088</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Блоки дверные внутренние глухие (с заполнением панелями или другими непрозрачными материалами) (ГОСТ 30970-2002)</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м2</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3.72</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1  498.56</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5  575.00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51  625.00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10.5.1.</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ЭМ=6.22     ОТМ=41.57     МР=9.26</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1  498.56</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5  575.00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9.26</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51  625.00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5  575.00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51  625.00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180</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10-01-060-01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Установка и крепление наличников</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 коробок блоков</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0.15</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644.75</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10.5.1.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ЭМ=6.22     ОТМ=41.57     МР=9.26</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83.05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707.00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3.93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6.22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557.77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9.26</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778.00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108*0.9=97%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686.00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55*0.85=47%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332.00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7.82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2</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126.00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2  509.00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w:t>
            </w:r>
          </w:p>
        </w:tc>
      </w:tr>
      <w:tr w:rsidR="00E53C9D" w:rsidRPr="00E53C9D" w:rsidTr="00E53C9D">
        <w:trPr>
          <w:trHeight w:val="574"/>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181</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203-0359</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Наличники из древесины типа Н-1, Н-2 размером 13х54 мм</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м</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16.8</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4.90</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82.00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759.00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10.5.1.</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ЭМ=6.22     ОТМ=41.57     МР=9.26</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4.90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82.00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9.26</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759.00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82.00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759.00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574"/>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lastRenderedPageBreak/>
              <w:t>182</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101-3010</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Наличники из ПВХ, шириной 70 мм</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м</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16.8</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40.24</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676.00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6  260.00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10.5.1.</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ЭМ=6.22     ОТМ=41.57     МР=9.26</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40.24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676.00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9.26</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6  260.00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676.00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6  260.00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183</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ОЕРЖ 10-01-060-01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Установка и крепление наличников (оконных)</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 коробок блоков</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0.113</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644.75</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r w:rsidRPr="00E53C9D">
              <w:rPr>
                <w:sz w:val="18"/>
                <w:szCs w:val="18"/>
              </w:rPr>
              <w:t>Приказ 421/</w:t>
            </w:r>
            <w:proofErr w:type="spellStart"/>
            <w:r w:rsidRPr="00E53C9D">
              <w:rPr>
                <w:sz w:val="18"/>
                <w:szCs w:val="18"/>
              </w:rPr>
              <w:t>пр</w:t>
            </w:r>
            <w:proofErr w:type="spellEnd"/>
            <w:r w:rsidRPr="00E53C9D">
              <w:rPr>
                <w:sz w:val="18"/>
                <w:szCs w:val="18"/>
              </w:rPr>
              <w:t xml:space="preserve"> от 04.08.2020 (изм. от 07.07.2022 № 557/</w:t>
            </w:r>
            <w:proofErr w:type="spellStart"/>
            <w:r w:rsidRPr="00E53C9D">
              <w:rPr>
                <w:sz w:val="18"/>
                <w:szCs w:val="18"/>
              </w:rPr>
              <w:t>пр</w:t>
            </w:r>
            <w:proofErr w:type="spellEnd"/>
            <w:r w:rsidRPr="00E53C9D">
              <w:rPr>
                <w:sz w:val="18"/>
                <w:szCs w:val="18"/>
              </w:rPr>
              <w:t>) п. 58.б</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ОТ=1.15  ,  ЭМ=1.25  ,  ОТМ=1.25  ,  МР=1  ,  ОБ=1  ,  ЗТ=1.15  ,  ЗТМ=1.25</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10.4.3.</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ЭМ=6.25     ОТМ=41.57     МР=3.91</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83.05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540.00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3.93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6.25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557.77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3.91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246.00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108*0.9=97%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524.00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55*0.85=47%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254.00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7.82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1.38 / 1.5</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96.00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1  570.00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w:t>
            </w:r>
          </w:p>
        </w:tc>
      </w:tr>
      <w:tr w:rsidR="00E53C9D" w:rsidRPr="00E53C9D" w:rsidTr="00E53C9D">
        <w:trPr>
          <w:trHeight w:val="574"/>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184</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203-0359</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Наличники из древесины типа Н-1, Н-2 размером 13х54 мм</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м</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12.656</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4.90</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62.00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    242.00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10.4.3.</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ЭМ=6.25     ОТМ=41.57     МР=3.91</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4.90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62.00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3.91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242.00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62.00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    242.00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387"/>
        </w:trPr>
        <w:tc>
          <w:tcPr>
            <w:tcW w:w="16039" w:type="dxa"/>
            <w:gridSpan w:val="1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Сантехнические работы</w:t>
            </w:r>
          </w:p>
        </w:tc>
      </w:tr>
      <w:tr w:rsidR="00E53C9D" w:rsidRPr="00E53C9D" w:rsidTr="00E53C9D">
        <w:trPr>
          <w:trHeight w:val="387"/>
        </w:trPr>
        <w:tc>
          <w:tcPr>
            <w:tcW w:w="16039" w:type="dxa"/>
            <w:gridSpan w:val="1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lastRenderedPageBreak/>
              <w:t>Электромонтажные работы</w:t>
            </w: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185</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ОЕРЖм</w:t>
            </w:r>
            <w:proofErr w:type="spellEnd"/>
            <w:r w:rsidRPr="00E53C9D">
              <w:rPr>
                <w:b/>
                <w:bCs/>
                <w:sz w:val="18"/>
                <w:szCs w:val="18"/>
              </w:rPr>
              <w:t xml:space="preserve"> 08-02-401-01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Кабель двух-четырехжильный сечением жилы до 16 мм2 с креплением накладными скобами, полосками с установкой </w:t>
            </w:r>
            <w:proofErr w:type="spellStart"/>
            <w:r w:rsidRPr="00E53C9D">
              <w:rPr>
                <w:b/>
                <w:bCs/>
                <w:sz w:val="18"/>
                <w:szCs w:val="18"/>
              </w:rPr>
              <w:t>ответвительных</w:t>
            </w:r>
            <w:proofErr w:type="spellEnd"/>
            <w:r w:rsidRPr="00E53C9D">
              <w:rPr>
                <w:b/>
                <w:bCs/>
                <w:sz w:val="18"/>
                <w:szCs w:val="18"/>
              </w:rPr>
              <w:t xml:space="preserve"> коробок</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м</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0.56</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938.54</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10.14.2.</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ЭМ=6.02     ОТМ=41.57     МР=3.41</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504.44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339.00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14  092.00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76.21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307.00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3.51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83.00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357.89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3.41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682.00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331.00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13  750.00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51%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174.00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7  229.00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41.48</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 / 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28</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1  095.00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36  060.00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28</w:t>
            </w:r>
          </w:p>
        </w:tc>
      </w:tr>
      <w:tr w:rsidR="00E53C9D" w:rsidRPr="00E53C9D" w:rsidTr="00E53C9D">
        <w:trPr>
          <w:trHeight w:val="1643"/>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186</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500-9001-238*</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1,0 </w:t>
            </w:r>
            <w:proofErr w:type="spellStart"/>
            <w:r w:rsidRPr="00E53C9D">
              <w:rPr>
                <w:b/>
                <w:bCs/>
                <w:sz w:val="18"/>
                <w:szCs w:val="18"/>
              </w:rPr>
              <w:t>кВ</w:t>
            </w:r>
            <w:proofErr w:type="spellEnd"/>
            <w:r w:rsidRPr="00E53C9D">
              <w:rPr>
                <w:b/>
                <w:bCs/>
                <w:sz w:val="18"/>
                <w:szCs w:val="18"/>
              </w:rPr>
              <w:t>, марки ВВГнг-LS, с числом жил и номинальным сечением жилы, мм2: 3х2,5</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1000 м</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0.0255</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12  989.69</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331.00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1  129.00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10.14.2.</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ЭМ=6.02     ОТМ=41.57     МР=3.41</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12  989.69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331.00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3.41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1  129.00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331.00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1  129.00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1643"/>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lastRenderedPageBreak/>
              <w:t>187</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500-9001-237*</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1,0 </w:t>
            </w:r>
            <w:proofErr w:type="spellStart"/>
            <w:r w:rsidRPr="00E53C9D">
              <w:rPr>
                <w:b/>
                <w:bCs/>
                <w:sz w:val="18"/>
                <w:szCs w:val="18"/>
              </w:rPr>
              <w:t>кВ</w:t>
            </w:r>
            <w:proofErr w:type="spellEnd"/>
            <w:r w:rsidRPr="00E53C9D">
              <w:rPr>
                <w:b/>
                <w:bCs/>
                <w:sz w:val="18"/>
                <w:szCs w:val="18"/>
              </w:rPr>
              <w:t>, марки ВВГнг-LS, с числом жил и номинальным сечением жилы, мм2: 3х1,5</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1000 м</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0.03162</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10  107.54</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320.00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1  091.00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10.14.2.</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ЭМ=6.02     ОТМ=41.57     МР=3.41</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10  107.54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320.00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3.41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1  091.00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320.00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1  091.00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188</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ОЕРЖм</w:t>
            </w:r>
            <w:proofErr w:type="spellEnd"/>
            <w:r w:rsidRPr="00E53C9D">
              <w:rPr>
                <w:b/>
                <w:bCs/>
                <w:sz w:val="18"/>
                <w:szCs w:val="18"/>
              </w:rPr>
              <w:t xml:space="preserve"> 08-03-591-10</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Розетка штепсельная </w:t>
            </w:r>
            <w:proofErr w:type="spellStart"/>
            <w:r w:rsidRPr="00E53C9D">
              <w:rPr>
                <w:b/>
                <w:bCs/>
                <w:sz w:val="18"/>
                <w:szCs w:val="18"/>
              </w:rPr>
              <w:t>полугерметическая</w:t>
            </w:r>
            <w:proofErr w:type="spellEnd"/>
            <w:r w:rsidRPr="00E53C9D">
              <w:rPr>
                <w:b/>
                <w:bCs/>
                <w:sz w:val="18"/>
                <w:szCs w:val="18"/>
              </w:rPr>
              <w:t xml:space="preserve"> и герметическая</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шт.</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0.04</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979.25</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10.14.2.</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ЭМ=6.02     ОТМ=41.57     МР=3.41</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785.35</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38.00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1  580.00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44.34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1.40</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149.56</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3.41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1  533.00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51%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806.00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60.96</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 / 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3</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102.00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3  951.00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w:t>
            </w:r>
          </w:p>
        </w:tc>
      </w:tr>
      <w:tr w:rsidR="00E53C9D" w:rsidRPr="00E53C9D" w:rsidTr="00E53C9D">
        <w:trPr>
          <w:trHeight w:val="574"/>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189</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503-0695</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Розетка штепсельная </w:t>
            </w:r>
            <w:proofErr w:type="spellStart"/>
            <w:r w:rsidRPr="00E53C9D">
              <w:rPr>
                <w:b/>
                <w:bCs/>
                <w:sz w:val="18"/>
                <w:szCs w:val="18"/>
              </w:rPr>
              <w:t>Mosaic</w:t>
            </w:r>
            <w:proofErr w:type="spellEnd"/>
            <w:r w:rsidRPr="00E53C9D">
              <w:rPr>
                <w:b/>
                <w:bCs/>
                <w:sz w:val="18"/>
                <w:szCs w:val="18"/>
              </w:rPr>
              <w:t xml:space="preserve"> с заземляющим контактом</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шт.</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4</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97.33</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389.00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1  326.00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10.14.2.</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ЭМ=6.02     ОТМ=41.57     МР=3.41</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97.33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389.00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3.41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1  326.00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389.00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1  326.00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190</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ОЕРЖм</w:t>
            </w:r>
            <w:proofErr w:type="spellEnd"/>
            <w:r w:rsidRPr="00E53C9D">
              <w:rPr>
                <w:b/>
                <w:bCs/>
                <w:sz w:val="18"/>
                <w:szCs w:val="18"/>
              </w:rPr>
              <w:t xml:space="preserve"> 08-03-591-01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 xml:space="preserve">Выключатель одноклавишный </w:t>
            </w:r>
            <w:proofErr w:type="spellStart"/>
            <w:r w:rsidRPr="00E53C9D">
              <w:rPr>
                <w:b/>
                <w:bCs/>
                <w:sz w:val="18"/>
                <w:szCs w:val="18"/>
              </w:rPr>
              <w:t>неутопленного</w:t>
            </w:r>
            <w:proofErr w:type="spellEnd"/>
            <w:r w:rsidRPr="00E53C9D">
              <w:rPr>
                <w:b/>
                <w:bCs/>
                <w:sz w:val="18"/>
                <w:szCs w:val="18"/>
              </w:rPr>
              <w:t xml:space="preserve"> типа при открытой проводке</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шт.</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0.01</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544.92</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10.14.2.</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ЭМ=6.02     ОТМ=41.57     МР=3.41</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407.64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208.00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14.74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6.02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0.53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0.00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122.54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3.41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202.00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51%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106.00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31.63</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 / 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0</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14.00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519.00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191</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509-4585</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Выключатель одноклавишный для открытой проводки серии Прима, марка А16-051, цвет белый</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шт.</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6.51</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7.00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24.00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10.14.2.</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ЭМ=6.02     ОТМ=41.57     МР=3.41</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6.51</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3.41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24.00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7.00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24.00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192</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proofErr w:type="spellStart"/>
            <w:r w:rsidRPr="00E53C9D">
              <w:rPr>
                <w:b/>
                <w:bCs/>
                <w:sz w:val="18"/>
                <w:szCs w:val="18"/>
              </w:rPr>
              <w:t>ОЕРЖм</w:t>
            </w:r>
            <w:proofErr w:type="spellEnd"/>
            <w:r w:rsidRPr="00E53C9D">
              <w:rPr>
                <w:b/>
                <w:bCs/>
                <w:sz w:val="18"/>
                <w:szCs w:val="18"/>
              </w:rPr>
              <w:t xml:space="preserve"> 08-03-594-11</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Светильник в подвесных потолках, устанавливаемый на подвесках, количество ламп в светильнике до 4</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100 шт.</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0.06</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6  972.27</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noWrap/>
            <w:hideMark/>
          </w:tcPr>
          <w:p w:rsidR="00E53C9D" w:rsidRPr="00E53C9D" w:rsidRDefault="00E53C9D" w:rsidP="00E53C9D">
            <w:pPr>
              <w:jc w:val="right"/>
              <w:rPr>
                <w:sz w:val="20"/>
                <w:szCs w:val="20"/>
              </w:rPr>
            </w:pP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20"/>
                <w:szCs w:val="20"/>
              </w:rPr>
            </w:pPr>
          </w:p>
        </w:tc>
      </w:tr>
      <w:tr w:rsidR="00E53C9D" w:rsidRPr="00E53C9D" w:rsidTr="00E53C9D">
        <w:trPr>
          <w:trHeight w:val="110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vAlign w:val="center"/>
            <w:hideMark/>
          </w:tcPr>
          <w:p w:rsidR="00E53C9D" w:rsidRPr="00E53C9D" w:rsidRDefault="00E53C9D" w:rsidP="00E53C9D">
            <w:pPr>
              <w:rPr>
                <w:sz w:val="18"/>
                <w:szCs w:val="18"/>
              </w:rPr>
            </w:pPr>
            <w:proofErr w:type="spellStart"/>
            <w:r w:rsidRPr="00E53C9D">
              <w:rPr>
                <w:sz w:val="18"/>
                <w:szCs w:val="18"/>
              </w:rPr>
              <w:t>ПорядокОСНБЖ</w:t>
            </w:r>
            <w:proofErr w:type="spellEnd"/>
            <w:r w:rsidRPr="00E53C9D">
              <w:rPr>
                <w:sz w:val="18"/>
                <w:szCs w:val="18"/>
              </w:rPr>
              <w:t xml:space="preserve"> Пр.4 т.1 п.2, утв.Распоряж.РЖДот29.12.11№2821р</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ПЗ=</w:t>
            </w:r>
            <w:proofErr w:type="gramStart"/>
            <w:r w:rsidRPr="00E53C9D">
              <w:rPr>
                <w:sz w:val="18"/>
                <w:szCs w:val="18"/>
              </w:rPr>
              <w:t>1  ,</w:t>
            </w:r>
            <w:proofErr w:type="gramEnd"/>
            <w:r w:rsidRPr="00E53C9D">
              <w:rPr>
                <w:sz w:val="18"/>
                <w:szCs w:val="18"/>
              </w:rPr>
              <w:t xml:space="preserve">  ОТ=1.2  ,  ЭМ=1.2  ,  ОТМ=1.2  ,  МР=1  ,  ОБ=1  ,  ЗТ=1.2  ,  ЗТМ=1.2</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10.14.1.</w:t>
            </w:r>
          </w:p>
        </w:tc>
        <w:tc>
          <w:tcPr>
            <w:tcW w:w="12003" w:type="dxa"/>
            <w:gridSpan w:val="10"/>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ЭМ=5.72     ОТМ=41.57     МР=4.63</w:t>
            </w: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18"/>
                <w:szCs w:val="18"/>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руб.</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3  271.44</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236.00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9  811.00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ЭМ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254.17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18.00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5.72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103.00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в </w:t>
            </w:r>
            <w:proofErr w:type="spellStart"/>
            <w:r w:rsidRPr="00E53C9D">
              <w:rPr>
                <w:sz w:val="18"/>
                <w:szCs w:val="18"/>
              </w:rPr>
              <w:t>т.ч</w:t>
            </w:r>
            <w:proofErr w:type="spellEnd"/>
            <w:r w:rsidRPr="00E53C9D">
              <w:rPr>
                <w:sz w:val="18"/>
                <w:szCs w:val="18"/>
              </w:rPr>
              <w:t>. ОТМ</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17.37</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41.57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42.00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3  446.66</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207.00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4.63</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958.00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НР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97%</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230.00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9  557.00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СП от ФОТ</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w:t>
            </w:r>
          </w:p>
        </w:tc>
        <w:tc>
          <w:tcPr>
            <w:tcW w:w="4365" w:type="dxa"/>
            <w:gridSpan w:val="3"/>
            <w:tcBorders>
              <w:top w:val="nil"/>
              <w:left w:val="nil"/>
              <w:bottom w:val="nil"/>
              <w:right w:val="nil"/>
            </w:tcBorders>
            <w:shd w:val="clear" w:color="auto" w:fill="auto"/>
            <w:hideMark/>
          </w:tcPr>
          <w:p w:rsidR="00E53C9D" w:rsidRPr="00E53C9D" w:rsidRDefault="00E53C9D" w:rsidP="00E53C9D">
            <w:pPr>
              <w:jc w:val="right"/>
              <w:rPr>
                <w:i/>
                <w:iCs/>
                <w:sz w:val="18"/>
                <w:szCs w:val="18"/>
              </w:rPr>
            </w:pPr>
            <w:r w:rsidRPr="00E53C9D">
              <w:rPr>
                <w:i/>
                <w:iCs/>
                <w:sz w:val="18"/>
                <w:szCs w:val="18"/>
              </w:rPr>
              <w:t>51%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121.00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5  025.00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single" w:sz="4" w:space="0" w:color="auto"/>
              <w:right w:val="nil"/>
            </w:tcBorders>
            <w:shd w:val="clear" w:color="auto" w:fill="auto"/>
            <w:hideMark/>
          </w:tcPr>
          <w:p w:rsidR="00E53C9D" w:rsidRPr="00E53C9D" w:rsidRDefault="00E53C9D" w:rsidP="00E53C9D">
            <w:pPr>
              <w:rPr>
                <w:sz w:val="18"/>
                <w:szCs w:val="18"/>
              </w:rPr>
            </w:pPr>
            <w:r w:rsidRPr="00E53C9D">
              <w:rPr>
                <w:sz w:val="18"/>
                <w:szCs w:val="18"/>
              </w:rPr>
              <w:t>ЗТ+ЗТМ</w:t>
            </w:r>
          </w:p>
        </w:tc>
        <w:tc>
          <w:tcPr>
            <w:tcW w:w="161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чел-ч</w:t>
            </w:r>
          </w:p>
        </w:tc>
        <w:tc>
          <w:tcPr>
            <w:tcW w:w="1105"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254.59</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1.2 / 1.2</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p>
        </w:tc>
        <w:tc>
          <w:tcPr>
            <w:tcW w:w="820"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vAlign w:val="bottom"/>
            <w:hideMark/>
          </w:tcPr>
          <w:p w:rsidR="00E53C9D" w:rsidRPr="00E53C9D" w:rsidRDefault="00E53C9D" w:rsidP="00E53C9D">
            <w:pPr>
              <w:jc w:val="right"/>
              <w:rPr>
                <w:sz w:val="20"/>
                <w:szCs w:val="20"/>
              </w:rPr>
            </w:pPr>
          </w:p>
        </w:tc>
        <w:tc>
          <w:tcPr>
            <w:tcW w:w="520" w:type="dxa"/>
            <w:tcBorders>
              <w:top w:val="nil"/>
              <w:left w:val="nil"/>
              <w:bottom w:val="single" w:sz="4" w:space="0" w:color="auto"/>
              <w:right w:val="nil"/>
            </w:tcBorders>
            <w:shd w:val="clear" w:color="auto" w:fill="auto"/>
            <w:hideMark/>
          </w:tcPr>
          <w:p w:rsidR="00E53C9D" w:rsidRPr="00E53C9D" w:rsidRDefault="00E53C9D" w:rsidP="00E53C9D">
            <w:pPr>
              <w:jc w:val="right"/>
              <w:rPr>
                <w:sz w:val="18"/>
                <w:szCs w:val="18"/>
              </w:rPr>
            </w:pPr>
            <w:r w:rsidRPr="00E53C9D">
              <w:rPr>
                <w:sz w:val="18"/>
                <w:szCs w:val="18"/>
              </w:rPr>
              <w:t>18</w:t>
            </w: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812.00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25  454.00</w:t>
            </w:r>
          </w:p>
        </w:tc>
        <w:tc>
          <w:tcPr>
            <w:tcW w:w="520" w:type="dxa"/>
            <w:tcBorders>
              <w:top w:val="nil"/>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18</w:t>
            </w:r>
          </w:p>
        </w:tc>
      </w:tr>
      <w:tr w:rsidR="00E53C9D" w:rsidRPr="00E53C9D" w:rsidTr="00E53C9D">
        <w:trPr>
          <w:trHeight w:val="840"/>
        </w:trPr>
        <w:tc>
          <w:tcPr>
            <w:tcW w:w="460" w:type="dxa"/>
            <w:tcBorders>
              <w:top w:val="nil"/>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193</w:t>
            </w:r>
          </w:p>
        </w:tc>
        <w:tc>
          <w:tcPr>
            <w:tcW w:w="3576"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509-9083-005*</w:t>
            </w:r>
          </w:p>
        </w:tc>
        <w:tc>
          <w:tcPr>
            <w:tcW w:w="2568" w:type="dxa"/>
            <w:gridSpan w:val="2"/>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Светильник светодиодный для внутреннего освещения административных зданий</w:t>
            </w:r>
          </w:p>
        </w:tc>
        <w:tc>
          <w:tcPr>
            <w:tcW w:w="1610" w:type="dxa"/>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шт.</w:t>
            </w:r>
          </w:p>
        </w:tc>
        <w:tc>
          <w:tcPr>
            <w:tcW w:w="1105"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6</w:t>
            </w: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1  094.12</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6  565.00</w:t>
            </w:r>
          </w:p>
        </w:tc>
        <w:tc>
          <w:tcPr>
            <w:tcW w:w="82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p>
        </w:tc>
        <w:tc>
          <w:tcPr>
            <w:tcW w:w="106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22  387.00</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jc w:val="right"/>
              <w:rPr>
                <w:b/>
                <w:bCs/>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10.14.2.</w:t>
            </w:r>
          </w:p>
        </w:tc>
        <w:tc>
          <w:tcPr>
            <w:tcW w:w="11483" w:type="dxa"/>
            <w:gridSpan w:val="9"/>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 xml:space="preserve">     ОТ=41.57     ЭМ=6.02     ОТМ=41.57     МР=3.41</w:t>
            </w:r>
          </w:p>
        </w:tc>
        <w:tc>
          <w:tcPr>
            <w:tcW w:w="520" w:type="dxa"/>
            <w:tcBorders>
              <w:top w:val="nil"/>
              <w:left w:val="nil"/>
              <w:bottom w:val="nil"/>
              <w:right w:val="nil"/>
            </w:tcBorders>
            <w:shd w:val="clear" w:color="auto" w:fill="auto"/>
            <w:noWrap/>
            <w:vAlign w:val="bottom"/>
            <w:hideMark/>
          </w:tcPr>
          <w:p w:rsidR="00E53C9D" w:rsidRPr="00E53C9D" w:rsidRDefault="00E53C9D" w:rsidP="00E53C9D">
            <w:pPr>
              <w:rPr>
                <w:sz w:val="18"/>
                <w:szCs w:val="18"/>
              </w:rPr>
            </w:pPr>
          </w:p>
        </w:tc>
      </w:tr>
      <w:tr w:rsidR="00E53C9D" w:rsidRPr="00E53C9D" w:rsidTr="00E53C9D">
        <w:trPr>
          <w:trHeight w:val="387"/>
        </w:trPr>
        <w:tc>
          <w:tcPr>
            <w:tcW w:w="460"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3576" w:type="dxa"/>
            <w:tcBorders>
              <w:top w:val="nil"/>
              <w:left w:val="nil"/>
              <w:bottom w:val="nil"/>
              <w:right w:val="nil"/>
            </w:tcBorders>
            <w:shd w:val="clear" w:color="auto" w:fill="auto"/>
            <w:noWrap/>
            <w:hideMark/>
          </w:tcPr>
          <w:p w:rsidR="00E53C9D" w:rsidRPr="00E53C9D" w:rsidRDefault="00E53C9D" w:rsidP="00E53C9D">
            <w:pPr>
              <w:rPr>
                <w:sz w:val="20"/>
                <w:szCs w:val="20"/>
              </w:rPr>
            </w:pPr>
          </w:p>
        </w:tc>
        <w:tc>
          <w:tcPr>
            <w:tcW w:w="2568" w:type="dxa"/>
            <w:gridSpan w:val="2"/>
            <w:tcBorders>
              <w:top w:val="nil"/>
              <w:left w:val="nil"/>
              <w:bottom w:val="nil"/>
              <w:right w:val="nil"/>
            </w:tcBorders>
            <w:shd w:val="clear" w:color="auto" w:fill="auto"/>
            <w:hideMark/>
          </w:tcPr>
          <w:p w:rsidR="00E53C9D" w:rsidRPr="00E53C9D" w:rsidRDefault="00E53C9D" w:rsidP="00E53C9D">
            <w:pPr>
              <w:rPr>
                <w:sz w:val="18"/>
                <w:szCs w:val="18"/>
              </w:rPr>
            </w:pPr>
            <w:r w:rsidRPr="00E53C9D">
              <w:rPr>
                <w:sz w:val="18"/>
                <w:szCs w:val="18"/>
              </w:rPr>
              <w:t>МР</w:t>
            </w:r>
          </w:p>
        </w:tc>
        <w:tc>
          <w:tcPr>
            <w:tcW w:w="1610" w:type="dxa"/>
            <w:tcBorders>
              <w:top w:val="nil"/>
              <w:left w:val="nil"/>
              <w:bottom w:val="nil"/>
              <w:right w:val="nil"/>
            </w:tcBorders>
            <w:shd w:val="clear" w:color="auto" w:fill="auto"/>
            <w:hideMark/>
          </w:tcPr>
          <w:p w:rsidR="00E53C9D" w:rsidRPr="00E53C9D" w:rsidRDefault="00E53C9D" w:rsidP="00E53C9D">
            <w:pPr>
              <w:rPr>
                <w:sz w:val="18"/>
                <w:szCs w:val="18"/>
              </w:rPr>
            </w:pPr>
          </w:p>
        </w:tc>
        <w:tc>
          <w:tcPr>
            <w:tcW w:w="1105" w:type="dxa"/>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1  094.12</w:t>
            </w:r>
          </w:p>
        </w:tc>
        <w:tc>
          <w:tcPr>
            <w:tcW w:w="220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6  565.00</w:t>
            </w:r>
          </w:p>
        </w:tc>
        <w:tc>
          <w:tcPr>
            <w:tcW w:w="82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3.41</w:t>
            </w:r>
          </w:p>
        </w:tc>
        <w:tc>
          <w:tcPr>
            <w:tcW w:w="1060" w:type="dxa"/>
            <w:tcBorders>
              <w:top w:val="nil"/>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22  387.00</w:t>
            </w:r>
          </w:p>
        </w:tc>
        <w:tc>
          <w:tcPr>
            <w:tcW w:w="520" w:type="dxa"/>
            <w:tcBorders>
              <w:top w:val="nil"/>
              <w:left w:val="nil"/>
              <w:bottom w:val="nil"/>
              <w:right w:val="nil"/>
            </w:tcBorders>
            <w:shd w:val="clear" w:color="auto" w:fill="auto"/>
            <w:vAlign w:val="bottom"/>
            <w:hideMark/>
          </w:tcPr>
          <w:p w:rsidR="00E53C9D" w:rsidRPr="00E53C9D" w:rsidRDefault="00E53C9D" w:rsidP="00E53C9D">
            <w:pPr>
              <w:jc w:val="right"/>
              <w:rPr>
                <w:sz w:val="18"/>
                <w:szCs w:val="18"/>
              </w:rPr>
            </w:pPr>
          </w:p>
        </w:tc>
      </w:tr>
      <w:tr w:rsidR="00E53C9D" w:rsidRPr="00E53C9D" w:rsidTr="00E53C9D">
        <w:trPr>
          <w:trHeight w:val="387"/>
        </w:trPr>
        <w:tc>
          <w:tcPr>
            <w:tcW w:w="460" w:type="dxa"/>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 </w:t>
            </w:r>
          </w:p>
        </w:tc>
        <w:tc>
          <w:tcPr>
            <w:tcW w:w="3576" w:type="dxa"/>
            <w:tcBorders>
              <w:top w:val="single" w:sz="4" w:space="0" w:color="auto"/>
              <w:left w:val="nil"/>
              <w:bottom w:val="nil"/>
              <w:right w:val="nil"/>
            </w:tcBorders>
            <w:shd w:val="clear" w:color="auto" w:fill="auto"/>
            <w:noWrap/>
            <w:hideMark/>
          </w:tcPr>
          <w:p w:rsidR="00E53C9D" w:rsidRPr="00E53C9D" w:rsidRDefault="00E53C9D" w:rsidP="00E53C9D">
            <w:pPr>
              <w:rPr>
                <w:sz w:val="18"/>
                <w:szCs w:val="18"/>
              </w:rPr>
            </w:pPr>
            <w:r w:rsidRPr="00E53C9D">
              <w:rPr>
                <w:sz w:val="18"/>
                <w:szCs w:val="18"/>
              </w:rPr>
              <w:t> </w:t>
            </w:r>
          </w:p>
        </w:tc>
        <w:tc>
          <w:tcPr>
            <w:tcW w:w="2568" w:type="dxa"/>
            <w:gridSpan w:val="2"/>
            <w:tcBorders>
              <w:top w:val="single" w:sz="4" w:space="0" w:color="auto"/>
              <w:left w:val="nil"/>
              <w:bottom w:val="nil"/>
              <w:right w:val="nil"/>
            </w:tcBorders>
            <w:shd w:val="clear" w:color="auto" w:fill="auto"/>
            <w:noWrap/>
            <w:hideMark/>
          </w:tcPr>
          <w:p w:rsidR="00E53C9D" w:rsidRPr="00E53C9D" w:rsidRDefault="00E53C9D" w:rsidP="00E53C9D">
            <w:pPr>
              <w:rPr>
                <w:b/>
                <w:bCs/>
                <w:sz w:val="18"/>
                <w:szCs w:val="18"/>
              </w:rPr>
            </w:pPr>
            <w:r w:rsidRPr="00E53C9D">
              <w:rPr>
                <w:b/>
                <w:bCs/>
                <w:sz w:val="18"/>
                <w:szCs w:val="18"/>
              </w:rPr>
              <w:t>Всего по позиции</w:t>
            </w:r>
          </w:p>
        </w:tc>
        <w:tc>
          <w:tcPr>
            <w:tcW w:w="1610" w:type="dxa"/>
            <w:tcBorders>
              <w:top w:val="single" w:sz="4" w:space="0" w:color="auto"/>
              <w:left w:val="nil"/>
              <w:bottom w:val="nil"/>
              <w:right w:val="nil"/>
            </w:tcBorders>
            <w:shd w:val="clear" w:color="auto" w:fill="auto"/>
            <w:hideMark/>
          </w:tcPr>
          <w:p w:rsidR="00E53C9D" w:rsidRPr="00E53C9D" w:rsidRDefault="00E53C9D" w:rsidP="00E53C9D">
            <w:pPr>
              <w:jc w:val="right"/>
              <w:rPr>
                <w:sz w:val="18"/>
                <w:szCs w:val="18"/>
              </w:rPr>
            </w:pPr>
            <w:r w:rsidRPr="00E53C9D">
              <w:rPr>
                <w:sz w:val="18"/>
                <w:szCs w:val="18"/>
              </w:rPr>
              <w:t> </w:t>
            </w:r>
          </w:p>
        </w:tc>
        <w:tc>
          <w:tcPr>
            <w:tcW w:w="1105" w:type="dxa"/>
            <w:tcBorders>
              <w:top w:val="single" w:sz="4" w:space="0" w:color="auto"/>
              <w:left w:val="nil"/>
              <w:bottom w:val="nil"/>
              <w:right w:val="nil"/>
            </w:tcBorders>
            <w:shd w:val="clear" w:color="auto" w:fill="auto"/>
            <w:hideMark/>
          </w:tcPr>
          <w:p w:rsidR="00E53C9D" w:rsidRPr="00E53C9D" w:rsidRDefault="00E53C9D" w:rsidP="00E53C9D">
            <w:pPr>
              <w:jc w:val="center"/>
              <w:rPr>
                <w:i/>
                <w:iCs/>
                <w:sz w:val="18"/>
                <w:szCs w:val="18"/>
              </w:rPr>
            </w:pPr>
            <w:r w:rsidRPr="00E53C9D">
              <w:rPr>
                <w:i/>
                <w:iCs/>
                <w:sz w:val="18"/>
                <w:szCs w:val="18"/>
              </w:rPr>
              <w:t> </w:t>
            </w:r>
          </w:p>
        </w:tc>
        <w:tc>
          <w:tcPr>
            <w:tcW w:w="106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220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6  565.00</w:t>
            </w:r>
          </w:p>
        </w:tc>
        <w:tc>
          <w:tcPr>
            <w:tcW w:w="820" w:type="dxa"/>
            <w:tcBorders>
              <w:top w:val="single" w:sz="4" w:space="0" w:color="auto"/>
              <w:left w:val="nil"/>
              <w:bottom w:val="nil"/>
              <w:right w:val="nil"/>
            </w:tcBorders>
            <w:shd w:val="clear" w:color="auto" w:fill="auto"/>
            <w:noWrap/>
            <w:vAlign w:val="bottom"/>
            <w:hideMark/>
          </w:tcPr>
          <w:p w:rsidR="00E53C9D" w:rsidRPr="00E53C9D" w:rsidRDefault="00E53C9D" w:rsidP="00E53C9D">
            <w:pPr>
              <w:jc w:val="right"/>
              <w:rPr>
                <w:sz w:val="18"/>
                <w:szCs w:val="18"/>
              </w:rPr>
            </w:pPr>
            <w:r w:rsidRPr="00E53C9D">
              <w:rPr>
                <w:sz w:val="18"/>
                <w:szCs w:val="18"/>
              </w:rPr>
              <w:t> </w:t>
            </w:r>
          </w:p>
        </w:tc>
        <w:tc>
          <w:tcPr>
            <w:tcW w:w="106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22  387.00</w:t>
            </w:r>
          </w:p>
        </w:tc>
        <w:tc>
          <w:tcPr>
            <w:tcW w:w="520" w:type="dxa"/>
            <w:tcBorders>
              <w:top w:val="single" w:sz="4" w:space="0" w:color="auto"/>
              <w:left w:val="nil"/>
              <w:bottom w:val="nil"/>
              <w:right w:val="nil"/>
            </w:tcBorders>
            <w:shd w:val="clear" w:color="auto" w:fill="auto"/>
            <w:noWrap/>
            <w:hideMark/>
          </w:tcPr>
          <w:p w:rsidR="00E53C9D" w:rsidRPr="00E53C9D" w:rsidRDefault="00E53C9D" w:rsidP="00E53C9D">
            <w:pPr>
              <w:jc w:val="right"/>
              <w:rPr>
                <w:b/>
                <w:bCs/>
                <w:sz w:val="18"/>
                <w:szCs w:val="18"/>
              </w:rPr>
            </w:pPr>
            <w:r w:rsidRPr="00E53C9D">
              <w:rPr>
                <w:b/>
                <w:bCs/>
                <w:sz w:val="18"/>
                <w:szCs w:val="18"/>
              </w:rPr>
              <w:t>0</w:t>
            </w:r>
          </w:p>
        </w:tc>
      </w:tr>
      <w:tr w:rsidR="00E53C9D" w:rsidRPr="00E53C9D" w:rsidTr="00E53C9D">
        <w:trPr>
          <w:trHeight w:val="387"/>
        </w:trPr>
        <w:tc>
          <w:tcPr>
            <w:tcW w:w="460" w:type="dxa"/>
            <w:tcBorders>
              <w:top w:val="single" w:sz="8" w:space="0" w:color="auto"/>
              <w:left w:val="nil"/>
              <w:bottom w:val="single" w:sz="8" w:space="0" w:color="auto"/>
              <w:right w:val="nil"/>
            </w:tcBorders>
            <w:shd w:val="clear" w:color="auto" w:fill="auto"/>
            <w:noWrap/>
            <w:hideMark/>
          </w:tcPr>
          <w:p w:rsidR="00E53C9D" w:rsidRPr="00E53C9D" w:rsidRDefault="00E53C9D" w:rsidP="00E53C9D">
            <w:pPr>
              <w:jc w:val="right"/>
              <w:rPr>
                <w:sz w:val="18"/>
                <w:szCs w:val="18"/>
              </w:rPr>
            </w:pPr>
            <w:r w:rsidRPr="00E53C9D">
              <w:rPr>
                <w:sz w:val="18"/>
                <w:szCs w:val="18"/>
              </w:rPr>
              <w:t> </w:t>
            </w:r>
          </w:p>
        </w:tc>
        <w:tc>
          <w:tcPr>
            <w:tcW w:w="3576" w:type="dxa"/>
            <w:tcBorders>
              <w:top w:val="single" w:sz="8" w:space="0" w:color="auto"/>
              <w:left w:val="nil"/>
              <w:bottom w:val="single" w:sz="8" w:space="0" w:color="auto"/>
              <w:right w:val="nil"/>
            </w:tcBorders>
            <w:shd w:val="clear" w:color="auto" w:fill="auto"/>
            <w:noWrap/>
            <w:hideMark/>
          </w:tcPr>
          <w:p w:rsidR="00E53C9D" w:rsidRPr="00E53C9D" w:rsidRDefault="00E53C9D" w:rsidP="00E53C9D">
            <w:pPr>
              <w:jc w:val="right"/>
              <w:rPr>
                <w:sz w:val="18"/>
                <w:szCs w:val="18"/>
              </w:rPr>
            </w:pPr>
            <w:r w:rsidRPr="00E53C9D">
              <w:rPr>
                <w:sz w:val="18"/>
                <w:szCs w:val="18"/>
              </w:rPr>
              <w:t> </w:t>
            </w:r>
          </w:p>
        </w:tc>
        <w:tc>
          <w:tcPr>
            <w:tcW w:w="1290" w:type="dxa"/>
            <w:tcBorders>
              <w:top w:val="single" w:sz="8" w:space="0" w:color="auto"/>
              <w:left w:val="nil"/>
              <w:bottom w:val="single" w:sz="8" w:space="0" w:color="auto"/>
              <w:right w:val="nil"/>
            </w:tcBorders>
            <w:shd w:val="clear" w:color="auto" w:fill="auto"/>
            <w:noWrap/>
            <w:hideMark/>
          </w:tcPr>
          <w:p w:rsidR="00E53C9D" w:rsidRPr="00E53C9D" w:rsidRDefault="00E53C9D" w:rsidP="00E53C9D">
            <w:pPr>
              <w:jc w:val="right"/>
              <w:rPr>
                <w:sz w:val="18"/>
                <w:szCs w:val="18"/>
              </w:rPr>
            </w:pPr>
            <w:r w:rsidRPr="00E53C9D">
              <w:rPr>
                <w:sz w:val="18"/>
                <w:szCs w:val="18"/>
              </w:rPr>
              <w:t> </w:t>
            </w:r>
          </w:p>
        </w:tc>
        <w:tc>
          <w:tcPr>
            <w:tcW w:w="1278" w:type="dxa"/>
            <w:tcBorders>
              <w:top w:val="single" w:sz="8" w:space="0" w:color="auto"/>
              <w:left w:val="nil"/>
              <w:bottom w:val="single" w:sz="8" w:space="0" w:color="auto"/>
              <w:right w:val="nil"/>
            </w:tcBorders>
            <w:shd w:val="clear" w:color="auto" w:fill="auto"/>
            <w:noWrap/>
            <w:hideMark/>
          </w:tcPr>
          <w:p w:rsidR="00E53C9D" w:rsidRPr="00E53C9D" w:rsidRDefault="00E53C9D" w:rsidP="00E53C9D">
            <w:pPr>
              <w:jc w:val="right"/>
              <w:rPr>
                <w:sz w:val="18"/>
                <w:szCs w:val="18"/>
              </w:rPr>
            </w:pPr>
            <w:r w:rsidRPr="00E53C9D">
              <w:rPr>
                <w:sz w:val="18"/>
                <w:szCs w:val="18"/>
              </w:rPr>
              <w:t> </w:t>
            </w:r>
          </w:p>
        </w:tc>
        <w:tc>
          <w:tcPr>
            <w:tcW w:w="1610" w:type="dxa"/>
            <w:tcBorders>
              <w:top w:val="single" w:sz="8" w:space="0" w:color="auto"/>
              <w:left w:val="nil"/>
              <w:bottom w:val="single" w:sz="8" w:space="0" w:color="auto"/>
              <w:right w:val="nil"/>
            </w:tcBorders>
            <w:shd w:val="clear" w:color="auto" w:fill="auto"/>
            <w:noWrap/>
            <w:hideMark/>
          </w:tcPr>
          <w:p w:rsidR="00E53C9D" w:rsidRPr="00E53C9D" w:rsidRDefault="00E53C9D" w:rsidP="00E53C9D">
            <w:pPr>
              <w:jc w:val="right"/>
              <w:rPr>
                <w:sz w:val="18"/>
                <w:szCs w:val="18"/>
              </w:rPr>
            </w:pPr>
            <w:r w:rsidRPr="00E53C9D">
              <w:rPr>
                <w:sz w:val="18"/>
                <w:szCs w:val="18"/>
              </w:rPr>
              <w:t> </w:t>
            </w:r>
          </w:p>
        </w:tc>
        <w:tc>
          <w:tcPr>
            <w:tcW w:w="1105" w:type="dxa"/>
            <w:tcBorders>
              <w:top w:val="single" w:sz="8" w:space="0" w:color="auto"/>
              <w:left w:val="nil"/>
              <w:bottom w:val="single" w:sz="8" w:space="0" w:color="auto"/>
              <w:right w:val="nil"/>
            </w:tcBorders>
            <w:shd w:val="clear" w:color="auto" w:fill="auto"/>
            <w:noWrap/>
            <w:hideMark/>
          </w:tcPr>
          <w:p w:rsidR="00E53C9D" w:rsidRPr="00E53C9D" w:rsidRDefault="00E53C9D" w:rsidP="00E53C9D">
            <w:pPr>
              <w:jc w:val="right"/>
              <w:rPr>
                <w:sz w:val="18"/>
                <w:szCs w:val="18"/>
              </w:rPr>
            </w:pPr>
            <w:r w:rsidRPr="00E53C9D">
              <w:rPr>
                <w:sz w:val="18"/>
                <w:szCs w:val="18"/>
              </w:rPr>
              <w:t> </w:t>
            </w:r>
          </w:p>
        </w:tc>
        <w:tc>
          <w:tcPr>
            <w:tcW w:w="1060" w:type="dxa"/>
            <w:tcBorders>
              <w:top w:val="single" w:sz="8" w:space="0" w:color="auto"/>
              <w:left w:val="nil"/>
              <w:bottom w:val="single" w:sz="8" w:space="0" w:color="auto"/>
              <w:right w:val="nil"/>
            </w:tcBorders>
            <w:shd w:val="clear" w:color="auto" w:fill="auto"/>
            <w:noWrap/>
            <w:hideMark/>
          </w:tcPr>
          <w:p w:rsidR="00E53C9D" w:rsidRPr="00E53C9D" w:rsidRDefault="00E53C9D" w:rsidP="00E53C9D">
            <w:pPr>
              <w:jc w:val="right"/>
              <w:rPr>
                <w:sz w:val="18"/>
                <w:szCs w:val="18"/>
              </w:rPr>
            </w:pPr>
            <w:r w:rsidRPr="00E53C9D">
              <w:rPr>
                <w:sz w:val="18"/>
                <w:szCs w:val="18"/>
              </w:rPr>
              <w:t> </w:t>
            </w:r>
          </w:p>
        </w:tc>
        <w:tc>
          <w:tcPr>
            <w:tcW w:w="2200" w:type="dxa"/>
            <w:tcBorders>
              <w:top w:val="single" w:sz="8" w:space="0" w:color="auto"/>
              <w:left w:val="nil"/>
              <w:bottom w:val="single" w:sz="8" w:space="0" w:color="auto"/>
              <w:right w:val="nil"/>
            </w:tcBorders>
            <w:shd w:val="clear" w:color="auto" w:fill="auto"/>
            <w:noWrap/>
            <w:hideMark/>
          </w:tcPr>
          <w:p w:rsidR="00E53C9D" w:rsidRPr="00E53C9D" w:rsidRDefault="00E53C9D" w:rsidP="00E53C9D">
            <w:pPr>
              <w:jc w:val="right"/>
              <w:rPr>
                <w:sz w:val="18"/>
                <w:szCs w:val="18"/>
              </w:rPr>
            </w:pPr>
            <w:r w:rsidRPr="00E53C9D">
              <w:rPr>
                <w:sz w:val="18"/>
                <w:szCs w:val="18"/>
              </w:rPr>
              <w:t> </w:t>
            </w:r>
          </w:p>
        </w:tc>
        <w:tc>
          <w:tcPr>
            <w:tcW w:w="1060" w:type="dxa"/>
            <w:tcBorders>
              <w:top w:val="single" w:sz="8" w:space="0" w:color="auto"/>
              <w:left w:val="nil"/>
              <w:bottom w:val="single" w:sz="8" w:space="0" w:color="auto"/>
              <w:right w:val="nil"/>
            </w:tcBorders>
            <w:shd w:val="clear" w:color="auto" w:fill="auto"/>
            <w:noWrap/>
            <w:hideMark/>
          </w:tcPr>
          <w:p w:rsidR="00E53C9D" w:rsidRPr="00E53C9D" w:rsidRDefault="00E53C9D" w:rsidP="00E53C9D">
            <w:pPr>
              <w:jc w:val="right"/>
              <w:rPr>
                <w:sz w:val="18"/>
                <w:szCs w:val="18"/>
              </w:rPr>
            </w:pPr>
            <w:r w:rsidRPr="00E53C9D">
              <w:rPr>
                <w:sz w:val="18"/>
                <w:szCs w:val="18"/>
              </w:rPr>
              <w:t> </w:t>
            </w:r>
          </w:p>
        </w:tc>
        <w:tc>
          <w:tcPr>
            <w:tcW w:w="820" w:type="dxa"/>
            <w:tcBorders>
              <w:top w:val="single" w:sz="8" w:space="0" w:color="auto"/>
              <w:left w:val="nil"/>
              <w:bottom w:val="single" w:sz="8" w:space="0" w:color="auto"/>
              <w:right w:val="nil"/>
            </w:tcBorders>
            <w:shd w:val="clear" w:color="auto" w:fill="auto"/>
            <w:noWrap/>
            <w:hideMark/>
          </w:tcPr>
          <w:p w:rsidR="00E53C9D" w:rsidRPr="00E53C9D" w:rsidRDefault="00E53C9D" w:rsidP="00E53C9D">
            <w:pPr>
              <w:jc w:val="right"/>
              <w:rPr>
                <w:sz w:val="18"/>
                <w:szCs w:val="18"/>
              </w:rPr>
            </w:pPr>
            <w:r w:rsidRPr="00E53C9D">
              <w:rPr>
                <w:sz w:val="18"/>
                <w:szCs w:val="18"/>
              </w:rPr>
              <w:t> </w:t>
            </w:r>
          </w:p>
        </w:tc>
        <w:tc>
          <w:tcPr>
            <w:tcW w:w="1060" w:type="dxa"/>
            <w:tcBorders>
              <w:top w:val="single" w:sz="8" w:space="0" w:color="auto"/>
              <w:left w:val="nil"/>
              <w:bottom w:val="single" w:sz="8" w:space="0" w:color="auto"/>
              <w:right w:val="nil"/>
            </w:tcBorders>
            <w:shd w:val="clear" w:color="auto" w:fill="auto"/>
            <w:noWrap/>
            <w:hideMark/>
          </w:tcPr>
          <w:p w:rsidR="00E53C9D" w:rsidRPr="00E53C9D" w:rsidRDefault="00E53C9D" w:rsidP="00E53C9D">
            <w:pPr>
              <w:jc w:val="right"/>
              <w:rPr>
                <w:sz w:val="18"/>
                <w:szCs w:val="18"/>
              </w:rPr>
            </w:pPr>
            <w:r w:rsidRPr="00E53C9D">
              <w:rPr>
                <w:sz w:val="18"/>
                <w:szCs w:val="18"/>
              </w:rPr>
              <w:t> </w:t>
            </w:r>
          </w:p>
        </w:tc>
        <w:tc>
          <w:tcPr>
            <w:tcW w:w="520" w:type="dxa"/>
            <w:tcBorders>
              <w:top w:val="single" w:sz="8" w:space="0" w:color="auto"/>
              <w:left w:val="nil"/>
              <w:bottom w:val="single" w:sz="8" w:space="0" w:color="auto"/>
              <w:right w:val="nil"/>
            </w:tcBorders>
            <w:shd w:val="clear" w:color="auto" w:fill="auto"/>
            <w:noWrap/>
            <w:hideMark/>
          </w:tcPr>
          <w:p w:rsidR="00E53C9D" w:rsidRPr="00E53C9D" w:rsidRDefault="00E53C9D" w:rsidP="00E53C9D">
            <w:pPr>
              <w:jc w:val="right"/>
              <w:rPr>
                <w:sz w:val="18"/>
                <w:szCs w:val="18"/>
              </w:rPr>
            </w:pPr>
            <w:r w:rsidRPr="00E53C9D">
              <w:rPr>
                <w:sz w:val="18"/>
                <w:szCs w:val="18"/>
              </w:rPr>
              <w:t> </w:t>
            </w:r>
          </w:p>
        </w:tc>
      </w:tr>
      <w:tr w:rsidR="00E53C9D" w:rsidRPr="00E53C9D" w:rsidTr="00E53C9D">
        <w:trPr>
          <w:trHeight w:val="387"/>
        </w:trPr>
        <w:tc>
          <w:tcPr>
            <w:tcW w:w="10379" w:type="dxa"/>
            <w:gridSpan w:val="7"/>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Итого по всем разделам</w:t>
            </w:r>
          </w:p>
        </w:tc>
        <w:tc>
          <w:tcPr>
            <w:tcW w:w="2200" w:type="dxa"/>
            <w:tcBorders>
              <w:top w:val="nil"/>
              <w:left w:val="nil"/>
              <w:bottom w:val="nil"/>
              <w:right w:val="nil"/>
            </w:tcBorders>
            <w:shd w:val="clear" w:color="auto" w:fill="auto"/>
            <w:hideMark/>
          </w:tcPr>
          <w:p w:rsidR="00E53C9D" w:rsidRPr="00E53C9D" w:rsidRDefault="00E53C9D" w:rsidP="00E53C9D">
            <w:pPr>
              <w:rPr>
                <w:b/>
                <w:bCs/>
                <w:sz w:val="18"/>
                <w:szCs w:val="18"/>
              </w:rPr>
            </w:pPr>
          </w:p>
        </w:tc>
        <w:tc>
          <w:tcPr>
            <w:tcW w:w="1880" w:type="dxa"/>
            <w:gridSpan w:val="2"/>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145  343.84</w:t>
            </w:r>
          </w:p>
        </w:tc>
        <w:tc>
          <w:tcPr>
            <w:tcW w:w="1580" w:type="dxa"/>
            <w:gridSpan w:val="2"/>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1  997  711.39</w:t>
            </w:r>
          </w:p>
        </w:tc>
      </w:tr>
      <w:tr w:rsidR="00E53C9D" w:rsidRPr="00E53C9D" w:rsidTr="00E53C9D">
        <w:trPr>
          <w:trHeight w:val="387"/>
        </w:trPr>
        <w:tc>
          <w:tcPr>
            <w:tcW w:w="10379" w:type="dxa"/>
            <w:gridSpan w:val="7"/>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В том числе (</w:t>
            </w:r>
            <w:proofErr w:type="spellStart"/>
            <w:r w:rsidRPr="00E53C9D">
              <w:rPr>
                <w:b/>
                <w:bCs/>
                <w:sz w:val="18"/>
                <w:szCs w:val="18"/>
              </w:rPr>
              <w:t>справочно</w:t>
            </w:r>
            <w:proofErr w:type="spellEnd"/>
            <w:r w:rsidRPr="00E53C9D">
              <w:rPr>
                <w:b/>
                <w:bCs/>
                <w:sz w:val="18"/>
                <w:szCs w:val="18"/>
              </w:rPr>
              <w:t>)</w:t>
            </w:r>
          </w:p>
        </w:tc>
        <w:tc>
          <w:tcPr>
            <w:tcW w:w="2200" w:type="dxa"/>
            <w:tcBorders>
              <w:top w:val="nil"/>
              <w:left w:val="nil"/>
              <w:bottom w:val="nil"/>
              <w:right w:val="nil"/>
            </w:tcBorders>
            <w:shd w:val="clear" w:color="auto" w:fill="auto"/>
            <w:hideMark/>
          </w:tcPr>
          <w:p w:rsidR="00E53C9D" w:rsidRPr="00E53C9D" w:rsidRDefault="00E53C9D" w:rsidP="00E53C9D">
            <w:pPr>
              <w:rPr>
                <w:b/>
                <w:bCs/>
                <w:sz w:val="18"/>
                <w:szCs w:val="18"/>
              </w:rPr>
            </w:pPr>
          </w:p>
        </w:tc>
        <w:tc>
          <w:tcPr>
            <w:tcW w:w="1880" w:type="dxa"/>
            <w:gridSpan w:val="2"/>
            <w:tcBorders>
              <w:top w:val="nil"/>
              <w:left w:val="nil"/>
              <w:bottom w:val="nil"/>
              <w:right w:val="nil"/>
            </w:tcBorders>
            <w:shd w:val="clear" w:color="auto" w:fill="auto"/>
            <w:hideMark/>
          </w:tcPr>
          <w:p w:rsidR="00E53C9D" w:rsidRPr="00E53C9D" w:rsidRDefault="00E53C9D" w:rsidP="00E53C9D">
            <w:pPr>
              <w:jc w:val="right"/>
              <w:rPr>
                <w:sz w:val="20"/>
                <w:szCs w:val="20"/>
              </w:rPr>
            </w:pPr>
          </w:p>
        </w:tc>
        <w:tc>
          <w:tcPr>
            <w:tcW w:w="1580" w:type="dxa"/>
            <w:gridSpan w:val="2"/>
            <w:tcBorders>
              <w:top w:val="nil"/>
              <w:left w:val="nil"/>
              <w:bottom w:val="nil"/>
              <w:right w:val="nil"/>
            </w:tcBorders>
            <w:shd w:val="clear" w:color="auto" w:fill="auto"/>
            <w:hideMark/>
          </w:tcPr>
          <w:p w:rsidR="00E53C9D" w:rsidRPr="00E53C9D" w:rsidRDefault="00E53C9D" w:rsidP="00E53C9D">
            <w:pPr>
              <w:jc w:val="right"/>
              <w:rPr>
                <w:sz w:val="20"/>
                <w:szCs w:val="20"/>
              </w:rPr>
            </w:pPr>
          </w:p>
        </w:tc>
      </w:tr>
      <w:tr w:rsidR="00E53C9D" w:rsidRPr="00E53C9D" w:rsidTr="00E53C9D">
        <w:trPr>
          <w:trHeight w:val="387"/>
        </w:trPr>
        <w:tc>
          <w:tcPr>
            <w:tcW w:w="10379" w:type="dxa"/>
            <w:gridSpan w:val="7"/>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Прямые затраты</w:t>
            </w:r>
          </w:p>
        </w:tc>
        <w:tc>
          <w:tcPr>
            <w:tcW w:w="2200" w:type="dxa"/>
            <w:tcBorders>
              <w:top w:val="nil"/>
              <w:left w:val="nil"/>
              <w:bottom w:val="nil"/>
              <w:right w:val="nil"/>
            </w:tcBorders>
            <w:shd w:val="clear" w:color="auto" w:fill="auto"/>
            <w:hideMark/>
          </w:tcPr>
          <w:p w:rsidR="00E53C9D" w:rsidRPr="00E53C9D" w:rsidRDefault="00E53C9D" w:rsidP="00E53C9D">
            <w:pPr>
              <w:rPr>
                <w:b/>
                <w:bCs/>
                <w:sz w:val="18"/>
                <w:szCs w:val="18"/>
              </w:rPr>
            </w:pPr>
          </w:p>
        </w:tc>
        <w:tc>
          <w:tcPr>
            <w:tcW w:w="1880" w:type="dxa"/>
            <w:gridSpan w:val="2"/>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126  825.84</w:t>
            </w:r>
          </w:p>
        </w:tc>
        <w:tc>
          <w:tcPr>
            <w:tcW w:w="1580" w:type="dxa"/>
            <w:gridSpan w:val="2"/>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1  228  037.39</w:t>
            </w:r>
          </w:p>
        </w:tc>
      </w:tr>
      <w:tr w:rsidR="00E53C9D" w:rsidRPr="00E53C9D" w:rsidTr="00E53C9D">
        <w:trPr>
          <w:trHeight w:val="387"/>
        </w:trPr>
        <w:tc>
          <w:tcPr>
            <w:tcW w:w="10379" w:type="dxa"/>
            <w:gridSpan w:val="7"/>
            <w:tcBorders>
              <w:top w:val="nil"/>
              <w:left w:val="nil"/>
              <w:bottom w:val="nil"/>
              <w:right w:val="nil"/>
            </w:tcBorders>
            <w:shd w:val="clear" w:color="auto" w:fill="auto"/>
            <w:hideMark/>
          </w:tcPr>
          <w:p w:rsidR="00E53C9D" w:rsidRPr="00E53C9D" w:rsidRDefault="00E53C9D" w:rsidP="00E53C9D">
            <w:pPr>
              <w:ind w:firstLineChars="100" w:firstLine="181"/>
              <w:rPr>
                <w:b/>
                <w:bCs/>
                <w:sz w:val="18"/>
                <w:szCs w:val="18"/>
              </w:rPr>
            </w:pPr>
            <w:r w:rsidRPr="00E53C9D">
              <w:rPr>
                <w:b/>
                <w:bCs/>
                <w:sz w:val="18"/>
                <w:szCs w:val="18"/>
              </w:rPr>
              <w:t>Оплата труда рабочих</w:t>
            </w:r>
          </w:p>
        </w:tc>
        <w:tc>
          <w:tcPr>
            <w:tcW w:w="2200" w:type="dxa"/>
            <w:tcBorders>
              <w:top w:val="nil"/>
              <w:left w:val="nil"/>
              <w:bottom w:val="nil"/>
              <w:right w:val="nil"/>
            </w:tcBorders>
            <w:shd w:val="clear" w:color="auto" w:fill="auto"/>
            <w:hideMark/>
          </w:tcPr>
          <w:p w:rsidR="00E53C9D" w:rsidRPr="00E53C9D" w:rsidRDefault="00E53C9D" w:rsidP="00E53C9D">
            <w:pPr>
              <w:ind w:firstLineChars="100" w:firstLine="181"/>
              <w:rPr>
                <w:b/>
                <w:bCs/>
                <w:sz w:val="18"/>
                <w:szCs w:val="18"/>
              </w:rPr>
            </w:pPr>
          </w:p>
        </w:tc>
        <w:tc>
          <w:tcPr>
            <w:tcW w:w="1880" w:type="dxa"/>
            <w:gridSpan w:val="2"/>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12  844.00</w:t>
            </w:r>
          </w:p>
        </w:tc>
        <w:tc>
          <w:tcPr>
            <w:tcW w:w="1580" w:type="dxa"/>
            <w:gridSpan w:val="2"/>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533  930.00</w:t>
            </w:r>
          </w:p>
        </w:tc>
      </w:tr>
      <w:tr w:rsidR="00E53C9D" w:rsidRPr="00E53C9D" w:rsidTr="00E53C9D">
        <w:trPr>
          <w:trHeight w:val="387"/>
        </w:trPr>
        <w:tc>
          <w:tcPr>
            <w:tcW w:w="10379" w:type="dxa"/>
            <w:gridSpan w:val="7"/>
            <w:tcBorders>
              <w:top w:val="nil"/>
              <w:left w:val="nil"/>
              <w:bottom w:val="nil"/>
              <w:right w:val="nil"/>
            </w:tcBorders>
            <w:shd w:val="clear" w:color="auto" w:fill="auto"/>
            <w:hideMark/>
          </w:tcPr>
          <w:p w:rsidR="00E53C9D" w:rsidRPr="00E53C9D" w:rsidRDefault="00E53C9D" w:rsidP="00E53C9D">
            <w:pPr>
              <w:ind w:firstLineChars="100" w:firstLine="181"/>
              <w:rPr>
                <w:b/>
                <w:bCs/>
                <w:sz w:val="18"/>
                <w:szCs w:val="18"/>
              </w:rPr>
            </w:pPr>
            <w:r w:rsidRPr="00E53C9D">
              <w:rPr>
                <w:b/>
                <w:bCs/>
                <w:sz w:val="18"/>
                <w:szCs w:val="18"/>
              </w:rPr>
              <w:t>Машины и механизмы</w:t>
            </w:r>
          </w:p>
        </w:tc>
        <w:tc>
          <w:tcPr>
            <w:tcW w:w="2200" w:type="dxa"/>
            <w:tcBorders>
              <w:top w:val="nil"/>
              <w:left w:val="nil"/>
              <w:bottom w:val="nil"/>
              <w:right w:val="nil"/>
            </w:tcBorders>
            <w:shd w:val="clear" w:color="auto" w:fill="auto"/>
            <w:hideMark/>
          </w:tcPr>
          <w:p w:rsidR="00E53C9D" w:rsidRPr="00E53C9D" w:rsidRDefault="00E53C9D" w:rsidP="00E53C9D">
            <w:pPr>
              <w:ind w:firstLineChars="100" w:firstLine="181"/>
              <w:rPr>
                <w:b/>
                <w:bCs/>
                <w:sz w:val="18"/>
                <w:szCs w:val="18"/>
              </w:rPr>
            </w:pPr>
          </w:p>
        </w:tc>
        <w:tc>
          <w:tcPr>
            <w:tcW w:w="1880" w:type="dxa"/>
            <w:gridSpan w:val="2"/>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2  333.00</w:t>
            </w:r>
          </w:p>
        </w:tc>
        <w:tc>
          <w:tcPr>
            <w:tcW w:w="1580" w:type="dxa"/>
            <w:gridSpan w:val="2"/>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14  576.00</w:t>
            </w:r>
          </w:p>
        </w:tc>
      </w:tr>
      <w:tr w:rsidR="00E53C9D" w:rsidRPr="00E53C9D" w:rsidTr="00E53C9D">
        <w:trPr>
          <w:trHeight w:val="387"/>
        </w:trPr>
        <w:tc>
          <w:tcPr>
            <w:tcW w:w="10379" w:type="dxa"/>
            <w:gridSpan w:val="7"/>
            <w:tcBorders>
              <w:top w:val="nil"/>
              <w:left w:val="nil"/>
              <w:bottom w:val="nil"/>
              <w:right w:val="nil"/>
            </w:tcBorders>
            <w:shd w:val="clear" w:color="auto" w:fill="auto"/>
            <w:hideMark/>
          </w:tcPr>
          <w:p w:rsidR="00E53C9D" w:rsidRPr="00E53C9D" w:rsidRDefault="00E53C9D" w:rsidP="00E53C9D">
            <w:pPr>
              <w:ind w:firstLineChars="100" w:firstLine="181"/>
              <w:rPr>
                <w:b/>
                <w:bCs/>
                <w:sz w:val="18"/>
                <w:szCs w:val="18"/>
              </w:rPr>
            </w:pPr>
            <w:r w:rsidRPr="00E53C9D">
              <w:rPr>
                <w:b/>
                <w:bCs/>
                <w:sz w:val="18"/>
                <w:szCs w:val="18"/>
              </w:rPr>
              <w:t>Оплата труда машинистов</w:t>
            </w:r>
          </w:p>
        </w:tc>
        <w:tc>
          <w:tcPr>
            <w:tcW w:w="2200" w:type="dxa"/>
            <w:tcBorders>
              <w:top w:val="nil"/>
              <w:left w:val="nil"/>
              <w:bottom w:val="nil"/>
              <w:right w:val="nil"/>
            </w:tcBorders>
            <w:shd w:val="clear" w:color="auto" w:fill="auto"/>
            <w:hideMark/>
          </w:tcPr>
          <w:p w:rsidR="00E53C9D" w:rsidRPr="00E53C9D" w:rsidRDefault="00E53C9D" w:rsidP="00E53C9D">
            <w:pPr>
              <w:ind w:firstLineChars="100" w:firstLine="181"/>
              <w:rPr>
                <w:b/>
                <w:bCs/>
                <w:sz w:val="18"/>
                <w:szCs w:val="18"/>
              </w:rPr>
            </w:pPr>
          </w:p>
        </w:tc>
        <w:tc>
          <w:tcPr>
            <w:tcW w:w="1880" w:type="dxa"/>
            <w:gridSpan w:val="2"/>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325.00</w:t>
            </w:r>
          </w:p>
        </w:tc>
        <w:tc>
          <w:tcPr>
            <w:tcW w:w="1580" w:type="dxa"/>
            <w:gridSpan w:val="2"/>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13  514.00</w:t>
            </w:r>
          </w:p>
        </w:tc>
      </w:tr>
      <w:tr w:rsidR="00E53C9D" w:rsidRPr="00E53C9D" w:rsidTr="00E53C9D">
        <w:trPr>
          <w:trHeight w:val="387"/>
        </w:trPr>
        <w:tc>
          <w:tcPr>
            <w:tcW w:w="10379" w:type="dxa"/>
            <w:gridSpan w:val="7"/>
            <w:tcBorders>
              <w:top w:val="nil"/>
              <w:left w:val="nil"/>
              <w:bottom w:val="nil"/>
              <w:right w:val="nil"/>
            </w:tcBorders>
            <w:shd w:val="clear" w:color="auto" w:fill="auto"/>
            <w:hideMark/>
          </w:tcPr>
          <w:p w:rsidR="00E53C9D" w:rsidRPr="00E53C9D" w:rsidRDefault="00E53C9D" w:rsidP="00E53C9D">
            <w:pPr>
              <w:ind w:firstLineChars="100" w:firstLine="181"/>
              <w:rPr>
                <w:b/>
                <w:bCs/>
                <w:sz w:val="18"/>
                <w:szCs w:val="18"/>
              </w:rPr>
            </w:pPr>
            <w:r w:rsidRPr="00E53C9D">
              <w:rPr>
                <w:b/>
                <w:bCs/>
                <w:sz w:val="18"/>
                <w:szCs w:val="18"/>
              </w:rPr>
              <w:t>Материалы</w:t>
            </w:r>
          </w:p>
        </w:tc>
        <w:tc>
          <w:tcPr>
            <w:tcW w:w="2200" w:type="dxa"/>
            <w:tcBorders>
              <w:top w:val="nil"/>
              <w:left w:val="nil"/>
              <w:bottom w:val="nil"/>
              <w:right w:val="nil"/>
            </w:tcBorders>
            <w:shd w:val="clear" w:color="auto" w:fill="auto"/>
            <w:hideMark/>
          </w:tcPr>
          <w:p w:rsidR="00E53C9D" w:rsidRPr="00E53C9D" w:rsidRDefault="00E53C9D" w:rsidP="00E53C9D">
            <w:pPr>
              <w:ind w:firstLineChars="100" w:firstLine="181"/>
              <w:rPr>
                <w:b/>
                <w:bCs/>
                <w:sz w:val="18"/>
                <w:szCs w:val="18"/>
              </w:rPr>
            </w:pPr>
          </w:p>
        </w:tc>
        <w:tc>
          <w:tcPr>
            <w:tcW w:w="1880" w:type="dxa"/>
            <w:gridSpan w:val="2"/>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111  648.84</w:t>
            </w:r>
          </w:p>
        </w:tc>
        <w:tc>
          <w:tcPr>
            <w:tcW w:w="1580" w:type="dxa"/>
            <w:gridSpan w:val="2"/>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679  531.39</w:t>
            </w:r>
          </w:p>
        </w:tc>
      </w:tr>
      <w:tr w:rsidR="00E53C9D" w:rsidRPr="00E53C9D" w:rsidTr="00E53C9D">
        <w:trPr>
          <w:trHeight w:val="387"/>
        </w:trPr>
        <w:tc>
          <w:tcPr>
            <w:tcW w:w="10379" w:type="dxa"/>
            <w:gridSpan w:val="7"/>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Фонд оплаты труда (</w:t>
            </w:r>
            <w:proofErr w:type="spellStart"/>
            <w:r w:rsidRPr="00E53C9D">
              <w:rPr>
                <w:b/>
                <w:bCs/>
                <w:sz w:val="18"/>
                <w:szCs w:val="18"/>
              </w:rPr>
              <w:t>справочно</w:t>
            </w:r>
            <w:proofErr w:type="spellEnd"/>
            <w:r w:rsidRPr="00E53C9D">
              <w:rPr>
                <w:b/>
                <w:bCs/>
                <w:sz w:val="18"/>
                <w:szCs w:val="18"/>
              </w:rPr>
              <w:t>)</w:t>
            </w:r>
          </w:p>
        </w:tc>
        <w:tc>
          <w:tcPr>
            <w:tcW w:w="2200" w:type="dxa"/>
            <w:tcBorders>
              <w:top w:val="nil"/>
              <w:left w:val="nil"/>
              <w:bottom w:val="nil"/>
              <w:right w:val="nil"/>
            </w:tcBorders>
            <w:shd w:val="clear" w:color="auto" w:fill="auto"/>
            <w:hideMark/>
          </w:tcPr>
          <w:p w:rsidR="00E53C9D" w:rsidRPr="00E53C9D" w:rsidRDefault="00E53C9D" w:rsidP="00E53C9D">
            <w:pPr>
              <w:rPr>
                <w:b/>
                <w:bCs/>
                <w:sz w:val="18"/>
                <w:szCs w:val="18"/>
              </w:rPr>
            </w:pPr>
          </w:p>
        </w:tc>
        <w:tc>
          <w:tcPr>
            <w:tcW w:w="1880" w:type="dxa"/>
            <w:gridSpan w:val="2"/>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13  169.00</w:t>
            </w:r>
          </w:p>
        </w:tc>
        <w:tc>
          <w:tcPr>
            <w:tcW w:w="1580" w:type="dxa"/>
            <w:gridSpan w:val="2"/>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547  444.00</w:t>
            </w:r>
          </w:p>
        </w:tc>
      </w:tr>
      <w:tr w:rsidR="00E53C9D" w:rsidRPr="00E53C9D" w:rsidTr="00E53C9D">
        <w:trPr>
          <w:trHeight w:val="387"/>
        </w:trPr>
        <w:tc>
          <w:tcPr>
            <w:tcW w:w="10379" w:type="dxa"/>
            <w:gridSpan w:val="7"/>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lastRenderedPageBreak/>
              <w:t>Накладные расходы</w:t>
            </w:r>
          </w:p>
        </w:tc>
        <w:tc>
          <w:tcPr>
            <w:tcW w:w="2200" w:type="dxa"/>
            <w:tcBorders>
              <w:top w:val="nil"/>
              <w:left w:val="nil"/>
              <w:bottom w:val="nil"/>
              <w:right w:val="nil"/>
            </w:tcBorders>
            <w:shd w:val="clear" w:color="auto" w:fill="auto"/>
            <w:hideMark/>
          </w:tcPr>
          <w:p w:rsidR="00E53C9D" w:rsidRPr="00E53C9D" w:rsidRDefault="00E53C9D" w:rsidP="00E53C9D">
            <w:pPr>
              <w:rPr>
                <w:b/>
                <w:bCs/>
                <w:sz w:val="18"/>
                <w:szCs w:val="18"/>
              </w:rPr>
            </w:pPr>
          </w:p>
        </w:tc>
        <w:tc>
          <w:tcPr>
            <w:tcW w:w="1880" w:type="dxa"/>
            <w:gridSpan w:val="2"/>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12  369.00</w:t>
            </w:r>
          </w:p>
        </w:tc>
        <w:tc>
          <w:tcPr>
            <w:tcW w:w="1580" w:type="dxa"/>
            <w:gridSpan w:val="2"/>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514  035.00</w:t>
            </w:r>
          </w:p>
        </w:tc>
      </w:tr>
      <w:tr w:rsidR="00E53C9D" w:rsidRPr="00E53C9D" w:rsidTr="00E53C9D">
        <w:trPr>
          <w:trHeight w:val="387"/>
        </w:trPr>
        <w:tc>
          <w:tcPr>
            <w:tcW w:w="10379" w:type="dxa"/>
            <w:gridSpan w:val="7"/>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Сметная прибыль</w:t>
            </w:r>
          </w:p>
        </w:tc>
        <w:tc>
          <w:tcPr>
            <w:tcW w:w="2200" w:type="dxa"/>
            <w:tcBorders>
              <w:top w:val="nil"/>
              <w:left w:val="nil"/>
              <w:bottom w:val="nil"/>
              <w:right w:val="nil"/>
            </w:tcBorders>
            <w:shd w:val="clear" w:color="auto" w:fill="auto"/>
            <w:hideMark/>
          </w:tcPr>
          <w:p w:rsidR="00E53C9D" w:rsidRPr="00E53C9D" w:rsidRDefault="00E53C9D" w:rsidP="00E53C9D">
            <w:pPr>
              <w:rPr>
                <w:b/>
                <w:bCs/>
                <w:sz w:val="18"/>
                <w:szCs w:val="18"/>
              </w:rPr>
            </w:pPr>
          </w:p>
        </w:tc>
        <w:tc>
          <w:tcPr>
            <w:tcW w:w="1880" w:type="dxa"/>
            <w:gridSpan w:val="2"/>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6  149.00</w:t>
            </w:r>
          </w:p>
        </w:tc>
        <w:tc>
          <w:tcPr>
            <w:tcW w:w="1580" w:type="dxa"/>
            <w:gridSpan w:val="2"/>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255  639.00</w:t>
            </w:r>
          </w:p>
        </w:tc>
      </w:tr>
      <w:tr w:rsidR="00E53C9D" w:rsidRPr="00E53C9D" w:rsidTr="00E53C9D">
        <w:trPr>
          <w:trHeight w:val="387"/>
        </w:trPr>
        <w:tc>
          <w:tcPr>
            <w:tcW w:w="10379" w:type="dxa"/>
            <w:gridSpan w:val="7"/>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Всего по смете</w:t>
            </w:r>
          </w:p>
        </w:tc>
        <w:tc>
          <w:tcPr>
            <w:tcW w:w="2200" w:type="dxa"/>
            <w:tcBorders>
              <w:top w:val="nil"/>
              <w:left w:val="nil"/>
              <w:bottom w:val="nil"/>
              <w:right w:val="nil"/>
            </w:tcBorders>
            <w:shd w:val="clear" w:color="auto" w:fill="auto"/>
            <w:hideMark/>
          </w:tcPr>
          <w:p w:rsidR="00E53C9D" w:rsidRPr="00E53C9D" w:rsidRDefault="00E53C9D" w:rsidP="00E53C9D">
            <w:pPr>
              <w:rPr>
                <w:b/>
                <w:bCs/>
                <w:sz w:val="18"/>
                <w:szCs w:val="18"/>
              </w:rPr>
            </w:pPr>
          </w:p>
        </w:tc>
        <w:tc>
          <w:tcPr>
            <w:tcW w:w="1880" w:type="dxa"/>
            <w:gridSpan w:val="2"/>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145  343.84</w:t>
            </w:r>
          </w:p>
        </w:tc>
        <w:tc>
          <w:tcPr>
            <w:tcW w:w="1580" w:type="dxa"/>
            <w:gridSpan w:val="2"/>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1  997  711.39</w:t>
            </w:r>
          </w:p>
        </w:tc>
      </w:tr>
      <w:tr w:rsidR="00E53C9D" w:rsidRPr="00E53C9D" w:rsidTr="00E53C9D">
        <w:trPr>
          <w:trHeight w:val="387"/>
        </w:trPr>
        <w:tc>
          <w:tcPr>
            <w:tcW w:w="10379" w:type="dxa"/>
            <w:gridSpan w:val="7"/>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НДС</w:t>
            </w:r>
          </w:p>
        </w:tc>
        <w:tc>
          <w:tcPr>
            <w:tcW w:w="2200" w:type="dxa"/>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20</w:t>
            </w:r>
          </w:p>
        </w:tc>
        <w:tc>
          <w:tcPr>
            <w:tcW w:w="1880" w:type="dxa"/>
            <w:gridSpan w:val="2"/>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29  068.77</w:t>
            </w:r>
          </w:p>
        </w:tc>
        <w:tc>
          <w:tcPr>
            <w:tcW w:w="1580" w:type="dxa"/>
            <w:gridSpan w:val="2"/>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399  542.28</w:t>
            </w:r>
          </w:p>
        </w:tc>
      </w:tr>
      <w:tr w:rsidR="00E53C9D" w:rsidRPr="00E53C9D" w:rsidTr="00E53C9D">
        <w:trPr>
          <w:trHeight w:val="387"/>
        </w:trPr>
        <w:tc>
          <w:tcPr>
            <w:tcW w:w="10379" w:type="dxa"/>
            <w:gridSpan w:val="7"/>
            <w:tcBorders>
              <w:top w:val="nil"/>
              <w:left w:val="nil"/>
              <w:bottom w:val="nil"/>
              <w:right w:val="nil"/>
            </w:tcBorders>
            <w:shd w:val="clear" w:color="auto" w:fill="auto"/>
            <w:hideMark/>
          </w:tcPr>
          <w:p w:rsidR="00E53C9D" w:rsidRPr="00E53C9D" w:rsidRDefault="00E53C9D" w:rsidP="00E53C9D">
            <w:pPr>
              <w:rPr>
                <w:b/>
                <w:bCs/>
                <w:sz w:val="18"/>
                <w:szCs w:val="18"/>
              </w:rPr>
            </w:pPr>
            <w:r w:rsidRPr="00E53C9D">
              <w:rPr>
                <w:b/>
                <w:bCs/>
                <w:sz w:val="18"/>
                <w:szCs w:val="18"/>
              </w:rPr>
              <w:t>Итого</w:t>
            </w:r>
          </w:p>
        </w:tc>
        <w:tc>
          <w:tcPr>
            <w:tcW w:w="2200" w:type="dxa"/>
            <w:tcBorders>
              <w:top w:val="nil"/>
              <w:left w:val="nil"/>
              <w:bottom w:val="nil"/>
              <w:right w:val="nil"/>
            </w:tcBorders>
            <w:shd w:val="clear" w:color="auto" w:fill="auto"/>
            <w:hideMark/>
          </w:tcPr>
          <w:p w:rsidR="00E53C9D" w:rsidRPr="00E53C9D" w:rsidRDefault="00E53C9D" w:rsidP="00E53C9D">
            <w:pPr>
              <w:rPr>
                <w:b/>
                <w:bCs/>
                <w:sz w:val="18"/>
                <w:szCs w:val="18"/>
              </w:rPr>
            </w:pPr>
          </w:p>
        </w:tc>
        <w:tc>
          <w:tcPr>
            <w:tcW w:w="1880" w:type="dxa"/>
            <w:gridSpan w:val="2"/>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174  412.61</w:t>
            </w:r>
          </w:p>
        </w:tc>
        <w:tc>
          <w:tcPr>
            <w:tcW w:w="1580" w:type="dxa"/>
            <w:gridSpan w:val="2"/>
            <w:tcBorders>
              <w:top w:val="nil"/>
              <w:left w:val="nil"/>
              <w:bottom w:val="nil"/>
              <w:right w:val="nil"/>
            </w:tcBorders>
            <w:shd w:val="clear" w:color="auto" w:fill="auto"/>
            <w:hideMark/>
          </w:tcPr>
          <w:p w:rsidR="00E53C9D" w:rsidRPr="00E53C9D" w:rsidRDefault="00E53C9D" w:rsidP="00E53C9D">
            <w:pPr>
              <w:jc w:val="right"/>
              <w:rPr>
                <w:b/>
                <w:bCs/>
                <w:sz w:val="18"/>
                <w:szCs w:val="18"/>
              </w:rPr>
            </w:pPr>
            <w:r w:rsidRPr="00E53C9D">
              <w:rPr>
                <w:b/>
                <w:bCs/>
                <w:sz w:val="18"/>
                <w:szCs w:val="18"/>
              </w:rPr>
              <w:t>2  397  253.67</w:t>
            </w:r>
          </w:p>
        </w:tc>
      </w:tr>
    </w:tbl>
    <w:p w:rsidR="00E53C9D" w:rsidRDefault="00E53C9D" w:rsidP="00E53C9D">
      <w:pPr>
        <w:tabs>
          <w:tab w:val="left" w:pos="2700"/>
        </w:tabs>
        <w:spacing w:line="320" w:lineRule="exact"/>
        <w:rPr>
          <w:b/>
        </w:rPr>
      </w:pPr>
    </w:p>
    <w:p w:rsidR="00E53C9D" w:rsidRDefault="00E53C9D" w:rsidP="00E53C9D">
      <w:pPr>
        <w:tabs>
          <w:tab w:val="left" w:pos="2550"/>
        </w:tabs>
        <w:spacing w:line="320" w:lineRule="exact"/>
        <w:rPr>
          <w:b/>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8183"/>
        <w:gridCol w:w="1356"/>
        <w:gridCol w:w="8493"/>
      </w:tblGrid>
      <w:tr w:rsidR="00E53C9D" w:rsidRPr="00717FE9" w:rsidTr="00B92122">
        <w:tc>
          <w:tcPr>
            <w:tcW w:w="2269" w:type="pct"/>
          </w:tcPr>
          <w:p w:rsidR="00E53C9D" w:rsidRPr="00717FE9" w:rsidRDefault="00E53C9D" w:rsidP="00B92122">
            <w:pPr>
              <w:spacing w:line="320" w:lineRule="exact"/>
              <w:jc w:val="both"/>
              <w:rPr>
                <w:b/>
              </w:rPr>
            </w:pPr>
            <w:r w:rsidRPr="00717FE9">
              <w:rPr>
                <w:b/>
              </w:rPr>
              <w:t>От Заказчика</w:t>
            </w:r>
          </w:p>
        </w:tc>
        <w:tc>
          <w:tcPr>
            <w:tcW w:w="376" w:type="pct"/>
          </w:tcPr>
          <w:p w:rsidR="00E53C9D" w:rsidRPr="00717FE9" w:rsidRDefault="00E53C9D" w:rsidP="00B92122">
            <w:pPr>
              <w:spacing w:line="320" w:lineRule="exact"/>
              <w:jc w:val="both"/>
              <w:rPr>
                <w:b/>
                <w:bCs/>
              </w:rPr>
            </w:pPr>
          </w:p>
        </w:tc>
        <w:tc>
          <w:tcPr>
            <w:tcW w:w="2355" w:type="pct"/>
          </w:tcPr>
          <w:p w:rsidR="00E53C9D" w:rsidRPr="00717FE9" w:rsidRDefault="00E53C9D" w:rsidP="00B92122">
            <w:pPr>
              <w:spacing w:line="320" w:lineRule="exact"/>
              <w:jc w:val="both"/>
              <w:rPr>
                <w:b/>
              </w:rPr>
            </w:pPr>
            <w:r w:rsidRPr="00717FE9">
              <w:rPr>
                <w:b/>
              </w:rPr>
              <w:t>От Генподрядчика</w:t>
            </w:r>
          </w:p>
          <w:p w:rsidR="00E53C9D" w:rsidRPr="00717FE9" w:rsidRDefault="00E53C9D" w:rsidP="00B92122">
            <w:pPr>
              <w:spacing w:line="320" w:lineRule="exact"/>
              <w:jc w:val="both"/>
            </w:pPr>
          </w:p>
        </w:tc>
      </w:tr>
      <w:tr w:rsidR="00E53C9D" w:rsidRPr="00717FE9" w:rsidTr="00B92122">
        <w:tc>
          <w:tcPr>
            <w:tcW w:w="2269" w:type="pct"/>
          </w:tcPr>
          <w:p w:rsidR="00E53C9D" w:rsidRPr="00717FE9" w:rsidRDefault="00E53C9D" w:rsidP="00B92122">
            <w:pPr>
              <w:tabs>
                <w:tab w:val="left" w:pos="1195"/>
              </w:tabs>
              <w:spacing w:line="320" w:lineRule="exact"/>
              <w:jc w:val="both"/>
              <w:rPr>
                <w:b/>
                <w:bCs/>
              </w:rPr>
            </w:pPr>
          </w:p>
        </w:tc>
        <w:tc>
          <w:tcPr>
            <w:tcW w:w="376" w:type="pct"/>
          </w:tcPr>
          <w:p w:rsidR="00E53C9D" w:rsidRPr="00717FE9" w:rsidRDefault="00E53C9D" w:rsidP="00B92122">
            <w:pPr>
              <w:spacing w:line="320" w:lineRule="exact"/>
              <w:jc w:val="both"/>
              <w:rPr>
                <w:b/>
                <w:bCs/>
              </w:rPr>
            </w:pPr>
          </w:p>
        </w:tc>
        <w:tc>
          <w:tcPr>
            <w:tcW w:w="2355" w:type="pct"/>
          </w:tcPr>
          <w:p w:rsidR="00E53C9D" w:rsidRPr="00717FE9" w:rsidRDefault="00E53C9D" w:rsidP="00B92122">
            <w:pPr>
              <w:spacing w:line="320" w:lineRule="exact"/>
              <w:jc w:val="both"/>
              <w:rPr>
                <w:b/>
                <w:bCs/>
              </w:rPr>
            </w:pPr>
          </w:p>
        </w:tc>
      </w:tr>
      <w:tr w:rsidR="00E53C9D" w:rsidRPr="00717FE9" w:rsidTr="00B92122">
        <w:tc>
          <w:tcPr>
            <w:tcW w:w="2269" w:type="pct"/>
          </w:tcPr>
          <w:p w:rsidR="00E53C9D" w:rsidRPr="00717FE9" w:rsidRDefault="005B2B31" w:rsidP="00B92122">
            <w:pPr>
              <w:spacing w:line="320" w:lineRule="exact"/>
              <w:jc w:val="both"/>
            </w:pPr>
            <w:r>
              <w:t xml:space="preserve">_________________/Н.Ю. </w:t>
            </w:r>
            <w:proofErr w:type="spellStart"/>
            <w:r>
              <w:t>Колокольников</w:t>
            </w:r>
            <w:proofErr w:type="spellEnd"/>
            <w:r w:rsidR="00E53C9D" w:rsidRPr="00717FE9">
              <w:t>/</w:t>
            </w:r>
          </w:p>
        </w:tc>
        <w:tc>
          <w:tcPr>
            <w:tcW w:w="376" w:type="pct"/>
          </w:tcPr>
          <w:p w:rsidR="00E53C9D" w:rsidRPr="00717FE9" w:rsidRDefault="00E53C9D" w:rsidP="00B92122">
            <w:pPr>
              <w:spacing w:line="320" w:lineRule="exact"/>
              <w:jc w:val="both"/>
              <w:rPr>
                <w:b/>
                <w:bCs/>
              </w:rPr>
            </w:pPr>
          </w:p>
        </w:tc>
        <w:tc>
          <w:tcPr>
            <w:tcW w:w="2355" w:type="pct"/>
          </w:tcPr>
          <w:p w:rsidR="00E53C9D" w:rsidRPr="00717FE9" w:rsidRDefault="00E53C9D" w:rsidP="00B92122">
            <w:pPr>
              <w:spacing w:line="320" w:lineRule="exact"/>
              <w:jc w:val="both"/>
            </w:pPr>
            <w:r w:rsidRPr="00717FE9">
              <w:t>___________________ /_____/</w:t>
            </w:r>
          </w:p>
        </w:tc>
      </w:tr>
    </w:tbl>
    <w:p w:rsidR="00E53C9D" w:rsidRPr="00717FE9" w:rsidRDefault="00E53C9D" w:rsidP="00E53C9D">
      <w:pPr>
        <w:tabs>
          <w:tab w:val="left" w:pos="2550"/>
        </w:tabs>
        <w:spacing w:line="320" w:lineRule="exact"/>
        <w:rPr>
          <w:b/>
        </w:rPr>
      </w:pPr>
    </w:p>
    <w:p w:rsidR="00E53C9D" w:rsidRDefault="00E53C9D" w:rsidP="00E53C9D">
      <w:pPr>
        <w:tabs>
          <w:tab w:val="left" w:pos="14910"/>
        </w:tabs>
      </w:pPr>
    </w:p>
    <w:p w:rsidR="00E53C9D" w:rsidRDefault="00E53C9D" w:rsidP="00E53C9D"/>
    <w:p w:rsidR="00E53C9D" w:rsidRDefault="00E53C9D" w:rsidP="00E53C9D">
      <w:pPr>
        <w:tabs>
          <w:tab w:val="left" w:pos="14415"/>
        </w:tabs>
      </w:pPr>
      <w:r>
        <w:tab/>
      </w:r>
    </w:p>
    <w:p w:rsidR="009C10D7" w:rsidRPr="00E53C9D" w:rsidRDefault="009C10D7" w:rsidP="00E53C9D">
      <w:pPr>
        <w:tabs>
          <w:tab w:val="left" w:pos="14415"/>
        </w:tabs>
        <w:sectPr w:rsidR="009C10D7" w:rsidRPr="00E53C9D" w:rsidSect="003F09ED">
          <w:pgSz w:w="20160" w:h="12240" w:orient="landscape" w:code="5"/>
          <w:pgMar w:top="851" w:right="1134" w:bottom="1134" w:left="1134" w:header="709" w:footer="709" w:gutter="0"/>
          <w:cols w:space="708"/>
          <w:docGrid w:linePitch="360"/>
        </w:sectPr>
      </w:pPr>
    </w:p>
    <w:p w:rsidR="00583F0C" w:rsidRDefault="00583F0C" w:rsidP="00583F0C">
      <w:pPr>
        <w:pStyle w:val="a5"/>
        <w:spacing w:after="0" w:line="320" w:lineRule="exact"/>
        <w:ind w:left="0"/>
        <w:rPr>
          <w:rFonts w:eastAsia="Calibri"/>
          <w:lang w:eastAsia="en-US"/>
        </w:rPr>
      </w:pPr>
    </w:p>
    <w:p w:rsidR="00583F0C" w:rsidRPr="00717FE9" w:rsidRDefault="00583F0C" w:rsidP="00583F0C">
      <w:pPr>
        <w:pStyle w:val="a5"/>
        <w:spacing w:after="0" w:line="320" w:lineRule="exact"/>
        <w:ind w:left="0"/>
        <w:jc w:val="right"/>
      </w:pPr>
      <w:r w:rsidRPr="00717FE9">
        <w:rPr>
          <w:rFonts w:eastAsia="Calibri"/>
        </w:rPr>
        <w:t xml:space="preserve">Приложение № 4 </w:t>
      </w:r>
    </w:p>
    <w:p w:rsidR="00583F0C" w:rsidRPr="00717FE9" w:rsidRDefault="00A00C35" w:rsidP="00583F0C">
      <w:pPr>
        <w:pStyle w:val="a5"/>
        <w:spacing w:after="0" w:line="320" w:lineRule="exact"/>
        <w:jc w:val="right"/>
      </w:pPr>
      <w:r>
        <w:rPr>
          <w:rFonts w:eastAsia="Calibri"/>
        </w:rPr>
        <w:t>к Договору № _____________</w:t>
      </w:r>
      <w:r w:rsidR="00583F0C" w:rsidRPr="00717FE9">
        <w:rPr>
          <w:rFonts w:eastAsia="Calibri"/>
        </w:rPr>
        <w:t>от « ___»__________20__г.</w:t>
      </w:r>
    </w:p>
    <w:tbl>
      <w:tblPr>
        <w:tblW w:w="10171" w:type="dxa"/>
        <w:tblInd w:w="-34" w:type="dxa"/>
        <w:tblLook w:val="04A0" w:firstRow="1" w:lastRow="0" w:firstColumn="1" w:lastColumn="0" w:noHBand="0" w:noVBand="1"/>
      </w:tblPr>
      <w:tblGrid>
        <w:gridCol w:w="662"/>
        <w:gridCol w:w="8140"/>
        <w:gridCol w:w="606"/>
        <w:gridCol w:w="763"/>
      </w:tblGrid>
      <w:tr w:rsidR="00FD7AAE" w:rsidRPr="00FD7AAE" w:rsidTr="00FD7AAE">
        <w:trPr>
          <w:trHeight w:val="398"/>
        </w:trPr>
        <w:tc>
          <w:tcPr>
            <w:tcW w:w="10171" w:type="dxa"/>
            <w:gridSpan w:val="4"/>
            <w:tcBorders>
              <w:top w:val="nil"/>
              <w:left w:val="nil"/>
              <w:bottom w:val="nil"/>
              <w:right w:val="nil"/>
            </w:tcBorders>
            <w:shd w:val="clear" w:color="auto" w:fill="auto"/>
            <w:noWrap/>
            <w:hideMark/>
          </w:tcPr>
          <w:p w:rsidR="00C40C7F" w:rsidRDefault="00C40C7F" w:rsidP="00FD7AAE">
            <w:pPr>
              <w:jc w:val="center"/>
              <w:rPr>
                <w:b/>
                <w:bCs/>
              </w:rPr>
            </w:pPr>
          </w:p>
          <w:p w:rsidR="00FD7AAE" w:rsidRDefault="00FD7AAE" w:rsidP="00FD7AAE">
            <w:pPr>
              <w:jc w:val="center"/>
              <w:rPr>
                <w:b/>
                <w:bCs/>
              </w:rPr>
            </w:pPr>
            <w:r w:rsidRPr="00FD7AAE">
              <w:rPr>
                <w:b/>
                <w:bCs/>
              </w:rPr>
              <w:t>ДЕФЕКТНЫЙ АКТ № 02-01-01</w:t>
            </w:r>
          </w:p>
          <w:tbl>
            <w:tblPr>
              <w:tblW w:w="9880" w:type="dxa"/>
              <w:tblLook w:val="04A0" w:firstRow="1" w:lastRow="0" w:firstColumn="1" w:lastColumn="0" w:noHBand="0" w:noVBand="1"/>
            </w:tblPr>
            <w:tblGrid>
              <w:gridCol w:w="9880"/>
            </w:tblGrid>
            <w:tr w:rsidR="00FD7AAE" w:rsidRPr="00FD7AAE" w:rsidTr="00FD7AAE">
              <w:trPr>
                <w:trHeight w:val="634"/>
              </w:trPr>
              <w:tc>
                <w:tcPr>
                  <w:tcW w:w="988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 xml:space="preserve">Наименование объекта: Текущий ремонт помещений № № 14, 15, 17, 18, 19, 34 (адаптация санузла для </w:t>
                  </w:r>
                  <w:proofErr w:type="gramStart"/>
                  <w:r w:rsidRPr="00FD7AAE">
                    <w:rPr>
                      <w:sz w:val="20"/>
                      <w:szCs w:val="20"/>
                    </w:rPr>
                    <w:t xml:space="preserve">ММГН)  </w:t>
                  </w:r>
                  <w:r w:rsidR="00560315">
                    <w:rPr>
                      <w:sz w:val="20"/>
                      <w:szCs w:val="20"/>
                    </w:rPr>
                    <w:t>здания</w:t>
                  </w:r>
                  <w:proofErr w:type="gramEnd"/>
                  <w:r w:rsidR="00560315">
                    <w:rPr>
                      <w:sz w:val="20"/>
                      <w:szCs w:val="20"/>
                    </w:rPr>
                    <w:t xml:space="preserve"> </w:t>
                  </w:r>
                  <w:r w:rsidRPr="00FD7AAE">
                    <w:rPr>
                      <w:sz w:val="20"/>
                      <w:szCs w:val="20"/>
                    </w:rPr>
                    <w:t xml:space="preserve">поликлиники ЧУЗ "РЖД-Медицина" </w:t>
                  </w:r>
                  <w:proofErr w:type="spellStart"/>
                  <w:r w:rsidRPr="00FD7AAE">
                    <w:rPr>
                      <w:sz w:val="20"/>
                      <w:szCs w:val="20"/>
                    </w:rPr>
                    <w:t>пгт</w:t>
                  </w:r>
                  <w:proofErr w:type="spellEnd"/>
                  <w:r w:rsidRPr="00FD7AAE">
                    <w:rPr>
                      <w:sz w:val="20"/>
                      <w:szCs w:val="20"/>
                    </w:rPr>
                    <w:t>. Ерофей Павлович"</w:t>
                  </w:r>
                </w:p>
              </w:tc>
            </w:tr>
            <w:tr w:rsidR="00FD7AAE" w:rsidRPr="00FD7AAE" w:rsidTr="00FD7AAE">
              <w:trPr>
                <w:trHeight w:val="383"/>
              </w:trPr>
              <w:tc>
                <w:tcPr>
                  <w:tcW w:w="988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 xml:space="preserve">Адрес объекта: Амурская обл. </w:t>
                  </w:r>
                  <w:proofErr w:type="spellStart"/>
                  <w:r w:rsidRPr="00FD7AAE">
                    <w:rPr>
                      <w:sz w:val="20"/>
                      <w:szCs w:val="20"/>
                    </w:rPr>
                    <w:t>Сковородинский</w:t>
                  </w:r>
                  <w:proofErr w:type="spellEnd"/>
                  <w:r w:rsidRPr="00FD7AAE">
                    <w:rPr>
                      <w:sz w:val="20"/>
                      <w:szCs w:val="20"/>
                    </w:rPr>
                    <w:t xml:space="preserve"> р-он, </w:t>
                  </w:r>
                  <w:proofErr w:type="spellStart"/>
                  <w:r w:rsidRPr="00FD7AAE">
                    <w:rPr>
                      <w:sz w:val="20"/>
                      <w:szCs w:val="20"/>
                    </w:rPr>
                    <w:t>пгт</w:t>
                  </w:r>
                  <w:proofErr w:type="spellEnd"/>
                  <w:r w:rsidRPr="00FD7AAE">
                    <w:rPr>
                      <w:sz w:val="20"/>
                      <w:szCs w:val="20"/>
                    </w:rPr>
                    <w:t>. Ерофей Павлович, ул. Пушкина, д. 34</w:t>
                  </w:r>
                </w:p>
              </w:tc>
            </w:tr>
            <w:tr w:rsidR="00FD7AAE" w:rsidRPr="00FD7AAE" w:rsidTr="00FD7AAE">
              <w:trPr>
                <w:trHeight w:val="383"/>
              </w:trPr>
              <w:tc>
                <w:tcPr>
                  <w:tcW w:w="988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 xml:space="preserve">Наименование стройки: ЧУЗ "РЖД-Медицина" </w:t>
                  </w:r>
                  <w:proofErr w:type="spellStart"/>
                  <w:r w:rsidRPr="00FD7AAE">
                    <w:rPr>
                      <w:sz w:val="20"/>
                      <w:szCs w:val="20"/>
                    </w:rPr>
                    <w:t>пгт</w:t>
                  </w:r>
                  <w:proofErr w:type="spellEnd"/>
                  <w:r w:rsidRPr="00FD7AAE">
                    <w:rPr>
                      <w:sz w:val="20"/>
                      <w:szCs w:val="20"/>
                    </w:rPr>
                    <w:t>. Ерофей Павлович"</w:t>
                  </w:r>
                </w:p>
              </w:tc>
            </w:tr>
          </w:tbl>
          <w:p w:rsidR="00FD7AAE" w:rsidRPr="00FD7AAE" w:rsidRDefault="00FD7AAE" w:rsidP="00FD7AAE">
            <w:pPr>
              <w:jc w:val="center"/>
              <w:rPr>
                <w:b/>
                <w:bCs/>
              </w:rPr>
            </w:pPr>
          </w:p>
        </w:tc>
      </w:tr>
      <w:tr w:rsidR="00FD7AAE" w:rsidRPr="00FD7AAE" w:rsidTr="00FD7AAE">
        <w:trPr>
          <w:trHeight w:val="383"/>
        </w:trPr>
        <w:tc>
          <w:tcPr>
            <w:tcW w:w="10171" w:type="dxa"/>
            <w:gridSpan w:val="4"/>
            <w:tcBorders>
              <w:top w:val="nil"/>
              <w:left w:val="nil"/>
              <w:bottom w:val="nil"/>
              <w:right w:val="nil"/>
            </w:tcBorders>
            <w:shd w:val="clear" w:color="auto" w:fill="auto"/>
            <w:noWrap/>
            <w:hideMark/>
          </w:tcPr>
          <w:p w:rsidR="00FD7AAE" w:rsidRPr="00FD7AAE" w:rsidRDefault="00FD7AAE" w:rsidP="00FD7AAE">
            <w:pPr>
              <w:jc w:val="center"/>
              <w:rPr>
                <w:sz w:val="20"/>
                <w:szCs w:val="20"/>
              </w:rPr>
            </w:pPr>
          </w:p>
        </w:tc>
      </w:tr>
      <w:tr w:rsidR="00FD7AAE" w:rsidRPr="00FD7AAE" w:rsidTr="00FD7AAE">
        <w:trPr>
          <w:trHeight w:val="383"/>
        </w:trPr>
        <w:tc>
          <w:tcPr>
            <w:tcW w:w="10171" w:type="dxa"/>
            <w:gridSpan w:val="4"/>
            <w:tcBorders>
              <w:top w:val="nil"/>
              <w:left w:val="nil"/>
              <w:bottom w:val="single" w:sz="4" w:space="0" w:color="auto"/>
              <w:right w:val="nil"/>
            </w:tcBorders>
            <w:shd w:val="clear" w:color="auto" w:fill="auto"/>
            <w:vAlign w:val="bottom"/>
            <w:hideMark/>
          </w:tcPr>
          <w:p w:rsidR="00FD7AAE" w:rsidRPr="00FD7AAE" w:rsidRDefault="00FD7AAE" w:rsidP="00FD7AAE">
            <w:pPr>
              <w:rPr>
                <w:sz w:val="20"/>
                <w:szCs w:val="20"/>
              </w:rPr>
            </w:pPr>
            <w:r w:rsidRPr="00FD7AAE">
              <w:rPr>
                <w:sz w:val="20"/>
                <w:szCs w:val="20"/>
              </w:rPr>
              <w:t>Мы нижеподписавшиеся, составили настоящий акт о том, что необходимо выполнить работы в следующих объемах:</w:t>
            </w:r>
          </w:p>
        </w:tc>
      </w:tr>
      <w:tr w:rsidR="00FD7AAE" w:rsidRPr="00FD7AAE" w:rsidTr="00FD7AAE">
        <w:trPr>
          <w:trHeight w:val="634"/>
        </w:trPr>
        <w:tc>
          <w:tcPr>
            <w:tcW w:w="662" w:type="dxa"/>
            <w:tcBorders>
              <w:top w:val="nil"/>
              <w:left w:val="single" w:sz="4" w:space="0" w:color="auto"/>
              <w:bottom w:val="nil"/>
              <w:right w:val="single" w:sz="4" w:space="0" w:color="auto"/>
            </w:tcBorders>
            <w:shd w:val="clear" w:color="auto" w:fill="auto"/>
            <w:vAlign w:val="center"/>
            <w:hideMark/>
          </w:tcPr>
          <w:p w:rsidR="00FD7AAE" w:rsidRPr="00FD7AAE" w:rsidRDefault="00FD7AAE" w:rsidP="00FD7AAE">
            <w:pPr>
              <w:jc w:val="center"/>
              <w:rPr>
                <w:sz w:val="20"/>
                <w:szCs w:val="20"/>
              </w:rPr>
            </w:pPr>
            <w:r w:rsidRPr="00FD7AAE">
              <w:rPr>
                <w:sz w:val="20"/>
                <w:szCs w:val="20"/>
              </w:rPr>
              <w:t xml:space="preserve">№ </w:t>
            </w:r>
            <w:proofErr w:type="spellStart"/>
            <w:r w:rsidRPr="00FD7AAE">
              <w:rPr>
                <w:sz w:val="20"/>
                <w:szCs w:val="20"/>
              </w:rPr>
              <w:t>пп</w:t>
            </w:r>
            <w:proofErr w:type="spellEnd"/>
          </w:p>
        </w:tc>
        <w:tc>
          <w:tcPr>
            <w:tcW w:w="8140" w:type="dxa"/>
            <w:tcBorders>
              <w:top w:val="single" w:sz="4" w:space="0" w:color="auto"/>
              <w:left w:val="nil"/>
              <w:bottom w:val="single" w:sz="4" w:space="0" w:color="auto"/>
              <w:right w:val="single" w:sz="4" w:space="0" w:color="000000"/>
            </w:tcBorders>
            <w:shd w:val="clear" w:color="auto" w:fill="auto"/>
            <w:vAlign w:val="center"/>
            <w:hideMark/>
          </w:tcPr>
          <w:p w:rsidR="00FD7AAE" w:rsidRPr="00FD7AAE" w:rsidRDefault="00FD7AAE" w:rsidP="00FD7AAE">
            <w:pPr>
              <w:jc w:val="center"/>
              <w:rPr>
                <w:sz w:val="20"/>
                <w:szCs w:val="20"/>
              </w:rPr>
            </w:pPr>
            <w:r w:rsidRPr="00FD7AAE">
              <w:rPr>
                <w:sz w:val="20"/>
                <w:szCs w:val="20"/>
              </w:rPr>
              <w:t>Наименование работ и затрат</w:t>
            </w:r>
          </w:p>
        </w:tc>
        <w:tc>
          <w:tcPr>
            <w:tcW w:w="606" w:type="dxa"/>
            <w:tcBorders>
              <w:top w:val="nil"/>
              <w:left w:val="nil"/>
              <w:bottom w:val="single" w:sz="4" w:space="0" w:color="auto"/>
              <w:right w:val="single" w:sz="4" w:space="0" w:color="auto"/>
            </w:tcBorders>
            <w:shd w:val="clear" w:color="auto" w:fill="auto"/>
            <w:vAlign w:val="center"/>
            <w:hideMark/>
          </w:tcPr>
          <w:p w:rsidR="00FD7AAE" w:rsidRPr="00FD7AAE" w:rsidRDefault="00FD7AAE" w:rsidP="00FD7AAE">
            <w:pPr>
              <w:jc w:val="center"/>
              <w:rPr>
                <w:sz w:val="20"/>
                <w:szCs w:val="20"/>
              </w:rPr>
            </w:pPr>
            <w:r w:rsidRPr="00FD7AAE">
              <w:rPr>
                <w:sz w:val="20"/>
                <w:szCs w:val="20"/>
              </w:rPr>
              <w:t>Ед. изм.</w:t>
            </w:r>
          </w:p>
        </w:tc>
        <w:tc>
          <w:tcPr>
            <w:tcW w:w="763" w:type="dxa"/>
            <w:tcBorders>
              <w:top w:val="nil"/>
              <w:left w:val="nil"/>
              <w:bottom w:val="single" w:sz="4" w:space="0" w:color="auto"/>
              <w:right w:val="single" w:sz="4" w:space="0" w:color="auto"/>
            </w:tcBorders>
            <w:shd w:val="clear" w:color="auto" w:fill="auto"/>
            <w:vAlign w:val="center"/>
            <w:hideMark/>
          </w:tcPr>
          <w:p w:rsidR="00FD7AAE" w:rsidRPr="00FD7AAE" w:rsidRDefault="00FD7AAE" w:rsidP="00FD7AAE">
            <w:pPr>
              <w:jc w:val="center"/>
              <w:rPr>
                <w:sz w:val="20"/>
                <w:szCs w:val="20"/>
              </w:rPr>
            </w:pPr>
            <w:r w:rsidRPr="00FD7AAE">
              <w:rPr>
                <w:sz w:val="20"/>
                <w:szCs w:val="20"/>
              </w:rPr>
              <w:t>Кол-во</w:t>
            </w:r>
          </w:p>
        </w:tc>
      </w:tr>
      <w:tr w:rsidR="00FD7AAE" w:rsidRPr="00FD7AAE" w:rsidTr="00FD7AAE">
        <w:trPr>
          <w:trHeight w:val="383"/>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AAE" w:rsidRPr="00FD7AAE" w:rsidRDefault="00FD7AAE" w:rsidP="00FD7AAE">
            <w:pPr>
              <w:jc w:val="center"/>
              <w:rPr>
                <w:sz w:val="20"/>
                <w:szCs w:val="20"/>
              </w:rPr>
            </w:pPr>
            <w:r w:rsidRPr="00FD7AAE">
              <w:rPr>
                <w:sz w:val="20"/>
                <w:szCs w:val="20"/>
              </w:rPr>
              <w:t>1</w:t>
            </w:r>
          </w:p>
        </w:tc>
        <w:tc>
          <w:tcPr>
            <w:tcW w:w="8140" w:type="dxa"/>
            <w:tcBorders>
              <w:top w:val="single" w:sz="4" w:space="0" w:color="auto"/>
              <w:left w:val="nil"/>
              <w:bottom w:val="single" w:sz="4" w:space="0" w:color="auto"/>
              <w:right w:val="single" w:sz="4" w:space="0" w:color="000000"/>
            </w:tcBorders>
            <w:shd w:val="clear" w:color="auto" w:fill="auto"/>
            <w:noWrap/>
            <w:vAlign w:val="center"/>
            <w:hideMark/>
          </w:tcPr>
          <w:p w:rsidR="00FD7AAE" w:rsidRPr="00FD7AAE" w:rsidRDefault="00FD7AAE" w:rsidP="00FD7AAE">
            <w:pPr>
              <w:jc w:val="center"/>
              <w:rPr>
                <w:sz w:val="20"/>
                <w:szCs w:val="20"/>
              </w:rPr>
            </w:pPr>
            <w:r w:rsidRPr="00FD7AAE">
              <w:rPr>
                <w:sz w:val="20"/>
                <w:szCs w:val="20"/>
              </w:rPr>
              <w:t>2</w:t>
            </w:r>
          </w:p>
        </w:tc>
        <w:tc>
          <w:tcPr>
            <w:tcW w:w="606" w:type="dxa"/>
            <w:tcBorders>
              <w:top w:val="nil"/>
              <w:left w:val="nil"/>
              <w:bottom w:val="single" w:sz="4" w:space="0" w:color="auto"/>
              <w:right w:val="single" w:sz="4" w:space="0" w:color="auto"/>
            </w:tcBorders>
            <w:shd w:val="clear" w:color="auto" w:fill="auto"/>
            <w:vAlign w:val="center"/>
            <w:hideMark/>
          </w:tcPr>
          <w:p w:rsidR="00FD7AAE" w:rsidRPr="00FD7AAE" w:rsidRDefault="00FD7AAE" w:rsidP="00FD7AAE">
            <w:pPr>
              <w:jc w:val="center"/>
              <w:rPr>
                <w:sz w:val="20"/>
                <w:szCs w:val="20"/>
              </w:rPr>
            </w:pPr>
            <w:r w:rsidRPr="00FD7AAE">
              <w:rPr>
                <w:sz w:val="20"/>
                <w:szCs w:val="20"/>
              </w:rPr>
              <w:t>3</w:t>
            </w:r>
          </w:p>
        </w:tc>
        <w:tc>
          <w:tcPr>
            <w:tcW w:w="763" w:type="dxa"/>
            <w:tcBorders>
              <w:top w:val="nil"/>
              <w:left w:val="nil"/>
              <w:bottom w:val="single" w:sz="4" w:space="0" w:color="auto"/>
              <w:right w:val="single" w:sz="4" w:space="0" w:color="auto"/>
            </w:tcBorders>
            <w:shd w:val="clear" w:color="auto" w:fill="auto"/>
            <w:vAlign w:val="center"/>
            <w:hideMark/>
          </w:tcPr>
          <w:p w:rsidR="00FD7AAE" w:rsidRPr="00FD7AAE" w:rsidRDefault="00FD7AAE" w:rsidP="00FD7AAE">
            <w:pPr>
              <w:jc w:val="center"/>
              <w:rPr>
                <w:sz w:val="20"/>
                <w:szCs w:val="20"/>
              </w:rPr>
            </w:pPr>
            <w:r w:rsidRPr="00FD7AAE">
              <w:rPr>
                <w:sz w:val="20"/>
                <w:szCs w:val="20"/>
              </w:rPr>
              <w:t>4,00</w:t>
            </w:r>
          </w:p>
        </w:tc>
      </w:tr>
      <w:tr w:rsidR="00FD7AAE" w:rsidRPr="00FD7AAE" w:rsidTr="00FD7AAE">
        <w:trPr>
          <w:trHeight w:val="383"/>
        </w:trPr>
        <w:tc>
          <w:tcPr>
            <w:tcW w:w="10171" w:type="dxa"/>
            <w:gridSpan w:val="4"/>
            <w:tcBorders>
              <w:top w:val="nil"/>
              <w:left w:val="nil"/>
              <w:bottom w:val="single" w:sz="8" w:space="0" w:color="auto"/>
              <w:right w:val="nil"/>
            </w:tcBorders>
            <w:shd w:val="clear" w:color="auto" w:fill="auto"/>
            <w:hideMark/>
          </w:tcPr>
          <w:p w:rsidR="00FD7AAE" w:rsidRPr="00FD7AAE" w:rsidRDefault="00FD7AAE" w:rsidP="00FD7AAE">
            <w:pPr>
              <w:rPr>
                <w:b/>
                <w:bCs/>
                <w:sz w:val="20"/>
                <w:szCs w:val="20"/>
              </w:rPr>
            </w:pPr>
            <w:r w:rsidRPr="00FD7AAE">
              <w:rPr>
                <w:b/>
                <w:bCs/>
                <w:sz w:val="20"/>
                <w:szCs w:val="20"/>
              </w:rPr>
              <w:t>Пом. 34 (санузел для ММГН)</w:t>
            </w:r>
          </w:p>
        </w:tc>
      </w:tr>
      <w:tr w:rsidR="00FD7AAE" w:rsidRPr="00FD7AAE" w:rsidTr="00FD7AAE">
        <w:trPr>
          <w:trHeight w:val="383"/>
        </w:trPr>
        <w:tc>
          <w:tcPr>
            <w:tcW w:w="10171" w:type="dxa"/>
            <w:gridSpan w:val="4"/>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Демонтаж</w:t>
            </w:r>
          </w:p>
        </w:tc>
      </w:tr>
      <w:tr w:rsidR="00FD7AAE" w:rsidRPr="00FD7AAE" w:rsidTr="00FD7AAE">
        <w:trPr>
          <w:trHeight w:val="372"/>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1</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Демонтировать дверные блоки (5,04 м2)</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proofErr w:type="spellStart"/>
            <w:r w:rsidRPr="00FD7AAE">
              <w:rPr>
                <w:sz w:val="20"/>
                <w:szCs w:val="20"/>
              </w:rPr>
              <w:t>шт</w:t>
            </w:r>
            <w:proofErr w:type="spellEnd"/>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3,00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2</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Увеличить дверной проем (</w:t>
            </w:r>
            <w:proofErr w:type="spellStart"/>
            <w:r w:rsidRPr="00FD7AAE">
              <w:rPr>
                <w:sz w:val="20"/>
                <w:szCs w:val="20"/>
              </w:rPr>
              <w:t>пробива</w:t>
            </w:r>
            <w:proofErr w:type="spellEnd"/>
            <w:r w:rsidRPr="00FD7AAE">
              <w:rPr>
                <w:sz w:val="20"/>
                <w:szCs w:val="20"/>
              </w:rPr>
              <w:t>)</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1 м3</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0.048</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3</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Снять оконные наличники</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5,00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4</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Разобрать деревянные перегородки</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19,00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5</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Разобрать облицовку стен из керамических плиток</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15,00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6</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Отбить штукатурку</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34,00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7</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Разборка покрытий полов из керамических плиток</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10,20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8</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Разборка стяжки толщ. 50 мм</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10,20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9</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Снятие смесителя без душевой сетки</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proofErr w:type="spellStart"/>
            <w:r w:rsidRPr="00FD7AAE">
              <w:rPr>
                <w:sz w:val="20"/>
                <w:szCs w:val="20"/>
              </w:rPr>
              <w:t>шт</w:t>
            </w:r>
            <w:proofErr w:type="spellEnd"/>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1,00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10</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Демонтаж умывальников</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proofErr w:type="spellStart"/>
            <w:r w:rsidRPr="00FD7AAE">
              <w:rPr>
                <w:sz w:val="20"/>
                <w:szCs w:val="20"/>
              </w:rPr>
              <w:t>шт</w:t>
            </w:r>
            <w:proofErr w:type="spellEnd"/>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1,00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11</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Демонтаж унитазов</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proofErr w:type="spellStart"/>
            <w:r w:rsidRPr="00FD7AAE">
              <w:rPr>
                <w:sz w:val="20"/>
                <w:szCs w:val="20"/>
              </w:rPr>
              <w:t>шт</w:t>
            </w:r>
            <w:proofErr w:type="spellEnd"/>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1,00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12</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 xml:space="preserve">Разборка трубопроводов из </w:t>
            </w:r>
            <w:proofErr w:type="spellStart"/>
            <w:r w:rsidRPr="00FD7AAE">
              <w:rPr>
                <w:sz w:val="20"/>
                <w:szCs w:val="20"/>
              </w:rPr>
              <w:t>водогазопроводных</w:t>
            </w:r>
            <w:proofErr w:type="spellEnd"/>
            <w:r w:rsidRPr="00FD7AAE">
              <w:rPr>
                <w:sz w:val="20"/>
                <w:szCs w:val="20"/>
              </w:rPr>
              <w:t xml:space="preserve"> труб диаметром до 32 мм</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5,00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13</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Демонтаж выключателей, розеток</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proofErr w:type="spellStart"/>
            <w:r w:rsidRPr="00FD7AAE">
              <w:rPr>
                <w:sz w:val="20"/>
                <w:szCs w:val="20"/>
              </w:rPr>
              <w:t>шт</w:t>
            </w:r>
            <w:proofErr w:type="spellEnd"/>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5,00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14</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Демонтаж светильников для люминесцентных ламп</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proofErr w:type="spellStart"/>
            <w:r w:rsidRPr="00FD7AAE">
              <w:rPr>
                <w:sz w:val="20"/>
                <w:szCs w:val="20"/>
              </w:rPr>
              <w:t>шт</w:t>
            </w:r>
            <w:proofErr w:type="spellEnd"/>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3,00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15</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Демонтаж кабеля</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30,00</w:t>
            </w:r>
          </w:p>
        </w:tc>
      </w:tr>
      <w:tr w:rsidR="00FD7AAE" w:rsidRPr="00FD7AAE" w:rsidTr="00FD7AAE">
        <w:trPr>
          <w:trHeight w:val="383"/>
        </w:trPr>
        <w:tc>
          <w:tcPr>
            <w:tcW w:w="10171" w:type="dxa"/>
            <w:gridSpan w:val="4"/>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Ремонтные работы</w:t>
            </w:r>
          </w:p>
        </w:tc>
      </w:tr>
      <w:tr w:rsidR="00FD7AAE" w:rsidRPr="00FD7AAE" w:rsidTr="00FD7AAE">
        <w:trPr>
          <w:trHeight w:val="383"/>
        </w:trPr>
        <w:tc>
          <w:tcPr>
            <w:tcW w:w="10171" w:type="dxa"/>
            <w:gridSpan w:val="4"/>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Полы</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16</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Устройство стяжек цементных толщиной 50 мм</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10,20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17</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 xml:space="preserve">Устройство покрытий из плит </w:t>
            </w:r>
            <w:proofErr w:type="spellStart"/>
            <w:r w:rsidRPr="00FD7AAE">
              <w:rPr>
                <w:sz w:val="20"/>
                <w:szCs w:val="20"/>
              </w:rPr>
              <w:t>керамогранитных</w:t>
            </w:r>
            <w:proofErr w:type="spellEnd"/>
            <w:r w:rsidRPr="00FD7AAE">
              <w:rPr>
                <w:sz w:val="20"/>
                <w:szCs w:val="20"/>
              </w:rPr>
              <w:t xml:space="preserve"> размером 40х40 см</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10,20</w:t>
            </w:r>
          </w:p>
        </w:tc>
      </w:tr>
      <w:tr w:rsidR="00FD7AAE" w:rsidRPr="00FD7AAE" w:rsidTr="00FD7AAE">
        <w:trPr>
          <w:trHeight w:val="383"/>
        </w:trPr>
        <w:tc>
          <w:tcPr>
            <w:tcW w:w="10171" w:type="dxa"/>
            <w:gridSpan w:val="4"/>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Стены</w:t>
            </w:r>
          </w:p>
        </w:tc>
      </w:tr>
      <w:tr w:rsidR="00FD7AAE" w:rsidRPr="00FD7AAE" w:rsidTr="00FD7AAE">
        <w:trPr>
          <w:trHeight w:val="323"/>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18</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Штукатурка  стен</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0.342</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19</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Выравнивание гипсовой смесью откосов</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0,50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20</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Выравнивание гипсовой смесью стен</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16,22</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21</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Шпатлевка стен</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16,22</w:t>
            </w:r>
          </w:p>
        </w:tc>
      </w:tr>
      <w:tr w:rsidR="00FD7AAE" w:rsidRPr="00FD7AAE" w:rsidTr="00FD7AAE">
        <w:trPr>
          <w:trHeight w:val="589"/>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22</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Окраска поливинилацетатными водоэмульсионными составами улучшенная по штукатурке стен</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16,22</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23</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 xml:space="preserve">Облицовка стен плиткой </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18,50</w:t>
            </w:r>
          </w:p>
        </w:tc>
      </w:tr>
      <w:tr w:rsidR="00FD7AAE" w:rsidRPr="00FD7AAE" w:rsidTr="00FD7AAE">
        <w:trPr>
          <w:trHeight w:val="383"/>
        </w:trPr>
        <w:tc>
          <w:tcPr>
            <w:tcW w:w="10171" w:type="dxa"/>
            <w:gridSpan w:val="4"/>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Потолок</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lastRenderedPageBreak/>
              <w:t>24</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proofErr w:type="spellStart"/>
            <w:r w:rsidRPr="00FD7AAE">
              <w:rPr>
                <w:sz w:val="20"/>
                <w:szCs w:val="20"/>
              </w:rPr>
              <w:t>Выровнть</w:t>
            </w:r>
            <w:proofErr w:type="spellEnd"/>
            <w:r w:rsidRPr="00FD7AAE">
              <w:rPr>
                <w:sz w:val="20"/>
                <w:szCs w:val="20"/>
              </w:rPr>
              <w:t xml:space="preserve"> поверхность потолка гипсовой смесью</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10,20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25</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Покрыть грунтовкой</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10,20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26</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Шпатлевка потолка</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10,20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27</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 xml:space="preserve">Окраска потолков красками, допускающими обработку </w:t>
            </w:r>
            <w:proofErr w:type="spellStart"/>
            <w:r w:rsidRPr="00FD7AAE">
              <w:rPr>
                <w:sz w:val="20"/>
                <w:szCs w:val="20"/>
              </w:rPr>
              <w:t>дез</w:t>
            </w:r>
            <w:proofErr w:type="spellEnd"/>
            <w:r w:rsidRPr="00FD7AAE">
              <w:rPr>
                <w:sz w:val="20"/>
                <w:szCs w:val="20"/>
              </w:rPr>
              <w:t>. Средствами</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10,20</w:t>
            </w:r>
          </w:p>
        </w:tc>
      </w:tr>
      <w:tr w:rsidR="00FD7AAE" w:rsidRPr="00FD7AAE" w:rsidTr="00FD7AAE">
        <w:trPr>
          <w:trHeight w:val="383"/>
        </w:trPr>
        <w:tc>
          <w:tcPr>
            <w:tcW w:w="10171" w:type="dxa"/>
            <w:gridSpan w:val="4"/>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Проемы</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28</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Установить дверной блок</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2,10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29</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Установить наличники дверные</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5,00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30</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 xml:space="preserve">Установить наличники оконные </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6,00</w:t>
            </w:r>
          </w:p>
        </w:tc>
      </w:tr>
      <w:tr w:rsidR="00FD7AAE" w:rsidRPr="00FD7AAE" w:rsidTr="00FD7AAE">
        <w:trPr>
          <w:trHeight w:val="383"/>
        </w:trPr>
        <w:tc>
          <w:tcPr>
            <w:tcW w:w="10171" w:type="dxa"/>
            <w:gridSpan w:val="4"/>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Устройство поручней</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31</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Установить поручни</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proofErr w:type="spellStart"/>
            <w:r w:rsidRPr="00FD7AAE">
              <w:rPr>
                <w:sz w:val="20"/>
                <w:szCs w:val="20"/>
              </w:rPr>
              <w:t>шт</w:t>
            </w:r>
            <w:proofErr w:type="spellEnd"/>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3,00</w:t>
            </w:r>
          </w:p>
        </w:tc>
      </w:tr>
      <w:tr w:rsidR="00FD7AAE" w:rsidRPr="00FD7AAE" w:rsidTr="00FD7AAE">
        <w:trPr>
          <w:trHeight w:val="383"/>
        </w:trPr>
        <w:tc>
          <w:tcPr>
            <w:tcW w:w="10171" w:type="dxa"/>
            <w:gridSpan w:val="4"/>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Сантехнические работы</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32</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Установить умывальник для инвалидов</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proofErr w:type="spellStart"/>
            <w:r w:rsidRPr="00FD7AAE">
              <w:rPr>
                <w:sz w:val="20"/>
                <w:szCs w:val="20"/>
              </w:rPr>
              <w:t>шт</w:t>
            </w:r>
            <w:proofErr w:type="spellEnd"/>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1,00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33</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Установить смеситель для инвалидов</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proofErr w:type="spellStart"/>
            <w:r w:rsidRPr="00FD7AAE">
              <w:rPr>
                <w:sz w:val="20"/>
                <w:szCs w:val="20"/>
              </w:rPr>
              <w:t>шт</w:t>
            </w:r>
            <w:proofErr w:type="spellEnd"/>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1,00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34</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Установить унитаз для инвалидов</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proofErr w:type="spellStart"/>
            <w:r w:rsidRPr="00FD7AAE">
              <w:rPr>
                <w:sz w:val="20"/>
                <w:szCs w:val="20"/>
              </w:rPr>
              <w:t>шт</w:t>
            </w:r>
            <w:proofErr w:type="spellEnd"/>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1,00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35</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Проложить трубопровод из РР труб д. 20 мм</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6,00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36</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Установить краны шаровые д.20 мм</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шт.</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4</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37</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Проложить трубопровод канализации д. 50 мм</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30,00</w:t>
            </w:r>
          </w:p>
        </w:tc>
      </w:tr>
      <w:tr w:rsidR="00FD7AAE" w:rsidRPr="00FD7AAE" w:rsidTr="00FD7AAE">
        <w:trPr>
          <w:trHeight w:val="383"/>
        </w:trPr>
        <w:tc>
          <w:tcPr>
            <w:tcW w:w="10171" w:type="dxa"/>
            <w:gridSpan w:val="4"/>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Электромонтажные работы</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38</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 xml:space="preserve">Проложить кабель медный </w:t>
            </w:r>
            <w:proofErr w:type="spellStart"/>
            <w:r w:rsidRPr="00FD7AAE">
              <w:rPr>
                <w:sz w:val="20"/>
                <w:szCs w:val="20"/>
              </w:rPr>
              <w:t>ВВГнгLS</w:t>
            </w:r>
            <w:proofErr w:type="spellEnd"/>
            <w:r w:rsidRPr="00FD7AAE">
              <w:rPr>
                <w:sz w:val="20"/>
                <w:szCs w:val="20"/>
              </w:rPr>
              <w:t xml:space="preserve"> 3*2,5-15м; 3*1,5 мм2-15 м</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30,00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39</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Установить розетки</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proofErr w:type="spellStart"/>
            <w:r w:rsidRPr="00FD7AAE">
              <w:rPr>
                <w:sz w:val="20"/>
                <w:szCs w:val="20"/>
              </w:rPr>
              <w:t>шт</w:t>
            </w:r>
            <w:proofErr w:type="spellEnd"/>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1,00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40</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Установить выключатели</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proofErr w:type="spellStart"/>
            <w:r w:rsidRPr="00FD7AAE">
              <w:rPr>
                <w:sz w:val="20"/>
                <w:szCs w:val="20"/>
              </w:rPr>
              <w:t>шт</w:t>
            </w:r>
            <w:proofErr w:type="spellEnd"/>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1,00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41</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Установить сушилку для рук</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1 шт.</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1</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42</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Монтаж светодиодных светильников 600*600</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шт.</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2</w:t>
            </w:r>
          </w:p>
        </w:tc>
      </w:tr>
      <w:tr w:rsidR="00FD7AAE" w:rsidRPr="00FD7AAE" w:rsidTr="00FD7AAE">
        <w:trPr>
          <w:trHeight w:val="383"/>
        </w:trPr>
        <w:tc>
          <w:tcPr>
            <w:tcW w:w="10171" w:type="dxa"/>
            <w:gridSpan w:val="4"/>
            <w:tcBorders>
              <w:top w:val="nil"/>
              <w:left w:val="nil"/>
              <w:bottom w:val="single" w:sz="8" w:space="0" w:color="auto"/>
              <w:right w:val="nil"/>
            </w:tcBorders>
            <w:shd w:val="clear" w:color="auto" w:fill="auto"/>
            <w:hideMark/>
          </w:tcPr>
          <w:p w:rsidR="00FD7AAE" w:rsidRPr="00FD7AAE" w:rsidRDefault="00FD7AAE" w:rsidP="00FD7AAE">
            <w:pPr>
              <w:rPr>
                <w:b/>
                <w:bCs/>
                <w:sz w:val="20"/>
                <w:szCs w:val="20"/>
              </w:rPr>
            </w:pPr>
            <w:r w:rsidRPr="00FD7AAE">
              <w:rPr>
                <w:b/>
                <w:bCs/>
                <w:sz w:val="20"/>
                <w:szCs w:val="20"/>
              </w:rPr>
              <w:t>Кабинет гинеколога (пом. 17, 18)</w:t>
            </w:r>
          </w:p>
        </w:tc>
      </w:tr>
      <w:tr w:rsidR="00FD7AAE" w:rsidRPr="00FD7AAE" w:rsidTr="00FD7AAE">
        <w:trPr>
          <w:trHeight w:val="383"/>
        </w:trPr>
        <w:tc>
          <w:tcPr>
            <w:tcW w:w="10171" w:type="dxa"/>
            <w:gridSpan w:val="4"/>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Демонтаж</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43</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Демонтировать дверные блоки (5,04 м2)</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proofErr w:type="spellStart"/>
            <w:r w:rsidRPr="00FD7AAE">
              <w:rPr>
                <w:sz w:val="20"/>
                <w:szCs w:val="20"/>
              </w:rPr>
              <w:t>шт</w:t>
            </w:r>
            <w:proofErr w:type="spellEnd"/>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3,00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44</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Снятие наличников (оконных)</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10,00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45</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Разборка деревянных перегородок</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8,70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46</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Разборка облицовки стен из керамических плиток</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4,16</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47</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Разборка плинтусов</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39,00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48</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 xml:space="preserve">Разборка покрытий полов из линолеума </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32,90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49</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Демонтаж выключателей, розеток</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proofErr w:type="spellStart"/>
            <w:r w:rsidRPr="00FD7AAE">
              <w:rPr>
                <w:sz w:val="20"/>
                <w:szCs w:val="20"/>
              </w:rPr>
              <w:t>шт</w:t>
            </w:r>
            <w:proofErr w:type="spellEnd"/>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8,00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50</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 xml:space="preserve">Демонтаж светильников </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proofErr w:type="spellStart"/>
            <w:r w:rsidRPr="00FD7AAE">
              <w:rPr>
                <w:sz w:val="20"/>
                <w:szCs w:val="20"/>
              </w:rPr>
              <w:t>шт</w:t>
            </w:r>
            <w:proofErr w:type="spellEnd"/>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4,00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51</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Демонтаж кабеля</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60,00</w:t>
            </w:r>
          </w:p>
        </w:tc>
      </w:tr>
      <w:tr w:rsidR="00FD7AAE" w:rsidRPr="00FD7AAE" w:rsidTr="00FD7AAE">
        <w:trPr>
          <w:trHeight w:val="383"/>
        </w:trPr>
        <w:tc>
          <w:tcPr>
            <w:tcW w:w="10171" w:type="dxa"/>
            <w:gridSpan w:val="4"/>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Ремонтные работы</w:t>
            </w:r>
          </w:p>
        </w:tc>
      </w:tr>
      <w:tr w:rsidR="00FD7AAE" w:rsidRPr="00FD7AAE" w:rsidTr="00FD7AAE">
        <w:trPr>
          <w:trHeight w:val="383"/>
        </w:trPr>
        <w:tc>
          <w:tcPr>
            <w:tcW w:w="10171" w:type="dxa"/>
            <w:gridSpan w:val="4"/>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Полы</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52</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Устройство оснований полов из фанеры в один слой</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32,90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53</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 xml:space="preserve">Устройство покрытий из линолеума на клее </w:t>
            </w:r>
            <w:proofErr w:type="spellStart"/>
            <w:r w:rsidRPr="00FD7AAE">
              <w:rPr>
                <w:sz w:val="20"/>
                <w:szCs w:val="20"/>
              </w:rPr>
              <w:t>eurosafe</w:t>
            </w:r>
            <w:proofErr w:type="spellEnd"/>
            <w:r w:rsidRPr="00FD7AAE">
              <w:rPr>
                <w:sz w:val="20"/>
                <w:szCs w:val="20"/>
              </w:rPr>
              <w:t xml:space="preserve"> </w:t>
            </w:r>
            <w:proofErr w:type="spellStart"/>
            <w:r w:rsidRPr="00FD7AAE">
              <w:rPr>
                <w:sz w:val="20"/>
                <w:szCs w:val="20"/>
              </w:rPr>
              <w:t>super</w:t>
            </w:r>
            <w:proofErr w:type="spellEnd"/>
            <w:r w:rsidRPr="00FD7AAE">
              <w:rPr>
                <w:sz w:val="20"/>
                <w:szCs w:val="20"/>
              </w:rPr>
              <w:t xml:space="preserve"> </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32,90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54</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 xml:space="preserve">Устройство плинтусов поливинилхлоридных </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30,00</w:t>
            </w:r>
          </w:p>
        </w:tc>
      </w:tr>
      <w:tr w:rsidR="00FD7AAE" w:rsidRPr="00FD7AAE" w:rsidTr="00FD7AAE">
        <w:trPr>
          <w:trHeight w:val="383"/>
        </w:trPr>
        <w:tc>
          <w:tcPr>
            <w:tcW w:w="10171" w:type="dxa"/>
            <w:gridSpan w:val="4"/>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Стены</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55</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Облицовка стен ГВЛ по металлическому каркасу</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93,00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56</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Шпатлевка по ГВЛ</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93,00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57</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 xml:space="preserve">Оклейка обоями стен </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90,60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58</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proofErr w:type="gramStart"/>
            <w:r w:rsidRPr="00FD7AAE">
              <w:rPr>
                <w:sz w:val="20"/>
                <w:szCs w:val="20"/>
              </w:rPr>
              <w:t>Окраска  стен</w:t>
            </w:r>
            <w:proofErr w:type="gramEnd"/>
            <w:r w:rsidRPr="00FD7AAE">
              <w:rPr>
                <w:sz w:val="20"/>
                <w:szCs w:val="20"/>
              </w:rPr>
              <w:t xml:space="preserve"> краской АураЛюксПро7</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93,00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59</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Устройство фартука из керамической плитки</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2,40</w:t>
            </w:r>
          </w:p>
        </w:tc>
      </w:tr>
      <w:tr w:rsidR="00FD7AAE" w:rsidRPr="00FD7AAE" w:rsidTr="00FD7AAE">
        <w:trPr>
          <w:trHeight w:val="383"/>
        </w:trPr>
        <w:tc>
          <w:tcPr>
            <w:tcW w:w="10171" w:type="dxa"/>
            <w:gridSpan w:val="4"/>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lastRenderedPageBreak/>
              <w:t>Потолок</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60</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Выравнивание гипсовыми смесями потолков</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32,50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61</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Покрытие поверхностей грунтовкой глубокого проникновения потолков под шпатлевку</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32,50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62</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Шпатлевка потолков</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32,50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63</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Окраска  потолков</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32,50</w:t>
            </w:r>
          </w:p>
        </w:tc>
      </w:tr>
      <w:tr w:rsidR="00FD7AAE" w:rsidRPr="00FD7AAE" w:rsidTr="00FD7AAE">
        <w:trPr>
          <w:trHeight w:val="383"/>
        </w:trPr>
        <w:tc>
          <w:tcPr>
            <w:tcW w:w="10171" w:type="dxa"/>
            <w:gridSpan w:val="4"/>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Проемы</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64</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proofErr w:type="spellStart"/>
            <w:r w:rsidRPr="00FD7AAE">
              <w:rPr>
                <w:sz w:val="20"/>
                <w:szCs w:val="20"/>
              </w:rPr>
              <w:t>Устанвока</w:t>
            </w:r>
            <w:proofErr w:type="spellEnd"/>
            <w:r w:rsidRPr="00FD7AAE">
              <w:rPr>
                <w:sz w:val="20"/>
                <w:szCs w:val="20"/>
              </w:rPr>
              <w:t xml:space="preserve"> дверных блоков</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3,78</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65</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Установка и крепление наличников</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15,00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66</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Установка и крепление наличников (оконных)</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11,00</w:t>
            </w:r>
          </w:p>
        </w:tc>
      </w:tr>
      <w:tr w:rsidR="00FD7AAE" w:rsidRPr="00FD7AAE" w:rsidTr="00FD7AAE">
        <w:trPr>
          <w:trHeight w:val="383"/>
        </w:trPr>
        <w:tc>
          <w:tcPr>
            <w:tcW w:w="10171" w:type="dxa"/>
            <w:gridSpan w:val="4"/>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Электромонтажные работы</w:t>
            </w:r>
          </w:p>
        </w:tc>
      </w:tr>
      <w:tr w:rsidR="00FD7AAE" w:rsidRPr="00FD7AAE" w:rsidTr="00FD7AAE">
        <w:trPr>
          <w:trHeight w:val="578"/>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67</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 xml:space="preserve">Проложить кабель </w:t>
            </w:r>
            <w:proofErr w:type="spellStart"/>
            <w:r w:rsidRPr="00FD7AAE">
              <w:rPr>
                <w:sz w:val="20"/>
                <w:szCs w:val="20"/>
              </w:rPr>
              <w:t>ВВГнгLS</w:t>
            </w:r>
            <w:proofErr w:type="spellEnd"/>
            <w:r w:rsidRPr="00FD7AAE">
              <w:rPr>
                <w:sz w:val="20"/>
                <w:szCs w:val="20"/>
              </w:rPr>
              <w:t xml:space="preserve"> 3*2,5 мм2-45м</w:t>
            </w:r>
            <w:r w:rsidRPr="00FD7AAE">
              <w:rPr>
                <w:sz w:val="20"/>
                <w:szCs w:val="20"/>
              </w:rPr>
              <w:br/>
            </w:r>
            <w:proofErr w:type="spellStart"/>
            <w:r w:rsidRPr="00FD7AAE">
              <w:rPr>
                <w:sz w:val="20"/>
                <w:szCs w:val="20"/>
              </w:rPr>
              <w:t>ВВГнгLS</w:t>
            </w:r>
            <w:proofErr w:type="spellEnd"/>
            <w:r w:rsidRPr="00FD7AAE">
              <w:rPr>
                <w:sz w:val="20"/>
                <w:szCs w:val="20"/>
              </w:rPr>
              <w:t xml:space="preserve"> 3*1,5 мм2-35 м</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80,00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68</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 xml:space="preserve">Установить розетки штепсельные </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proofErr w:type="spellStart"/>
            <w:r w:rsidRPr="00FD7AAE">
              <w:rPr>
                <w:sz w:val="20"/>
                <w:szCs w:val="20"/>
              </w:rPr>
              <w:t>шт</w:t>
            </w:r>
            <w:proofErr w:type="spellEnd"/>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7,00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69</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Установить выключатели</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proofErr w:type="spellStart"/>
            <w:r w:rsidRPr="00FD7AAE">
              <w:rPr>
                <w:sz w:val="20"/>
                <w:szCs w:val="20"/>
              </w:rPr>
              <w:t>шт</w:t>
            </w:r>
            <w:proofErr w:type="spellEnd"/>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2,00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70</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Установить светильники светодиодные</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proofErr w:type="spellStart"/>
            <w:r w:rsidRPr="00FD7AAE">
              <w:rPr>
                <w:sz w:val="20"/>
                <w:szCs w:val="20"/>
              </w:rPr>
              <w:t>шт</w:t>
            </w:r>
            <w:proofErr w:type="spellEnd"/>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6,00</w:t>
            </w:r>
          </w:p>
        </w:tc>
      </w:tr>
      <w:tr w:rsidR="00FD7AAE" w:rsidRPr="00FD7AAE" w:rsidTr="00FD7AAE">
        <w:trPr>
          <w:trHeight w:val="383"/>
        </w:trPr>
        <w:tc>
          <w:tcPr>
            <w:tcW w:w="10171" w:type="dxa"/>
            <w:gridSpan w:val="4"/>
            <w:tcBorders>
              <w:top w:val="nil"/>
              <w:left w:val="nil"/>
              <w:bottom w:val="single" w:sz="8" w:space="0" w:color="auto"/>
              <w:right w:val="nil"/>
            </w:tcBorders>
            <w:shd w:val="clear" w:color="auto" w:fill="auto"/>
            <w:hideMark/>
          </w:tcPr>
          <w:p w:rsidR="00FD7AAE" w:rsidRPr="00FD7AAE" w:rsidRDefault="00FD7AAE" w:rsidP="00FD7AAE">
            <w:pPr>
              <w:rPr>
                <w:b/>
                <w:bCs/>
                <w:sz w:val="20"/>
                <w:szCs w:val="20"/>
              </w:rPr>
            </w:pPr>
            <w:r w:rsidRPr="00FD7AAE">
              <w:rPr>
                <w:b/>
                <w:bCs/>
                <w:sz w:val="20"/>
                <w:szCs w:val="20"/>
              </w:rPr>
              <w:t>Кабинет хирурга (пом.14, 15)</w:t>
            </w:r>
          </w:p>
        </w:tc>
      </w:tr>
      <w:tr w:rsidR="00FD7AAE" w:rsidRPr="00FD7AAE" w:rsidTr="00FD7AAE">
        <w:trPr>
          <w:trHeight w:val="383"/>
        </w:trPr>
        <w:tc>
          <w:tcPr>
            <w:tcW w:w="10171" w:type="dxa"/>
            <w:gridSpan w:val="4"/>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Демонтаж</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71</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Демонтаж дверных блоков (3,36)</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proofErr w:type="spellStart"/>
            <w:r w:rsidRPr="00FD7AAE">
              <w:rPr>
                <w:sz w:val="20"/>
                <w:szCs w:val="20"/>
              </w:rPr>
              <w:t>шт</w:t>
            </w:r>
            <w:proofErr w:type="spellEnd"/>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2,00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72</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Снятие наличников (оконных)</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5,00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73</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Разборка деревянных перегородок</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25,20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74</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Разборка облицовки стен из керамических глазурованных плиток</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15,00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75</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 xml:space="preserve">Отбивка штукатурки с поверхностей стен </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31,20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76</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 xml:space="preserve">Разборка плинтусов деревянных </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16,50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77</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Разборка покрытий полов из линолеума</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32,80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78</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Демонтаж выключателей, розеток</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proofErr w:type="spellStart"/>
            <w:r w:rsidRPr="00FD7AAE">
              <w:rPr>
                <w:sz w:val="20"/>
                <w:szCs w:val="20"/>
              </w:rPr>
              <w:t>шт</w:t>
            </w:r>
            <w:proofErr w:type="spellEnd"/>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10,00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79</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Демонтаж светильников</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proofErr w:type="spellStart"/>
            <w:r w:rsidRPr="00FD7AAE">
              <w:rPr>
                <w:sz w:val="20"/>
                <w:szCs w:val="20"/>
              </w:rPr>
              <w:t>шт</w:t>
            </w:r>
            <w:proofErr w:type="spellEnd"/>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4,00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80</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Демонтаж кабеля</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50,00</w:t>
            </w:r>
          </w:p>
        </w:tc>
      </w:tr>
      <w:tr w:rsidR="00FD7AAE" w:rsidRPr="00FD7AAE" w:rsidTr="00FD7AAE">
        <w:trPr>
          <w:trHeight w:val="383"/>
        </w:trPr>
        <w:tc>
          <w:tcPr>
            <w:tcW w:w="10171" w:type="dxa"/>
            <w:gridSpan w:val="4"/>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Ремонтные работы</w:t>
            </w:r>
          </w:p>
        </w:tc>
      </w:tr>
      <w:tr w:rsidR="00FD7AAE" w:rsidRPr="00FD7AAE" w:rsidTr="00FD7AAE">
        <w:trPr>
          <w:trHeight w:val="383"/>
        </w:trPr>
        <w:tc>
          <w:tcPr>
            <w:tcW w:w="10171" w:type="dxa"/>
            <w:gridSpan w:val="4"/>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Полы</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81</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 xml:space="preserve">Устройство оснований полов из фанеры </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32,40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82</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 xml:space="preserve">Устройство покрытий из линолеума на клее </w:t>
            </w:r>
            <w:proofErr w:type="spellStart"/>
            <w:r w:rsidRPr="00FD7AAE">
              <w:rPr>
                <w:sz w:val="20"/>
                <w:szCs w:val="20"/>
              </w:rPr>
              <w:t>eurosafe</w:t>
            </w:r>
            <w:proofErr w:type="spellEnd"/>
            <w:r w:rsidRPr="00FD7AAE">
              <w:rPr>
                <w:sz w:val="20"/>
                <w:szCs w:val="20"/>
              </w:rPr>
              <w:t xml:space="preserve"> </w:t>
            </w:r>
            <w:proofErr w:type="spellStart"/>
            <w:r w:rsidRPr="00FD7AAE">
              <w:rPr>
                <w:sz w:val="20"/>
                <w:szCs w:val="20"/>
              </w:rPr>
              <w:t>super</w:t>
            </w:r>
            <w:proofErr w:type="spellEnd"/>
            <w:r w:rsidRPr="00FD7AAE">
              <w:rPr>
                <w:sz w:val="20"/>
                <w:szCs w:val="20"/>
              </w:rPr>
              <w:t xml:space="preserve"> </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32,40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83</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Устройство плинтусов поливинилхлоридных на винтах самонарезающих</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30,50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84</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Укладка металлического накладного профиля (порога)</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1,00</w:t>
            </w:r>
          </w:p>
        </w:tc>
      </w:tr>
      <w:tr w:rsidR="00FD7AAE" w:rsidRPr="00FD7AAE" w:rsidTr="00FD7AAE">
        <w:trPr>
          <w:trHeight w:val="383"/>
        </w:trPr>
        <w:tc>
          <w:tcPr>
            <w:tcW w:w="10171" w:type="dxa"/>
            <w:gridSpan w:val="4"/>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Стены</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85</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Штукатурка  стен</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31,20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86</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Сплошное выравнивание из сухих растворных смесей дверных откосов</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1,00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87</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Сплошное выравнивание из сухих растворных смесей дверных стен</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14,60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88</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 xml:space="preserve">Шпатлевка </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14,60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89</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Окраска стен</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14,60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90</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Гладкая облицовка стен керамической плиткой</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14,60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91</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Устройство перегородок из декоративных панелей</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15,12</w:t>
            </w:r>
          </w:p>
        </w:tc>
      </w:tr>
      <w:tr w:rsidR="00FD7AAE" w:rsidRPr="00FD7AAE" w:rsidTr="00FD7AAE">
        <w:trPr>
          <w:trHeight w:val="383"/>
        </w:trPr>
        <w:tc>
          <w:tcPr>
            <w:tcW w:w="10171" w:type="dxa"/>
            <w:gridSpan w:val="4"/>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Потолок</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92</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Выравнивание гипсовыми смесями потолков</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16,20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93</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Грунтовка перед шпатлевкой</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16,20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94</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Шпатлевка потолков</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16,20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95</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Окраска  потолков</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16,20</w:t>
            </w:r>
          </w:p>
        </w:tc>
      </w:tr>
      <w:tr w:rsidR="00FD7AAE" w:rsidRPr="00FD7AAE" w:rsidTr="00FD7AAE">
        <w:trPr>
          <w:trHeight w:val="383"/>
        </w:trPr>
        <w:tc>
          <w:tcPr>
            <w:tcW w:w="10171" w:type="dxa"/>
            <w:gridSpan w:val="4"/>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lastRenderedPageBreak/>
              <w:t>Проемы</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96</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 xml:space="preserve">Установка блоков дверных </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м2</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1,86</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97</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 xml:space="preserve">Установка </w:t>
            </w:r>
            <w:proofErr w:type="spellStart"/>
            <w:r w:rsidRPr="00FD7AAE">
              <w:rPr>
                <w:sz w:val="20"/>
                <w:szCs w:val="20"/>
              </w:rPr>
              <w:t>нличников</w:t>
            </w:r>
            <w:proofErr w:type="spellEnd"/>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5,00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98</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Установка и крепление наличников (оконных)</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6,00</w:t>
            </w:r>
          </w:p>
        </w:tc>
      </w:tr>
      <w:tr w:rsidR="00FD7AAE" w:rsidRPr="00FD7AAE" w:rsidTr="00FD7AAE">
        <w:trPr>
          <w:trHeight w:val="383"/>
        </w:trPr>
        <w:tc>
          <w:tcPr>
            <w:tcW w:w="10171" w:type="dxa"/>
            <w:gridSpan w:val="4"/>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Электромонтажные работы</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99</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 xml:space="preserve">Проложить кабель </w:t>
            </w:r>
            <w:proofErr w:type="spellStart"/>
            <w:r w:rsidRPr="00FD7AAE">
              <w:rPr>
                <w:sz w:val="20"/>
                <w:szCs w:val="20"/>
              </w:rPr>
              <w:t>ВВГнгLS</w:t>
            </w:r>
            <w:proofErr w:type="spellEnd"/>
            <w:r w:rsidRPr="00FD7AAE">
              <w:rPr>
                <w:sz w:val="20"/>
                <w:szCs w:val="20"/>
              </w:rPr>
              <w:t xml:space="preserve"> 3*2,5 мм2-25м</w:t>
            </w:r>
            <w:r w:rsidRPr="00FD7AAE">
              <w:rPr>
                <w:sz w:val="20"/>
                <w:szCs w:val="20"/>
              </w:rPr>
              <w:br/>
            </w:r>
            <w:proofErr w:type="spellStart"/>
            <w:r w:rsidRPr="00FD7AAE">
              <w:rPr>
                <w:sz w:val="20"/>
                <w:szCs w:val="20"/>
              </w:rPr>
              <w:t>ВВГнгLS</w:t>
            </w:r>
            <w:proofErr w:type="spellEnd"/>
            <w:r w:rsidRPr="00FD7AAE">
              <w:rPr>
                <w:sz w:val="20"/>
                <w:szCs w:val="20"/>
              </w:rPr>
              <w:t xml:space="preserve"> 3*1,5 мм2-28 м</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м</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53,00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100</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Установить розетки</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proofErr w:type="spellStart"/>
            <w:r w:rsidRPr="00FD7AAE">
              <w:rPr>
                <w:sz w:val="20"/>
                <w:szCs w:val="20"/>
              </w:rPr>
              <w:t>шт</w:t>
            </w:r>
            <w:proofErr w:type="spellEnd"/>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4,00</w:t>
            </w:r>
          </w:p>
        </w:tc>
      </w:tr>
      <w:tr w:rsidR="00FD7AAE" w:rsidRPr="00FD7AAE" w:rsidTr="00FD7AAE">
        <w:trPr>
          <w:trHeight w:val="300"/>
        </w:trPr>
        <w:tc>
          <w:tcPr>
            <w:tcW w:w="662" w:type="dxa"/>
            <w:tcBorders>
              <w:top w:val="nil"/>
              <w:left w:val="nil"/>
              <w:bottom w:val="nil"/>
              <w:right w:val="nil"/>
            </w:tcBorders>
            <w:shd w:val="clear" w:color="auto" w:fill="auto"/>
            <w:noWrap/>
            <w:hideMark/>
          </w:tcPr>
          <w:p w:rsidR="00FD7AAE" w:rsidRPr="00FD7AAE" w:rsidRDefault="00FD7AAE" w:rsidP="00FD7AAE">
            <w:pPr>
              <w:rPr>
                <w:sz w:val="20"/>
                <w:szCs w:val="20"/>
              </w:rPr>
            </w:pPr>
            <w:r w:rsidRPr="00FD7AAE">
              <w:rPr>
                <w:sz w:val="20"/>
                <w:szCs w:val="20"/>
              </w:rPr>
              <w:t>101</w:t>
            </w:r>
          </w:p>
        </w:tc>
        <w:tc>
          <w:tcPr>
            <w:tcW w:w="8140" w:type="dxa"/>
            <w:tcBorders>
              <w:top w:val="nil"/>
              <w:left w:val="nil"/>
              <w:bottom w:val="nil"/>
              <w:right w:val="nil"/>
            </w:tcBorders>
            <w:shd w:val="clear" w:color="auto" w:fill="auto"/>
            <w:hideMark/>
          </w:tcPr>
          <w:p w:rsidR="00FD7AAE" w:rsidRPr="00FD7AAE" w:rsidRDefault="00FD7AAE" w:rsidP="00FD7AAE">
            <w:pPr>
              <w:rPr>
                <w:sz w:val="20"/>
                <w:szCs w:val="20"/>
              </w:rPr>
            </w:pPr>
            <w:r w:rsidRPr="00FD7AAE">
              <w:rPr>
                <w:sz w:val="20"/>
                <w:szCs w:val="20"/>
              </w:rPr>
              <w:t>Установить светильники светодиодные</w:t>
            </w:r>
          </w:p>
        </w:tc>
        <w:tc>
          <w:tcPr>
            <w:tcW w:w="606" w:type="dxa"/>
            <w:tcBorders>
              <w:top w:val="nil"/>
              <w:left w:val="nil"/>
              <w:bottom w:val="nil"/>
              <w:right w:val="nil"/>
            </w:tcBorders>
            <w:shd w:val="clear" w:color="auto" w:fill="auto"/>
            <w:hideMark/>
          </w:tcPr>
          <w:p w:rsidR="00FD7AAE" w:rsidRPr="00FD7AAE" w:rsidRDefault="00FD7AAE" w:rsidP="00FD7AAE">
            <w:pPr>
              <w:jc w:val="center"/>
              <w:rPr>
                <w:sz w:val="20"/>
                <w:szCs w:val="20"/>
              </w:rPr>
            </w:pPr>
            <w:r w:rsidRPr="00FD7AAE">
              <w:rPr>
                <w:sz w:val="20"/>
                <w:szCs w:val="20"/>
              </w:rPr>
              <w:t>ш</w:t>
            </w:r>
          </w:p>
        </w:tc>
        <w:tc>
          <w:tcPr>
            <w:tcW w:w="763" w:type="dxa"/>
            <w:tcBorders>
              <w:top w:val="nil"/>
              <w:left w:val="nil"/>
              <w:bottom w:val="nil"/>
              <w:right w:val="nil"/>
            </w:tcBorders>
            <w:shd w:val="clear" w:color="auto" w:fill="auto"/>
            <w:hideMark/>
          </w:tcPr>
          <w:p w:rsidR="00FD7AAE" w:rsidRPr="00FD7AAE" w:rsidRDefault="00FD7AAE" w:rsidP="00FD7AAE">
            <w:pPr>
              <w:jc w:val="right"/>
              <w:rPr>
                <w:sz w:val="20"/>
                <w:szCs w:val="20"/>
              </w:rPr>
            </w:pPr>
            <w:r w:rsidRPr="00FD7AAE">
              <w:rPr>
                <w:sz w:val="20"/>
                <w:szCs w:val="20"/>
              </w:rPr>
              <w:t>6,00</w:t>
            </w:r>
          </w:p>
        </w:tc>
      </w:tr>
      <w:tr w:rsidR="00FD7AAE" w:rsidRPr="00FD7AAE" w:rsidTr="00FD7AAE">
        <w:trPr>
          <w:trHeight w:val="383"/>
        </w:trPr>
        <w:tc>
          <w:tcPr>
            <w:tcW w:w="10171" w:type="dxa"/>
            <w:gridSpan w:val="4"/>
            <w:tcBorders>
              <w:top w:val="nil"/>
              <w:left w:val="nil"/>
              <w:bottom w:val="nil"/>
              <w:right w:val="nil"/>
            </w:tcBorders>
            <w:shd w:val="clear" w:color="auto" w:fill="auto"/>
            <w:hideMark/>
          </w:tcPr>
          <w:p w:rsidR="00FD7AAE" w:rsidRPr="00FD7AAE" w:rsidRDefault="00FD7AAE" w:rsidP="00FD7AAE">
            <w:pPr>
              <w:rPr>
                <w:sz w:val="20"/>
                <w:szCs w:val="20"/>
              </w:rPr>
            </w:pPr>
          </w:p>
        </w:tc>
      </w:tr>
    </w:tbl>
    <w:p w:rsidR="00583F0C" w:rsidRPr="00717FE9" w:rsidRDefault="00583F0C" w:rsidP="00583F0C">
      <w:pPr>
        <w:pStyle w:val="ConsNormal"/>
        <w:spacing w:line="320" w:lineRule="exact"/>
        <w:ind w:firstLine="0"/>
        <w:jc w:val="center"/>
        <w:rPr>
          <w:rFonts w:ascii="Times New Roman" w:hAnsi="Times New Roman"/>
          <w:sz w:val="24"/>
          <w:szCs w:val="24"/>
        </w:rPr>
      </w:pPr>
    </w:p>
    <w:p w:rsidR="00583F0C" w:rsidRPr="00FD7AAE" w:rsidRDefault="00583F0C" w:rsidP="00583F0C">
      <w:pPr>
        <w:tabs>
          <w:tab w:val="left" w:pos="2550"/>
        </w:tabs>
        <w:spacing w:line="320" w:lineRule="exact"/>
        <w:rPr>
          <w:b/>
          <w:lang w:val="x-none"/>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565"/>
        <w:gridCol w:w="757"/>
        <w:gridCol w:w="4739"/>
      </w:tblGrid>
      <w:tr w:rsidR="00583F0C" w:rsidRPr="00717FE9" w:rsidTr="00BE626F">
        <w:tc>
          <w:tcPr>
            <w:tcW w:w="2269" w:type="pct"/>
          </w:tcPr>
          <w:p w:rsidR="00583F0C" w:rsidRDefault="00583F0C" w:rsidP="00BE626F">
            <w:pPr>
              <w:spacing w:line="320" w:lineRule="exact"/>
              <w:jc w:val="both"/>
              <w:rPr>
                <w:b/>
              </w:rPr>
            </w:pPr>
            <w:r w:rsidRPr="00717FE9">
              <w:rPr>
                <w:b/>
              </w:rPr>
              <w:t>От Заказчика</w:t>
            </w:r>
            <w:r>
              <w:rPr>
                <w:b/>
              </w:rPr>
              <w:t>:</w:t>
            </w:r>
          </w:p>
          <w:p w:rsidR="00583F0C" w:rsidRPr="00717FE9" w:rsidRDefault="00583F0C" w:rsidP="00BE626F">
            <w:pPr>
              <w:spacing w:line="320" w:lineRule="exact"/>
              <w:jc w:val="both"/>
              <w:rPr>
                <w:b/>
              </w:rPr>
            </w:pPr>
          </w:p>
        </w:tc>
        <w:tc>
          <w:tcPr>
            <w:tcW w:w="376" w:type="pct"/>
          </w:tcPr>
          <w:p w:rsidR="00583F0C" w:rsidRPr="00717FE9" w:rsidRDefault="00583F0C" w:rsidP="00BE626F">
            <w:pPr>
              <w:spacing w:line="320" w:lineRule="exact"/>
              <w:jc w:val="both"/>
              <w:rPr>
                <w:b/>
                <w:bCs/>
              </w:rPr>
            </w:pPr>
          </w:p>
        </w:tc>
        <w:tc>
          <w:tcPr>
            <w:tcW w:w="2355" w:type="pct"/>
          </w:tcPr>
          <w:p w:rsidR="00583F0C" w:rsidRPr="00717FE9" w:rsidRDefault="00583F0C" w:rsidP="00BE626F">
            <w:pPr>
              <w:spacing w:line="320" w:lineRule="exact"/>
              <w:jc w:val="both"/>
              <w:rPr>
                <w:b/>
              </w:rPr>
            </w:pPr>
            <w:r w:rsidRPr="00717FE9">
              <w:rPr>
                <w:b/>
              </w:rPr>
              <w:t>От Генподрядчика</w:t>
            </w:r>
          </w:p>
          <w:p w:rsidR="00583F0C" w:rsidRPr="00717FE9" w:rsidRDefault="00583F0C" w:rsidP="00BE626F">
            <w:pPr>
              <w:spacing w:line="320" w:lineRule="exact"/>
              <w:jc w:val="both"/>
            </w:pPr>
          </w:p>
        </w:tc>
      </w:tr>
      <w:tr w:rsidR="00583F0C" w:rsidRPr="00717FE9" w:rsidTr="00BE626F">
        <w:tc>
          <w:tcPr>
            <w:tcW w:w="2269" w:type="pct"/>
          </w:tcPr>
          <w:p w:rsidR="00583F0C" w:rsidRPr="00717FE9" w:rsidRDefault="00583F0C" w:rsidP="00BE626F">
            <w:pPr>
              <w:tabs>
                <w:tab w:val="left" w:pos="1195"/>
              </w:tabs>
              <w:spacing w:line="320" w:lineRule="exact"/>
              <w:jc w:val="both"/>
              <w:rPr>
                <w:b/>
                <w:bCs/>
              </w:rPr>
            </w:pPr>
          </w:p>
        </w:tc>
        <w:tc>
          <w:tcPr>
            <w:tcW w:w="376" w:type="pct"/>
          </w:tcPr>
          <w:p w:rsidR="00583F0C" w:rsidRPr="00717FE9" w:rsidRDefault="00583F0C" w:rsidP="00BE626F">
            <w:pPr>
              <w:spacing w:line="320" w:lineRule="exact"/>
              <w:jc w:val="both"/>
              <w:rPr>
                <w:b/>
                <w:bCs/>
              </w:rPr>
            </w:pPr>
          </w:p>
        </w:tc>
        <w:tc>
          <w:tcPr>
            <w:tcW w:w="2355" w:type="pct"/>
          </w:tcPr>
          <w:p w:rsidR="00583F0C" w:rsidRPr="00717FE9" w:rsidRDefault="00583F0C" w:rsidP="00BE626F">
            <w:pPr>
              <w:spacing w:line="320" w:lineRule="exact"/>
              <w:jc w:val="both"/>
              <w:rPr>
                <w:b/>
                <w:bCs/>
              </w:rPr>
            </w:pPr>
          </w:p>
        </w:tc>
      </w:tr>
      <w:tr w:rsidR="00583F0C" w:rsidRPr="00717FE9" w:rsidTr="00BE626F">
        <w:tc>
          <w:tcPr>
            <w:tcW w:w="2269" w:type="pct"/>
          </w:tcPr>
          <w:p w:rsidR="00583F0C" w:rsidRPr="00717FE9" w:rsidRDefault="00583F0C" w:rsidP="00BE626F">
            <w:pPr>
              <w:spacing w:line="320" w:lineRule="exact"/>
              <w:jc w:val="both"/>
            </w:pPr>
            <w:r>
              <w:t>_</w:t>
            </w:r>
            <w:r w:rsidR="005B2B31">
              <w:t xml:space="preserve">_______________/ Н.Ю. </w:t>
            </w:r>
            <w:proofErr w:type="spellStart"/>
            <w:r w:rsidR="005B2B31">
              <w:t>Колокольников</w:t>
            </w:r>
            <w:proofErr w:type="spellEnd"/>
            <w:r w:rsidR="005B2B31">
              <w:t>/</w:t>
            </w:r>
            <w:r>
              <w:t xml:space="preserve"> </w:t>
            </w:r>
            <w:r w:rsidRPr="00717FE9">
              <w:t>/</w:t>
            </w:r>
          </w:p>
        </w:tc>
        <w:tc>
          <w:tcPr>
            <w:tcW w:w="376" w:type="pct"/>
          </w:tcPr>
          <w:p w:rsidR="00583F0C" w:rsidRPr="00717FE9" w:rsidRDefault="00583F0C" w:rsidP="00BE626F">
            <w:pPr>
              <w:spacing w:line="320" w:lineRule="exact"/>
              <w:jc w:val="both"/>
              <w:rPr>
                <w:b/>
                <w:bCs/>
              </w:rPr>
            </w:pPr>
          </w:p>
        </w:tc>
        <w:tc>
          <w:tcPr>
            <w:tcW w:w="2355" w:type="pct"/>
          </w:tcPr>
          <w:p w:rsidR="00583F0C" w:rsidRPr="00717FE9" w:rsidRDefault="00583F0C" w:rsidP="00BE626F">
            <w:pPr>
              <w:spacing w:line="320" w:lineRule="exact"/>
              <w:jc w:val="both"/>
            </w:pPr>
            <w:r w:rsidRPr="00717FE9">
              <w:t>___________________ /_____/</w:t>
            </w:r>
          </w:p>
        </w:tc>
      </w:tr>
    </w:tbl>
    <w:p w:rsidR="00583F0C" w:rsidRPr="00717FE9" w:rsidRDefault="00583F0C" w:rsidP="00583F0C">
      <w:pPr>
        <w:tabs>
          <w:tab w:val="left" w:pos="2550"/>
        </w:tabs>
        <w:spacing w:line="320" w:lineRule="exact"/>
        <w:rPr>
          <w:b/>
        </w:rPr>
      </w:pPr>
    </w:p>
    <w:p w:rsidR="00583F0C" w:rsidRDefault="00583F0C" w:rsidP="00583F0C">
      <w:pPr>
        <w:pStyle w:val="a5"/>
        <w:spacing w:after="0" w:line="320" w:lineRule="exact"/>
        <w:ind w:left="0"/>
        <w:rPr>
          <w:rFonts w:eastAsia="Calibri"/>
          <w:lang w:eastAsia="en-US"/>
        </w:rPr>
      </w:pPr>
    </w:p>
    <w:p w:rsidR="00583F0C" w:rsidRPr="00717FE9" w:rsidRDefault="00583F0C" w:rsidP="00583F0C">
      <w:pPr>
        <w:spacing w:line="320" w:lineRule="exact"/>
        <w:jc w:val="center"/>
        <w:rPr>
          <w:b/>
        </w:rPr>
      </w:pPr>
    </w:p>
    <w:p w:rsidR="00583F0C" w:rsidRPr="00717FE9" w:rsidRDefault="00583F0C" w:rsidP="00583F0C">
      <w:pPr>
        <w:spacing w:line="320" w:lineRule="exact"/>
        <w:jc w:val="center"/>
        <w:rPr>
          <w:b/>
        </w:rPr>
      </w:pPr>
    </w:p>
    <w:p w:rsidR="00583F0C" w:rsidRPr="00717FE9" w:rsidRDefault="00583F0C" w:rsidP="00583F0C">
      <w:pPr>
        <w:spacing w:line="320" w:lineRule="exact"/>
        <w:jc w:val="center"/>
        <w:rPr>
          <w:b/>
        </w:rPr>
      </w:pPr>
    </w:p>
    <w:p w:rsidR="00583F0C" w:rsidRPr="00717FE9" w:rsidRDefault="00583F0C" w:rsidP="00583F0C">
      <w:pPr>
        <w:spacing w:line="320" w:lineRule="exact"/>
        <w:jc w:val="center"/>
        <w:rPr>
          <w:b/>
        </w:rPr>
      </w:pPr>
    </w:p>
    <w:p w:rsidR="00583F0C" w:rsidRDefault="00583F0C" w:rsidP="00583F0C">
      <w:pPr>
        <w:tabs>
          <w:tab w:val="left" w:pos="3525"/>
          <w:tab w:val="left" w:pos="4294"/>
        </w:tabs>
        <w:jc w:val="right"/>
        <w:rPr>
          <w:b/>
        </w:rPr>
      </w:pPr>
    </w:p>
    <w:p w:rsidR="00567F84" w:rsidRDefault="00567F84"/>
    <w:p w:rsidR="002A7274" w:rsidRDefault="002A7274"/>
    <w:p w:rsidR="002A7274" w:rsidRDefault="002A7274"/>
    <w:p w:rsidR="002A7274" w:rsidRDefault="002A7274"/>
    <w:p w:rsidR="002A7274" w:rsidRDefault="002A7274"/>
    <w:p w:rsidR="002A7274" w:rsidRDefault="002A7274"/>
    <w:p w:rsidR="002A7274" w:rsidRDefault="002A7274"/>
    <w:p w:rsidR="002A7274" w:rsidRDefault="002A7274"/>
    <w:p w:rsidR="002A7274" w:rsidRDefault="002A7274"/>
    <w:p w:rsidR="002A7274" w:rsidRDefault="002A7274"/>
    <w:p w:rsidR="005B2B31" w:rsidRDefault="005B2B31"/>
    <w:p w:rsidR="005B2B31" w:rsidRDefault="005B2B31"/>
    <w:p w:rsidR="005B2B31" w:rsidRDefault="005B2B31"/>
    <w:p w:rsidR="005B2B31" w:rsidRDefault="005B2B31"/>
    <w:p w:rsidR="005B2B31" w:rsidRDefault="005B2B31"/>
    <w:p w:rsidR="005B2B31" w:rsidRDefault="005B2B31"/>
    <w:p w:rsidR="005B2B31" w:rsidRDefault="005B2B31"/>
    <w:p w:rsidR="005B2B31" w:rsidRDefault="005B2B31"/>
    <w:p w:rsidR="005B2B31" w:rsidRDefault="005B2B31"/>
    <w:p w:rsidR="005B2B31" w:rsidRDefault="005B2B31"/>
    <w:p w:rsidR="005B2B31" w:rsidRDefault="005B2B31"/>
    <w:p w:rsidR="005B2B31" w:rsidRDefault="005B2B31"/>
    <w:p w:rsidR="005B2B31" w:rsidRDefault="005B2B31"/>
    <w:p w:rsidR="002A7274" w:rsidRDefault="002A7274"/>
    <w:p w:rsidR="005B2B31" w:rsidRDefault="005B2B31"/>
    <w:p w:rsidR="002A7274" w:rsidRPr="00717FE9" w:rsidRDefault="002A7274" w:rsidP="002A7274">
      <w:pPr>
        <w:pStyle w:val="a5"/>
        <w:spacing w:after="0" w:line="320" w:lineRule="exact"/>
        <w:ind w:left="0"/>
        <w:jc w:val="right"/>
      </w:pPr>
      <w:r>
        <w:rPr>
          <w:rFonts w:eastAsia="Calibri"/>
        </w:rPr>
        <w:lastRenderedPageBreak/>
        <w:t>Приложение № 5</w:t>
      </w:r>
      <w:r w:rsidRPr="00717FE9">
        <w:rPr>
          <w:rFonts w:eastAsia="Calibri"/>
        </w:rPr>
        <w:t xml:space="preserve"> </w:t>
      </w:r>
    </w:p>
    <w:p w:rsidR="002A7274" w:rsidRPr="00717FE9" w:rsidRDefault="002A7274" w:rsidP="002A7274">
      <w:pPr>
        <w:pStyle w:val="a5"/>
        <w:spacing w:after="0" w:line="320" w:lineRule="exact"/>
        <w:jc w:val="right"/>
      </w:pPr>
      <w:r>
        <w:rPr>
          <w:rFonts w:eastAsia="Calibri"/>
        </w:rPr>
        <w:t>к Договору № _____________</w:t>
      </w:r>
      <w:r w:rsidRPr="00717FE9">
        <w:rPr>
          <w:rFonts w:eastAsia="Calibri"/>
        </w:rPr>
        <w:t xml:space="preserve">от </w:t>
      </w:r>
      <w:proofErr w:type="gramStart"/>
      <w:r w:rsidRPr="00717FE9">
        <w:rPr>
          <w:rFonts w:eastAsia="Calibri"/>
        </w:rPr>
        <w:t>« _</w:t>
      </w:r>
      <w:proofErr w:type="gramEnd"/>
      <w:r w:rsidRPr="00717FE9">
        <w:rPr>
          <w:rFonts w:eastAsia="Calibri"/>
        </w:rPr>
        <w:t>__»__________20__г.</w:t>
      </w:r>
    </w:p>
    <w:p w:rsidR="002A7274" w:rsidRDefault="002A7274"/>
    <w:p w:rsidR="002A7274" w:rsidRDefault="002A7274"/>
    <w:tbl>
      <w:tblPr>
        <w:tblW w:w="10040" w:type="dxa"/>
        <w:tblInd w:w="108" w:type="dxa"/>
        <w:tblLook w:val="04A0" w:firstRow="1" w:lastRow="0" w:firstColumn="1" w:lastColumn="0" w:noHBand="0" w:noVBand="1"/>
      </w:tblPr>
      <w:tblGrid>
        <w:gridCol w:w="720"/>
        <w:gridCol w:w="1960"/>
        <w:gridCol w:w="4640"/>
        <w:gridCol w:w="1113"/>
        <w:gridCol w:w="1660"/>
      </w:tblGrid>
      <w:tr w:rsidR="002A7274" w:rsidRPr="002A7274" w:rsidTr="002A7274">
        <w:trPr>
          <w:trHeight w:val="398"/>
        </w:trPr>
        <w:tc>
          <w:tcPr>
            <w:tcW w:w="10040" w:type="dxa"/>
            <w:gridSpan w:val="5"/>
            <w:tcBorders>
              <w:top w:val="nil"/>
              <w:left w:val="nil"/>
              <w:bottom w:val="nil"/>
              <w:right w:val="nil"/>
            </w:tcBorders>
            <w:shd w:val="clear" w:color="auto" w:fill="auto"/>
            <w:noWrap/>
            <w:hideMark/>
          </w:tcPr>
          <w:p w:rsidR="002A7274" w:rsidRPr="002A7274" w:rsidRDefault="002A7274" w:rsidP="002A7274">
            <w:pPr>
              <w:jc w:val="center"/>
              <w:rPr>
                <w:b/>
                <w:bCs/>
              </w:rPr>
            </w:pPr>
            <w:r w:rsidRPr="002A7274">
              <w:rPr>
                <w:b/>
                <w:bCs/>
              </w:rPr>
              <w:t>Локальная ресурсная ведомость № 02-01-01</w:t>
            </w:r>
          </w:p>
        </w:tc>
      </w:tr>
      <w:tr w:rsidR="002A7274" w:rsidRPr="002A7274" w:rsidTr="002A7274">
        <w:trPr>
          <w:trHeight w:val="405"/>
        </w:trPr>
        <w:tc>
          <w:tcPr>
            <w:tcW w:w="10040" w:type="dxa"/>
            <w:gridSpan w:val="5"/>
            <w:tcBorders>
              <w:top w:val="nil"/>
              <w:left w:val="nil"/>
              <w:bottom w:val="nil"/>
              <w:right w:val="nil"/>
            </w:tcBorders>
            <w:shd w:val="clear" w:color="auto" w:fill="auto"/>
            <w:hideMark/>
          </w:tcPr>
          <w:p w:rsidR="002A7274" w:rsidRPr="002A7274" w:rsidRDefault="002A7274" w:rsidP="002A7274">
            <w:pPr>
              <w:jc w:val="center"/>
              <w:rPr>
                <w:sz w:val="20"/>
                <w:szCs w:val="20"/>
              </w:rPr>
            </w:pPr>
            <w:r w:rsidRPr="002A7274">
              <w:rPr>
                <w:sz w:val="20"/>
                <w:szCs w:val="20"/>
              </w:rPr>
              <w:t>на Ремонтные работы</w:t>
            </w:r>
          </w:p>
        </w:tc>
      </w:tr>
      <w:tr w:rsidR="002A7274" w:rsidRPr="002A7274" w:rsidTr="002A7274">
        <w:trPr>
          <w:trHeight w:val="634"/>
        </w:trPr>
        <w:tc>
          <w:tcPr>
            <w:tcW w:w="10040" w:type="dxa"/>
            <w:gridSpan w:val="5"/>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 xml:space="preserve">Наименование объекта: Текущий ремонт помещений № № 14, 15, 17, 18, 19, 34 (адаптация санузла для </w:t>
            </w:r>
            <w:proofErr w:type="gramStart"/>
            <w:r w:rsidRPr="002A7274">
              <w:rPr>
                <w:sz w:val="20"/>
                <w:szCs w:val="20"/>
              </w:rPr>
              <w:t xml:space="preserve">ММГН)  </w:t>
            </w:r>
            <w:r w:rsidR="00560315">
              <w:rPr>
                <w:sz w:val="20"/>
                <w:szCs w:val="20"/>
              </w:rPr>
              <w:t>здания</w:t>
            </w:r>
            <w:proofErr w:type="gramEnd"/>
            <w:r w:rsidR="00560315">
              <w:rPr>
                <w:sz w:val="20"/>
                <w:szCs w:val="20"/>
              </w:rPr>
              <w:t xml:space="preserve"> </w:t>
            </w:r>
            <w:bookmarkStart w:id="1" w:name="_GoBack"/>
            <w:bookmarkEnd w:id="1"/>
            <w:r w:rsidRPr="002A7274">
              <w:rPr>
                <w:sz w:val="20"/>
                <w:szCs w:val="20"/>
              </w:rPr>
              <w:t xml:space="preserve">поликлиники ЧУЗ "РЖД-Медицина" </w:t>
            </w:r>
            <w:proofErr w:type="spellStart"/>
            <w:r w:rsidRPr="002A7274">
              <w:rPr>
                <w:sz w:val="20"/>
                <w:szCs w:val="20"/>
              </w:rPr>
              <w:t>пгт</w:t>
            </w:r>
            <w:proofErr w:type="spellEnd"/>
            <w:r w:rsidRPr="002A7274">
              <w:rPr>
                <w:sz w:val="20"/>
                <w:szCs w:val="20"/>
              </w:rPr>
              <w:t>. Ерофей Павлович"</w:t>
            </w:r>
          </w:p>
        </w:tc>
      </w:tr>
      <w:tr w:rsidR="002A7274" w:rsidRPr="002A7274" w:rsidTr="002A7274">
        <w:trPr>
          <w:trHeight w:val="383"/>
        </w:trPr>
        <w:tc>
          <w:tcPr>
            <w:tcW w:w="10040" w:type="dxa"/>
            <w:gridSpan w:val="5"/>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 xml:space="preserve">Адрес объекта: Амурская обл. </w:t>
            </w:r>
            <w:proofErr w:type="spellStart"/>
            <w:r w:rsidRPr="002A7274">
              <w:rPr>
                <w:sz w:val="20"/>
                <w:szCs w:val="20"/>
              </w:rPr>
              <w:t>Сковородинский</w:t>
            </w:r>
            <w:proofErr w:type="spellEnd"/>
            <w:r w:rsidRPr="002A7274">
              <w:rPr>
                <w:sz w:val="20"/>
                <w:szCs w:val="20"/>
              </w:rPr>
              <w:t xml:space="preserve"> р-он, </w:t>
            </w:r>
            <w:proofErr w:type="spellStart"/>
            <w:r w:rsidRPr="002A7274">
              <w:rPr>
                <w:sz w:val="20"/>
                <w:szCs w:val="20"/>
              </w:rPr>
              <w:t>пгт</w:t>
            </w:r>
            <w:proofErr w:type="spellEnd"/>
            <w:r w:rsidRPr="002A7274">
              <w:rPr>
                <w:sz w:val="20"/>
                <w:szCs w:val="20"/>
              </w:rPr>
              <w:t>. Ерофей Павлович, ул. Пушкина, д. 34</w:t>
            </w:r>
          </w:p>
        </w:tc>
      </w:tr>
      <w:tr w:rsidR="002A7274" w:rsidRPr="002A7274" w:rsidTr="002A7274">
        <w:trPr>
          <w:trHeight w:val="390"/>
        </w:trPr>
        <w:tc>
          <w:tcPr>
            <w:tcW w:w="10040" w:type="dxa"/>
            <w:gridSpan w:val="5"/>
            <w:tcBorders>
              <w:top w:val="nil"/>
              <w:left w:val="nil"/>
              <w:bottom w:val="single" w:sz="4" w:space="0" w:color="auto"/>
              <w:right w:val="nil"/>
            </w:tcBorders>
            <w:shd w:val="clear" w:color="auto" w:fill="auto"/>
            <w:hideMark/>
          </w:tcPr>
          <w:p w:rsidR="002A7274" w:rsidRPr="002A7274" w:rsidRDefault="002A7274" w:rsidP="002A7274">
            <w:pPr>
              <w:rPr>
                <w:sz w:val="20"/>
                <w:szCs w:val="20"/>
              </w:rPr>
            </w:pPr>
            <w:r w:rsidRPr="002A7274">
              <w:rPr>
                <w:sz w:val="20"/>
                <w:szCs w:val="20"/>
              </w:rPr>
              <w:t>Основание: Дефектный акт</w:t>
            </w:r>
          </w:p>
        </w:tc>
      </w:tr>
      <w:tr w:rsidR="002A7274" w:rsidRPr="002A7274" w:rsidTr="002A7274">
        <w:trPr>
          <w:trHeight w:val="690"/>
        </w:trPr>
        <w:tc>
          <w:tcPr>
            <w:tcW w:w="720" w:type="dxa"/>
            <w:vMerge w:val="restart"/>
            <w:tcBorders>
              <w:top w:val="nil"/>
              <w:left w:val="single" w:sz="4" w:space="0" w:color="auto"/>
              <w:bottom w:val="nil"/>
              <w:right w:val="single" w:sz="4" w:space="0" w:color="auto"/>
            </w:tcBorders>
            <w:shd w:val="clear" w:color="auto" w:fill="auto"/>
            <w:vAlign w:val="center"/>
            <w:hideMark/>
          </w:tcPr>
          <w:p w:rsidR="002A7274" w:rsidRPr="002A7274" w:rsidRDefault="002A7274" w:rsidP="002A7274">
            <w:pPr>
              <w:jc w:val="center"/>
              <w:rPr>
                <w:sz w:val="20"/>
                <w:szCs w:val="20"/>
              </w:rPr>
            </w:pPr>
            <w:r w:rsidRPr="002A7274">
              <w:rPr>
                <w:sz w:val="20"/>
                <w:szCs w:val="20"/>
              </w:rPr>
              <w:t xml:space="preserve">№ </w:t>
            </w:r>
            <w:proofErr w:type="spellStart"/>
            <w:r w:rsidRPr="002A7274">
              <w:rPr>
                <w:sz w:val="20"/>
                <w:szCs w:val="20"/>
              </w:rPr>
              <w:t>пп</w:t>
            </w:r>
            <w:proofErr w:type="spellEnd"/>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2A7274" w:rsidRPr="002A7274" w:rsidRDefault="002A7274" w:rsidP="002A7274">
            <w:pPr>
              <w:jc w:val="center"/>
              <w:rPr>
                <w:sz w:val="20"/>
                <w:szCs w:val="20"/>
              </w:rPr>
            </w:pPr>
            <w:r w:rsidRPr="002A7274">
              <w:rPr>
                <w:sz w:val="20"/>
                <w:szCs w:val="20"/>
              </w:rPr>
              <w:t>Шифр, номера нормативов и коды ресурсов</w:t>
            </w:r>
          </w:p>
        </w:tc>
        <w:tc>
          <w:tcPr>
            <w:tcW w:w="4640" w:type="dxa"/>
            <w:vMerge w:val="restart"/>
            <w:tcBorders>
              <w:top w:val="nil"/>
              <w:left w:val="single" w:sz="4" w:space="0" w:color="auto"/>
              <w:bottom w:val="nil"/>
              <w:right w:val="single" w:sz="4" w:space="0" w:color="auto"/>
            </w:tcBorders>
            <w:shd w:val="clear" w:color="auto" w:fill="auto"/>
            <w:vAlign w:val="center"/>
            <w:hideMark/>
          </w:tcPr>
          <w:p w:rsidR="002A7274" w:rsidRPr="002A7274" w:rsidRDefault="002A7274" w:rsidP="002A7274">
            <w:pPr>
              <w:jc w:val="center"/>
              <w:rPr>
                <w:sz w:val="20"/>
                <w:szCs w:val="20"/>
              </w:rPr>
            </w:pPr>
            <w:r w:rsidRPr="002A7274">
              <w:rPr>
                <w:sz w:val="20"/>
                <w:szCs w:val="20"/>
              </w:rPr>
              <w:t>Наименование работ и затрат, характеристика оборудования и его масса</w:t>
            </w:r>
          </w:p>
        </w:tc>
        <w:tc>
          <w:tcPr>
            <w:tcW w:w="1060" w:type="dxa"/>
            <w:vMerge w:val="restart"/>
            <w:tcBorders>
              <w:top w:val="nil"/>
              <w:left w:val="single" w:sz="4" w:space="0" w:color="auto"/>
              <w:bottom w:val="nil"/>
              <w:right w:val="single" w:sz="4" w:space="0" w:color="auto"/>
            </w:tcBorders>
            <w:shd w:val="clear" w:color="auto" w:fill="auto"/>
            <w:vAlign w:val="center"/>
            <w:hideMark/>
          </w:tcPr>
          <w:p w:rsidR="002A7274" w:rsidRPr="002A7274" w:rsidRDefault="002A7274" w:rsidP="002A7274">
            <w:pPr>
              <w:jc w:val="center"/>
              <w:rPr>
                <w:sz w:val="20"/>
                <w:szCs w:val="20"/>
              </w:rPr>
            </w:pPr>
            <w:r w:rsidRPr="002A7274">
              <w:rPr>
                <w:sz w:val="20"/>
                <w:szCs w:val="20"/>
              </w:rPr>
              <w:t>Единица измерения</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2A7274" w:rsidRPr="002A7274" w:rsidRDefault="002A7274" w:rsidP="002A7274">
            <w:pPr>
              <w:jc w:val="center"/>
              <w:rPr>
                <w:sz w:val="20"/>
                <w:szCs w:val="20"/>
              </w:rPr>
            </w:pPr>
            <w:r w:rsidRPr="002A7274">
              <w:rPr>
                <w:sz w:val="20"/>
                <w:szCs w:val="20"/>
              </w:rPr>
              <w:t>Количество</w:t>
            </w:r>
          </w:p>
        </w:tc>
      </w:tr>
      <w:tr w:rsidR="002A7274" w:rsidRPr="002A7274" w:rsidTr="002A7274">
        <w:trPr>
          <w:trHeight w:val="855"/>
        </w:trPr>
        <w:tc>
          <w:tcPr>
            <w:tcW w:w="720" w:type="dxa"/>
            <w:vMerge/>
            <w:tcBorders>
              <w:top w:val="nil"/>
              <w:left w:val="single" w:sz="4" w:space="0" w:color="auto"/>
              <w:bottom w:val="nil"/>
              <w:right w:val="single" w:sz="4" w:space="0" w:color="auto"/>
            </w:tcBorders>
            <w:vAlign w:val="center"/>
            <w:hideMark/>
          </w:tcPr>
          <w:p w:rsidR="002A7274" w:rsidRPr="002A7274" w:rsidRDefault="002A7274" w:rsidP="002A7274">
            <w:pPr>
              <w:rPr>
                <w:sz w:val="20"/>
                <w:szCs w:val="20"/>
              </w:rPr>
            </w:pPr>
          </w:p>
        </w:tc>
        <w:tc>
          <w:tcPr>
            <w:tcW w:w="1960" w:type="dxa"/>
            <w:vMerge/>
            <w:tcBorders>
              <w:top w:val="nil"/>
              <w:left w:val="single" w:sz="4" w:space="0" w:color="auto"/>
              <w:bottom w:val="single" w:sz="4" w:space="0" w:color="000000"/>
              <w:right w:val="single" w:sz="4" w:space="0" w:color="auto"/>
            </w:tcBorders>
            <w:vAlign w:val="center"/>
            <w:hideMark/>
          </w:tcPr>
          <w:p w:rsidR="002A7274" w:rsidRPr="002A7274" w:rsidRDefault="002A7274" w:rsidP="002A7274">
            <w:pPr>
              <w:rPr>
                <w:sz w:val="20"/>
                <w:szCs w:val="20"/>
              </w:rPr>
            </w:pPr>
          </w:p>
        </w:tc>
        <w:tc>
          <w:tcPr>
            <w:tcW w:w="4640" w:type="dxa"/>
            <w:vMerge/>
            <w:tcBorders>
              <w:top w:val="nil"/>
              <w:left w:val="single" w:sz="4" w:space="0" w:color="auto"/>
              <w:bottom w:val="nil"/>
              <w:right w:val="single" w:sz="4" w:space="0" w:color="auto"/>
            </w:tcBorders>
            <w:vAlign w:val="center"/>
            <w:hideMark/>
          </w:tcPr>
          <w:p w:rsidR="002A7274" w:rsidRPr="002A7274" w:rsidRDefault="002A7274" w:rsidP="002A7274">
            <w:pPr>
              <w:rPr>
                <w:sz w:val="20"/>
                <w:szCs w:val="20"/>
              </w:rPr>
            </w:pPr>
          </w:p>
        </w:tc>
        <w:tc>
          <w:tcPr>
            <w:tcW w:w="1060" w:type="dxa"/>
            <w:vMerge/>
            <w:tcBorders>
              <w:top w:val="nil"/>
              <w:left w:val="single" w:sz="4" w:space="0" w:color="auto"/>
              <w:bottom w:val="nil"/>
              <w:right w:val="single" w:sz="4" w:space="0" w:color="auto"/>
            </w:tcBorders>
            <w:vAlign w:val="center"/>
            <w:hideMark/>
          </w:tcPr>
          <w:p w:rsidR="002A7274" w:rsidRPr="002A7274" w:rsidRDefault="002A7274" w:rsidP="002A7274">
            <w:pPr>
              <w:rPr>
                <w:sz w:val="20"/>
                <w:szCs w:val="20"/>
              </w:rPr>
            </w:pPr>
          </w:p>
        </w:tc>
        <w:tc>
          <w:tcPr>
            <w:tcW w:w="1660" w:type="dxa"/>
            <w:vMerge/>
            <w:tcBorders>
              <w:top w:val="nil"/>
              <w:left w:val="single" w:sz="4" w:space="0" w:color="auto"/>
              <w:bottom w:val="single" w:sz="4" w:space="0" w:color="000000"/>
              <w:right w:val="single" w:sz="4" w:space="0" w:color="auto"/>
            </w:tcBorders>
            <w:vAlign w:val="center"/>
            <w:hideMark/>
          </w:tcPr>
          <w:p w:rsidR="002A7274" w:rsidRPr="002A7274" w:rsidRDefault="002A7274" w:rsidP="002A7274">
            <w:pPr>
              <w:rPr>
                <w:sz w:val="20"/>
                <w:szCs w:val="20"/>
              </w:rPr>
            </w:pPr>
          </w:p>
        </w:tc>
      </w:tr>
      <w:tr w:rsidR="002A7274" w:rsidRPr="002A7274" w:rsidTr="002A7274">
        <w:trPr>
          <w:trHeight w:val="383"/>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2A7274" w:rsidRPr="002A7274" w:rsidRDefault="002A7274" w:rsidP="002A7274">
            <w:pPr>
              <w:jc w:val="center"/>
              <w:rPr>
                <w:sz w:val="20"/>
                <w:szCs w:val="20"/>
              </w:rPr>
            </w:pPr>
            <w:r w:rsidRPr="002A7274">
              <w:rPr>
                <w:sz w:val="20"/>
                <w:szCs w:val="20"/>
              </w:rPr>
              <w:t>1</w:t>
            </w:r>
          </w:p>
        </w:tc>
        <w:tc>
          <w:tcPr>
            <w:tcW w:w="1960" w:type="dxa"/>
            <w:tcBorders>
              <w:top w:val="nil"/>
              <w:left w:val="nil"/>
              <w:bottom w:val="single" w:sz="4" w:space="0" w:color="auto"/>
              <w:right w:val="single" w:sz="4" w:space="0" w:color="auto"/>
            </w:tcBorders>
            <w:shd w:val="clear" w:color="auto" w:fill="auto"/>
            <w:noWrap/>
            <w:vAlign w:val="center"/>
            <w:hideMark/>
          </w:tcPr>
          <w:p w:rsidR="002A7274" w:rsidRPr="002A7274" w:rsidRDefault="002A7274" w:rsidP="002A7274">
            <w:pPr>
              <w:jc w:val="center"/>
              <w:rPr>
                <w:sz w:val="20"/>
                <w:szCs w:val="20"/>
              </w:rPr>
            </w:pPr>
            <w:r w:rsidRPr="002A7274">
              <w:rPr>
                <w:sz w:val="20"/>
                <w:szCs w:val="20"/>
              </w:rPr>
              <w:t>2</w:t>
            </w:r>
          </w:p>
        </w:tc>
        <w:tc>
          <w:tcPr>
            <w:tcW w:w="4640" w:type="dxa"/>
            <w:tcBorders>
              <w:top w:val="single" w:sz="4" w:space="0" w:color="auto"/>
              <w:left w:val="nil"/>
              <w:bottom w:val="single" w:sz="4" w:space="0" w:color="auto"/>
              <w:right w:val="single" w:sz="4" w:space="0" w:color="auto"/>
            </w:tcBorders>
            <w:shd w:val="clear" w:color="auto" w:fill="auto"/>
            <w:vAlign w:val="center"/>
            <w:hideMark/>
          </w:tcPr>
          <w:p w:rsidR="002A7274" w:rsidRPr="002A7274" w:rsidRDefault="002A7274" w:rsidP="002A7274">
            <w:pPr>
              <w:jc w:val="center"/>
              <w:rPr>
                <w:sz w:val="20"/>
                <w:szCs w:val="20"/>
              </w:rPr>
            </w:pPr>
            <w:r w:rsidRPr="002A7274">
              <w:rPr>
                <w:sz w:val="20"/>
                <w:szCs w:val="20"/>
              </w:rPr>
              <w:t>3</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A7274" w:rsidRPr="002A7274" w:rsidRDefault="002A7274" w:rsidP="002A7274">
            <w:pPr>
              <w:jc w:val="center"/>
              <w:rPr>
                <w:sz w:val="20"/>
                <w:szCs w:val="20"/>
              </w:rPr>
            </w:pPr>
            <w:r w:rsidRPr="002A7274">
              <w:rPr>
                <w:sz w:val="20"/>
                <w:szCs w:val="20"/>
              </w:rPr>
              <w:t>4</w:t>
            </w:r>
          </w:p>
        </w:tc>
        <w:tc>
          <w:tcPr>
            <w:tcW w:w="1660" w:type="dxa"/>
            <w:tcBorders>
              <w:top w:val="nil"/>
              <w:left w:val="nil"/>
              <w:bottom w:val="single" w:sz="4" w:space="0" w:color="auto"/>
              <w:right w:val="single" w:sz="4" w:space="0" w:color="auto"/>
            </w:tcBorders>
            <w:shd w:val="clear" w:color="auto" w:fill="auto"/>
            <w:hideMark/>
          </w:tcPr>
          <w:p w:rsidR="002A7274" w:rsidRPr="002A7274" w:rsidRDefault="002A7274" w:rsidP="002A7274">
            <w:pPr>
              <w:jc w:val="center"/>
              <w:rPr>
                <w:sz w:val="20"/>
                <w:szCs w:val="20"/>
              </w:rPr>
            </w:pPr>
            <w:r w:rsidRPr="002A7274">
              <w:rPr>
                <w:sz w:val="20"/>
                <w:szCs w:val="20"/>
              </w:rPr>
              <w:t>5</w:t>
            </w:r>
          </w:p>
        </w:tc>
      </w:tr>
      <w:tr w:rsidR="002A7274" w:rsidRPr="002A7274" w:rsidTr="002A7274">
        <w:trPr>
          <w:trHeight w:val="383"/>
        </w:trPr>
        <w:tc>
          <w:tcPr>
            <w:tcW w:w="2680" w:type="dxa"/>
            <w:gridSpan w:val="2"/>
            <w:tcBorders>
              <w:top w:val="nil"/>
              <w:left w:val="nil"/>
              <w:bottom w:val="single" w:sz="4" w:space="0" w:color="auto"/>
              <w:right w:val="nil"/>
            </w:tcBorders>
            <w:shd w:val="clear" w:color="auto" w:fill="auto"/>
            <w:noWrap/>
            <w:vAlign w:val="bottom"/>
            <w:hideMark/>
          </w:tcPr>
          <w:p w:rsidR="002A7274" w:rsidRPr="002A7274" w:rsidRDefault="002A7274" w:rsidP="002A7274">
            <w:pPr>
              <w:rPr>
                <w:b/>
                <w:bCs/>
                <w:sz w:val="20"/>
                <w:szCs w:val="20"/>
              </w:rPr>
            </w:pPr>
            <w:r w:rsidRPr="002A7274">
              <w:rPr>
                <w:b/>
                <w:bCs/>
                <w:sz w:val="20"/>
                <w:szCs w:val="20"/>
              </w:rPr>
              <w:t>Затраты труда рабочих</w:t>
            </w:r>
          </w:p>
        </w:tc>
        <w:tc>
          <w:tcPr>
            <w:tcW w:w="4640" w:type="dxa"/>
            <w:tcBorders>
              <w:top w:val="nil"/>
              <w:left w:val="nil"/>
              <w:bottom w:val="single" w:sz="4" w:space="0" w:color="auto"/>
              <w:right w:val="nil"/>
            </w:tcBorders>
            <w:shd w:val="clear" w:color="auto" w:fill="auto"/>
            <w:noWrap/>
            <w:vAlign w:val="bottom"/>
            <w:hideMark/>
          </w:tcPr>
          <w:p w:rsidR="002A7274" w:rsidRPr="002A7274" w:rsidRDefault="002A7274" w:rsidP="002A7274">
            <w:pPr>
              <w:rPr>
                <w:b/>
                <w:bCs/>
                <w:sz w:val="20"/>
                <w:szCs w:val="20"/>
              </w:rPr>
            </w:pPr>
            <w:r w:rsidRPr="002A7274">
              <w:rPr>
                <w:b/>
                <w:bCs/>
                <w:sz w:val="20"/>
                <w:szCs w:val="20"/>
              </w:rPr>
              <w:t> </w:t>
            </w:r>
          </w:p>
        </w:tc>
        <w:tc>
          <w:tcPr>
            <w:tcW w:w="1060" w:type="dxa"/>
            <w:tcBorders>
              <w:top w:val="nil"/>
              <w:left w:val="nil"/>
              <w:bottom w:val="single" w:sz="4" w:space="0" w:color="auto"/>
              <w:right w:val="nil"/>
            </w:tcBorders>
            <w:shd w:val="clear" w:color="auto" w:fill="auto"/>
            <w:noWrap/>
            <w:vAlign w:val="bottom"/>
            <w:hideMark/>
          </w:tcPr>
          <w:p w:rsidR="002A7274" w:rsidRPr="002A7274" w:rsidRDefault="002A7274" w:rsidP="002A7274">
            <w:pPr>
              <w:rPr>
                <w:b/>
                <w:bCs/>
                <w:sz w:val="20"/>
                <w:szCs w:val="20"/>
              </w:rPr>
            </w:pPr>
            <w:r w:rsidRPr="002A7274">
              <w:rPr>
                <w:b/>
                <w:bCs/>
                <w:sz w:val="20"/>
                <w:szCs w:val="20"/>
              </w:rPr>
              <w:t> </w:t>
            </w:r>
          </w:p>
        </w:tc>
        <w:tc>
          <w:tcPr>
            <w:tcW w:w="1660" w:type="dxa"/>
            <w:tcBorders>
              <w:top w:val="nil"/>
              <w:left w:val="nil"/>
              <w:bottom w:val="single" w:sz="4" w:space="0" w:color="auto"/>
              <w:right w:val="nil"/>
            </w:tcBorders>
            <w:shd w:val="clear" w:color="auto" w:fill="auto"/>
            <w:noWrap/>
            <w:vAlign w:val="bottom"/>
            <w:hideMark/>
          </w:tcPr>
          <w:p w:rsidR="002A7274" w:rsidRPr="002A7274" w:rsidRDefault="002A7274" w:rsidP="002A7274">
            <w:pPr>
              <w:rPr>
                <w:b/>
                <w:bCs/>
                <w:sz w:val="20"/>
                <w:szCs w:val="20"/>
              </w:rPr>
            </w:pPr>
            <w:r w:rsidRPr="002A7274">
              <w:rPr>
                <w:b/>
                <w:bCs/>
                <w:sz w:val="20"/>
                <w:szCs w:val="20"/>
              </w:rPr>
              <w:t> </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w:t>
            </w:r>
          </w:p>
        </w:tc>
        <w:tc>
          <w:tcPr>
            <w:tcW w:w="6600" w:type="dxa"/>
            <w:gridSpan w:val="2"/>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Затраты труда рабочих</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чел.-ч</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1  097.65082716</w:t>
            </w:r>
          </w:p>
        </w:tc>
      </w:tr>
      <w:tr w:rsidR="002A7274" w:rsidRPr="002A7274" w:rsidTr="002A7274">
        <w:trPr>
          <w:trHeight w:val="383"/>
        </w:trPr>
        <w:tc>
          <w:tcPr>
            <w:tcW w:w="2680" w:type="dxa"/>
            <w:gridSpan w:val="2"/>
            <w:tcBorders>
              <w:top w:val="nil"/>
              <w:left w:val="nil"/>
              <w:bottom w:val="single" w:sz="4" w:space="0" w:color="auto"/>
              <w:right w:val="nil"/>
            </w:tcBorders>
            <w:shd w:val="clear" w:color="auto" w:fill="auto"/>
            <w:noWrap/>
            <w:vAlign w:val="bottom"/>
            <w:hideMark/>
          </w:tcPr>
          <w:p w:rsidR="002A7274" w:rsidRPr="002A7274" w:rsidRDefault="002A7274" w:rsidP="002A7274">
            <w:pPr>
              <w:rPr>
                <w:b/>
                <w:bCs/>
                <w:sz w:val="20"/>
                <w:szCs w:val="20"/>
              </w:rPr>
            </w:pPr>
            <w:r w:rsidRPr="002A7274">
              <w:rPr>
                <w:b/>
                <w:bCs/>
                <w:sz w:val="20"/>
                <w:szCs w:val="20"/>
              </w:rPr>
              <w:t>Затраты труда машинистов</w:t>
            </w:r>
          </w:p>
        </w:tc>
        <w:tc>
          <w:tcPr>
            <w:tcW w:w="4640" w:type="dxa"/>
            <w:tcBorders>
              <w:top w:val="nil"/>
              <w:left w:val="nil"/>
              <w:bottom w:val="single" w:sz="4" w:space="0" w:color="auto"/>
              <w:right w:val="nil"/>
            </w:tcBorders>
            <w:shd w:val="clear" w:color="auto" w:fill="auto"/>
            <w:noWrap/>
            <w:vAlign w:val="bottom"/>
            <w:hideMark/>
          </w:tcPr>
          <w:p w:rsidR="002A7274" w:rsidRPr="002A7274" w:rsidRDefault="002A7274" w:rsidP="002A7274">
            <w:pPr>
              <w:rPr>
                <w:b/>
                <w:bCs/>
                <w:sz w:val="20"/>
                <w:szCs w:val="20"/>
              </w:rPr>
            </w:pPr>
            <w:r w:rsidRPr="002A7274">
              <w:rPr>
                <w:b/>
                <w:bCs/>
                <w:sz w:val="20"/>
                <w:szCs w:val="20"/>
              </w:rPr>
              <w:t> </w:t>
            </w:r>
          </w:p>
        </w:tc>
        <w:tc>
          <w:tcPr>
            <w:tcW w:w="1060" w:type="dxa"/>
            <w:tcBorders>
              <w:top w:val="nil"/>
              <w:left w:val="nil"/>
              <w:bottom w:val="single" w:sz="4" w:space="0" w:color="auto"/>
              <w:right w:val="nil"/>
            </w:tcBorders>
            <w:shd w:val="clear" w:color="auto" w:fill="auto"/>
            <w:noWrap/>
            <w:vAlign w:val="bottom"/>
            <w:hideMark/>
          </w:tcPr>
          <w:p w:rsidR="002A7274" w:rsidRPr="002A7274" w:rsidRDefault="002A7274" w:rsidP="002A7274">
            <w:pPr>
              <w:rPr>
                <w:b/>
                <w:bCs/>
                <w:sz w:val="20"/>
                <w:szCs w:val="20"/>
              </w:rPr>
            </w:pPr>
            <w:r w:rsidRPr="002A7274">
              <w:rPr>
                <w:b/>
                <w:bCs/>
                <w:sz w:val="20"/>
                <w:szCs w:val="20"/>
              </w:rPr>
              <w:t> </w:t>
            </w:r>
          </w:p>
        </w:tc>
        <w:tc>
          <w:tcPr>
            <w:tcW w:w="1660" w:type="dxa"/>
            <w:tcBorders>
              <w:top w:val="nil"/>
              <w:left w:val="nil"/>
              <w:bottom w:val="single" w:sz="4" w:space="0" w:color="auto"/>
              <w:right w:val="nil"/>
            </w:tcBorders>
            <w:shd w:val="clear" w:color="auto" w:fill="auto"/>
            <w:noWrap/>
            <w:vAlign w:val="bottom"/>
            <w:hideMark/>
          </w:tcPr>
          <w:p w:rsidR="002A7274" w:rsidRPr="002A7274" w:rsidRDefault="002A7274" w:rsidP="002A7274">
            <w:pPr>
              <w:rPr>
                <w:b/>
                <w:bCs/>
                <w:sz w:val="20"/>
                <w:szCs w:val="20"/>
              </w:rPr>
            </w:pPr>
            <w:r w:rsidRPr="002A7274">
              <w:rPr>
                <w:b/>
                <w:bCs/>
                <w:sz w:val="20"/>
                <w:szCs w:val="20"/>
              </w:rPr>
              <w:t> </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2</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Затраты труда машинистов(</w:t>
            </w:r>
            <w:proofErr w:type="spellStart"/>
            <w:r w:rsidRPr="002A7274">
              <w:rPr>
                <w:sz w:val="20"/>
                <w:szCs w:val="20"/>
              </w:rPr>
              <w:t>справочно</w:t>
            </w:r>
            <w:proofErr w:type="spellEnd"/>
            <w:r w:rsidRPr="002A7274">
              <w:rPr>
                <w:sz w:val="20"/>
                <w:szCs w:val="20"/>
              </w:rPr>
              <w:t>)</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чел.-ч</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22.9323</w:t>
            </w:r>
          </w:p>
        </w:tc>
      </w:tr>
      <w:tr w:rsidR="002A7274" w:rsidRPr="002A7274" w:rsidTr="002A7274">
        <w:trPr>
          <w:trHeight w:val="383"/>
        </w:trPr>
        <w:tc>
          <w:tcPr>
            <w:tcW w:w="2680" w:type="dxa"/>
            <w:gridSpan w:val="2"/>
            <w:tcBorders>
              <w:top w:val="nil"/>
              <w:left w:val="nil"/>
              <w:bottom w:val="single" w:sz="4" w:space="0" w:color="auto"/>
              <w:right w:val="nil"/>
            </w:tcBorders>
            <w:shd w:val="clear" w:color="auto" w:fill="auto"/>
            <w:noWrap/>
            <w:vAlign w:val="bottom"/>
            <w:hideMark/>
          </w:tcPr>
          <w:p w:rsidR="002A7274" w:rsidRPr="002A7274" w:rsidRDefault="002A7274" w:rsidP="002A7274">
            <w:pPr>
              <w:rPr>
                <w:b/>
                <w:bCs/>
                <w:sz w:val="20"/>
                <w:szCs w:val="20"/>
              </w:rPr>
            </w:pPr>
            <w:r w:rsidRPr="002A7274">
              <w:rPr>
                <w:b/>
                <w:bCs/>
                <w:sz w:val="20"/>
                <w:szCs w:val="20"/>
              </w:rPr>
              <w:t>Машины и механизмы</w:t>
            </w:r>
          </w:p>
        </w:tc>
        <w:tc>
          <w:tcPr>
            <w:tcW w:w="4640" w:type="dxa"/>
            <w:tcBorders>
              <w:top w:val="nil"/>
              <w:left w:val="nil"/>
              <w:bottom w:val="single" w:sz="4" w:space="0" w:color="auto"/>
              <w:right w:val="nil"/>
            </w:tcBorders>
            <w:shd w:val="clear" w:color="auto" w:fill="auto"/>
            <w:noWrap/>
            <w:vAlign w:val="bottom"/>
            <w:hideMark/>
          </w:tcPr>
          <w:p w:rsidR="002A7274" w:rsidRPr="002A7274" w:rsidRDefault="002A7274" w:rsidP="002A7274">
            <w:pPr>
              <w:rPr>
                <w:b/>
                <w:bCs/>
                <w:sz w:val="20"/>
                <w:szCs w:val="20"/>
              </w:rPr>
            </w:pPr>
            <w:r w:rsidRPr="002A7274">
              <w:rPr>
                <w:b/>
                <w:bCs/>
                <w:sz w:val="20"/>
                <w:szCs w:val="20"/>
              </w:rPr>
              <w:t> </w:t>
            </w:r>
          </w:p>
        </w:tc>
        <w:tc>
          <w:tcPr>
            <w:tcW w:w="1060" w:type="dxa"/>
            <w:tcBorders>
              <w:top w:val="nil"/>
              <w:left w:val="nil"/>
              <w:bottom w:val="single" w:sz="4" w:space="0" w:color="auto"/>
              <w:right w:val="nil"/>
            </w:tcBorders>
            <w:shd w:val="clear" w:color="auto" w:fill="auto"/>
            <w:noWrap/>
            <w:vAlign w:val="bottom"/>
            <w:hideMark/>
          </w:tcPr>
          <w:p w:rsidR="002A7274" w:rsidRPr="002A7274" w:rsidRDefault="002A7274" w:rsidP="002A7274">
            <w:pPr>
              <w:rPr>
                <w:b/>
                <w:bCs/>
                <w:sz w:val="20"/>
                <w:szCs w:val="20"/>
              </w:rPr>
            </w:pPr>
            <w:r w:rsidRPr="002A7274">
              <w:rPr>
                <w:b/>
                <w:bCs/>
                <w:sz w:val="20"/>
                <w:szCs w:val="20"/>
              </w:rPr>
              <w:t> </w:t>
            </w:r>
          </w:p>
        </w:tc>
        <w:tc>
          <w:tcPr>
            <w:tcW w:w="1660" w:type="dxa"/>
            <w:tcBorders>
              <w:top w:val="nil"/>
              <w:left w:val="nil"/>
              <w:bottom w:val="single" w:sz="4" w:space="0" w:color="auto"/>
              <w:right w:val="nil"/>
            </w:tcBorders>
            <w:shd w:val="clear" w:color="auto" w:fill="auto"/>
            <w:noWrap/>
            <w:vAlign w:val="bottom"/>
            <w:hideMark/>
          </w:tcPr>
          <w:p w:rsidR="002A7274" w:rsidRPr="002A7274" w:rsidRDefault="002A7274" w:rsidP="002A7274">
            <w:pPr>
              <w:rPr>
                <w:b/>
                <w:bCs/>
                <w:sz w:val="20"/>
                <w:szCs w:val="20"/>
              </w:rPr>
            </w:pPr>
            <w:r w:rsidRPr="002A7274">
              <w:rPr>
                <w:b/>
                <w:bCs/>
                <w:sz w:val="20"/>
                <w:szCs w:val="20"/>
              </w:rPr>
              <w:t> </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3</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400001</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Автомобили бортовые, грузоподъемность до 5 т</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proofErr w:type="spellStart"/>
            <w:proofErr w:type="gramStart"/>
            <w:r w:rsidRPr="002A7274">
              <w:rPr>
                <w:sz w:val="20"/>
                <w:szCs w:val="20"/>
              </w:rPr>
              <w:t>маш</w:t>
            </w:r>
            <w:proofErr w:type="spellEnd"/>
            <w:r w:rsidRPr="002A7274">
              <w:rPr>
                <w:sz w:val="20"/>
                <w:szCs w:val="20"/>
              </w:rPr>
              <w:t>.-</w:t>
            </w:r>
            <w:proofErr w:type="gramEnd"/>
            <w:r w:rsidRPr="002A7274">
              <w:rPr>
                <w:sz w:val="20"/>
                <w:szCs w:val="20"/>
              </w:rPr>
              <w:t>ч</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4.633083</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4</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030101</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Автопогрузчики 5 т</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proofErr w:type="spellStart"/>
            <w:proofErr w:type="gramStart"/>
            <w:r w:rsidRPr="002A7274">
              <w:rPr>
                <w:sz w:val="20"/>
                <w:szCs w:val="20"/>
              </w:rPr>
              <w:t>маш</w:t>
            </w:r>
            <w:proofErr w:type="spellEnd"/>
            <w:r w:rsidRPr="002A7274">
              <w:rPr>
                <w:sz w:val="20"/>
                <w:szCs w:val="20"/>
              </w:rPr>
              <w:t>.-</w:t>
            </w:r>
            <w:proofErr w:type="gramEnd"/>
            <w:r w:rsidRPr="002A7274">
              <w:rPr>
                <w:sz w:val="20"/>
                <w:szCs w:val="20"/>
              </w:rPr>
              <w:t>ч</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0.22674</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5</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081600</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Агрегаты для сварки полиэтиленовых труб</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proofErr w:type="spellStart"/>
            <w:proofErr w:type="gramStart"/>
            <w:r w:rsidRPr="002A7274">
              <w:rPr>
                <w:sz w:val="20"/>
                <w:szCs w:val="20"/>
              </w:rPr>
              <w:t>маш</w:t>
            </w:r>
            <w:proofErr w:type="spellEnd"/>
            <w:r w:rsidRPr="002A7274">
              <w:rPr>
                <w:sz w:val="20"/>
                <w:szCs w:val="20"/>
              </w:rPr>
              <w:t>.-</w:t>
            </w:r>
            <w:proofErr w:type="gramEnd"/>
            <w:r w:rsidRPr="002A7274">
              <w:rPr>
                <w:sz w:val="20"/>
                <w:szCs w:val="20"/>
              </w:rPr>
              <w:t>ч</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1.2006</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6</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111301</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Вибратор поверхностный</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proofErr w:type="spellStart"/>
            <w:proofErr w:type="gramStart"/>
            <w:r w:rsidRPr="002A7274">
              <w:rPr>
                <w:sz w:val="20"/>
                <w:szCs w:val="20"/>
              </w:rPr>
              <w:t>маш</w:t>
            </w:r>
            <w:proofErr w:type="spellEnd"/>
            <w:r w:rsidRPr="002A7274">
              <w:rPr>
                <w:sz w:val="20"/>
                <w:szCs w:val="20"/>
              </w:rPr>
              <w:t>.-</w:t>
            </w:r>
            <w:proofErr w:type="gramEnd"/>
            <w:r w:rsidRPr="002A7274">
              <w:rPr>
                <w:sz w:val="20"/>
                <w:szCs w:val="20"/>
              </w:rPr>
              <w:t>ч</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3.51747</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7</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330206</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Дрели электрические</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proofErr w:type="spellStart"/>
            <w:proofErr w:type="gramStart"/>
            <w:r w:rsidRPr="002A7274">
              <w:rPr>
                <w:sz w:val="20"/>
                <w:szCs w:val="20"/>
              </w:rPr>
              <w:t>маш</w:t>
            </w:r>
            <w:proofErr w:type="spellEnd"/>
            <w:r w:rsidRPr="002A7274">
              <w:rPr>
                <w:sz w:val="20"/>
                <w:szCs w:val="20"/>
              </w:rPr>
              <w:t>.-</w:t>
            </w:r>
            <w:proofErr w:type="gramEnd"/>
            <w:r w:rsidRPr="002A7274">
              <w:rPr>
                <w:sz w:val="20"/>
                <w:szCs w:val="20"/>
              </w:rPr>
              <w:t>ч</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4.4097</w:t>
            </w:r>
          </w:p>
        </w:tc>
      </w:tr>
      <w:tr w:rsidR="002A7274" w:rsidRPr="002A7274" w:rsidTr="002A7274">
        <w:trPr>
          <w:trHeight w:val="927"/>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8</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050101</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 xml:space="preserve">Компрессоры передвижные с двигателем внутреннего сгорания давлением до 686 кПа (7 </w:t>
            </w:r>
            <w:proofErr w:type="spellStart"/>
            <w:r w:rsidRPr="002A7274">
              <w:rPr>
                <w:sz w:val="20"/>
                <w:szCs w:val="20"/>
              </w:rPr>
              <w:t>ат</w:t>
            </w:r>
            <w:proofErr w:type="spellEnd"/>
            <w:r w:rsidRPr="002A7274">
              <w:rPr>
                <w:sz w:val="20"/>
                <w:szCs w:val="20"/>
              </w:rPr>
              <w:t>), производительность до 5 м3/мин</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proofErr w:type="spellStart"/>
            <w:proofErr w:type="gramStart"/>
            <w:r w:rsidRPr="002A7274">
              <w:rPr>
                <w:sz w:val="20"/>
                <w:szCs w:val="20"/>
              </w:rPr>
              <w:t>маш</w:t>
            </w:r>
            <w:proofErr w:type="spellEnd"/>
            <w:r w:rsidRPr="002A7274">
              <w:rPr>
                <w:sz w:val="20"/>
                <w:szCs w:val="20"/>
              </w:rPr>
              <w:t>.-</w:t>
            </w:r>
            <w:proofErr w:type="gramEnd"/>
            <w:r w:rsidRPr="002A7274">
              <w:rPr>
                <w:sz w:val="20"/>
                <w:szCs w:val="20"/>
              </w:rPr>
              <w:t>ч</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9.261994</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9</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121011</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Котлы битумные передвижные 400 л</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proofErr w:type="spellStart"/>
            <w:proofErr w:type="gramStart"/>
            <w:r w:rsidRPr="002A7274">
              <w:rPr>
                <w:sz w:val="20"/>
                <w:szCs w:val="20"/>
              </w:rPr>
              <w:t>маш</w:t>
            </w:r>
            <w:proofErr w:type="spellEnd"/>
            <w:r w:rsidRPr="002A7274">
              <w:rPr>
                <w:sz w:val="20"/>
                <w:szCs w:val="20"/>
              </w:rPr>
              <w:t>.-</w:t>
            </w:r>
            <w:proofErr w:type="gramEnd"/>
            <w:r w:rsidRPr="002A7274">
              <w:rPr>
                <w:sz w:val="20"/>
                <w:szCs w:val="20"/>
              </w:rPr>
              <w:t>ч</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0.25776</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10</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020128</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Краны башенные при работе на других видах строительства 5 т</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proofErr w:type="spellStart"/>
            <w:proofErr w:type="gramStart"/>
            <w:r w:rsidRPr="002A7274">
              <w:rPr>
                <w:sz w:val="20"/>
                <w:szCs w:val="20"/>
              </w:rPr>
              <w:t>маш</w:t>
            </w:r>
            <w:proofErr w:type="spellEnd"/>
            <w:r w:rsidRPr="002A7274">
              <w:rPr>
                <w:sz w:val="20"/>
                <w:szCs w:val="20"/>
              </w:rPr>
              <w:t>.-</w:t>
            </w:r>
            <w:proofErr w:type="gramEnd"/>
            <w:r w:rsidRPr="002A7274">
              <w:rPr>
                <w:sz w:val="20"/>
                <w:szCs w:val="20"/>
              </w:rPr>
              <w:t>ч</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0.00306</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11</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020129</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Краны башенные при работе на других видах строительства 8 т</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proofErr w:type="spellStart"/>
            <w:proofErr w:type="gramStart"/>
            <w:r w:rsidRPr="002A7274">
              <w:rPr>
                <w:sz w:val="20"/>
                <w:szCs w:val="20"/>
              </w:rPr>
              <w:t>маш</w:t>
            </w:r>
            <w:proofErr w:type="spellEnd"/>
            <w:r w:rsidRPr="002A7274">
              <w:rPr>
                <w:sz w:val="20"/>
                <w:szCs w:val="20"/>
              </w:rPr>
              <w:t>.-</w:t>
            </w:r>
            <w:proofErr w:type="gramEnd"/>
            <w:r w:rsidRPr="002A7274">
              <w:rPr>
                <w:sz w:val="20"/>
                <w:szCs w:val="20"/>
              </w:rPr>
              <w:t>ч</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1.39986</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12</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021141</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Краны на автомобильном ходу при работе на других видах строительства 10 т</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proofErr w:type="spellStart"/>
            <w:proofErr w:type="gramStart"/>
            <w:r w:rsidRPr="002A7274">
              <w:rPr>
                <w:sz w:val="20"/>
                <w:szCs w:val="20"/>
              </w:rPr>
              <w:t>маш</w:t>
            </w:r>
            <w:proofErr w:type="spellEnd"/>
            <w:r w:rsidRPr="002A7274">
              <w:rPr>
                <w:sz w:val="20"/>
                <w:szCs w:val="20"/>
              </w:rPr>
              <w:t>.-</w:t>
            </w:r>
            <w:proofErr w:type="gramEnd"/>
            <w:r w:rsidRPr="002A7274">
              <w:rPr>
                <w:sz w:val="20"/>
                <w:szCs w:val="20"/>
              </w:rPr>
              <w:t>ч</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0.24174</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13</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021140</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Краны на автомобильном ходу при работе на других видах строительства 6,3 т</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proofErr w:type="spellStart"/>
            <w:proofErr w:type="gramStart"/>
            <w:r w:rsidRPr="002A7274">
              <w:rPr>
                <w:sz w:val="20"/>
                <w:szCs w:val="20"/>
              </w:rPr>
              <w:t>маш</w:t>
            </w:r>
            <w:proofErr w:type="spellEnd"/>
            <w:r w:rsidRPr="002A7274">
              <w:rPr>
                <w:sz w:val="20"/>
                <w:szCs w:val="20"/>
              </w:rPr>
              <w:t>.-</w:t>
            </w:r>
            <w:proofErr w:type="gramEnd"/>
            <w:r w:rsidRPr="002A7274">
              <w:rPr>
                <w:sz w:val="20"/>
                <w:szCs w:val="20"/>
              </w:rPr>
              <w:t>ч</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0.00153</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14</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021102</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Краны на автомобильном ходу при работе на монтаже технологического оборудования 10 т</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proofErr w:type="spellStart"/>
            <w:proofErr w:type="gramStart"/>
            <w:r w:rsidRPr="002A7274">
              <w:rPr>
                <w:sz w:val="20"/>
                <w:szCs w:val="20"/>
              </w:rPr>
              <w:t>маш</w:t>
            </w:r>
            <w:proofErr w:type="spellEnd"/>
            <w:r w:rsidRPr="002A7274">
              <w:rPr>
                <w:sz w:val="20"/>
                <w:szCs w:val="20"/>
              </w:rPr>
              <w:t>.-</w:t>
            </w:r>
            <w:proofErr w:type="gramEnd"/>
            <w:r w:rsidRPr="002A7274">
              <w:rPr>
                <w:sz w:val="20"/>
                <w:szCs w:val="20"/>
              </w:rPr>
              <w:t>ч</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0.58968</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15</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330804</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Молотки при работе от передвижных компрессорных станций отбойные пневматические</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proofErr w:type="spellStart"/>
            <w:proofErr w:type="gramStart"/>
            <w:r w:rsidRPr="002A7274">
              <w:rPr>
                <w:sz w:val="20"/>
                <w:szCs w:val="20"/>
              </w:rPr>
              <w:t>маш</w:t>
            </w:r>
            <w:proofErr w:type="spellEnd"/>
            <w:r w:rsidRPr="002A7274">
              <w:rPr>
                <w:sz w:val="20"/>
                <w:szCs w:val="20"/>
              </w:rPr>
              <w:t>.-</w:t>
            </w:r>
            <w:proofErr w:type="gramEnd"/>
            <w:r w:rsidRPr="002A7274">
              <w:rPr>
                <w:sz w:val="20"/>
                <w:szCs w:val="20"/>
              </w:rPr>
              <w:t>ч</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5.518988</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lastRenderedPageBreak/>
              <w:t>16</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330901</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Ножницы электрические</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proofErr w:type="spellStart"/>
            <w:proofErr w:type="gramStart"/>
            <w:r w:rsidRPr="002A7274">
              <w:rPr>
                <w:sz w:val="20"/>
                <w:szCs w:val="20"/>
              </w:rPr>
              <w:t>маш</w:t>
            </w:r>
            <w:proofErr w:type="spellEnd"/>
            <w:r w:rsidRPr="002A7274">
              <w:rPr>
                <w:sz w:val="20"/>
                <w:szCs w:val="20"/>
              </w:rPr>
              <w:t>.-</w:t>
            </w:r>
            <w:proofErr w:type="gramEnd"/>
            <w:r w:rsidRPr="002A7274">
              <w:rPr>
                <w:sz w:val="20"/>
                <w:szCs w:val="20"/>
              </w:rPr>
              <w:t>ч</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0.881388</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17</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331451</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Перфораторы электрические</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proofErr w:type="spellStart"/>
            <w:proofErr w:type="gramStart"/>
            <w:r w:rsidRPr="002A7274">
              <w:rPr>
                <w:sz w:val="20"/>
                <w:szCs w:val="20"/>
              </w:rPr>
              <w:t>маш</w:t>
            </w:r>
            <w:proofErr w:type="spellEnd"/>
            <w:r w:rsidRPr="002A7274">
              <w:rPr>
                <w:sz w:val="20"/>
                <w:szCs w:val="20"/>
              </w:rPr>
              <w:t>.-</w:t>
            </w:r>
            <w:proofErr w:type="gramEnd"/>
            <w:r w:rsidRPr="002A7274">
              <w:rPr>
                <w:sz w:val="20"/>
                <w:szCs w:val="20"/>
              </w:rPr>
              <w:t>ч</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10.74192</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18</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331531</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Пила дисковая электрическая</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proofErr w:type="spellStart"/>
            <w:proofErr w:type="gramStart"/>
            <w:r w:rsidRPr="002A7274">
              <w:rPr>
                <w:sz w:val="20"/>
                <w:szCs w:val="20"/>
              </w:rPr>
              <w:t>маш</w:t>
            </w:r>
            <w:proofErr w:type="spellEnd"/>
            <w:r w:rsidRPr="002A7274">
              <w:rPr>
                <w:sz w:val="20"/>
                <w:szCs w:val="20"/>
              </w:rPr>
              <w:t>.-</w:t>
            </w:r>
            <w:proofErr w:type="gramEnd"/>
            <w:r w:rsidRPr="002A7274">
              <w:rPr>
                <w:sz w:val="20"/>
                <w:szCs w:val="20"/>
              </w:rPr>
              <w:t>ч</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0.0108</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19</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339904</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proofErr w:type="spellStart"/>
            <w:r w:rsidRPr="002A7274">
              <w:rPr>
                <w:sz w:val="20"/>
                <w:szCs w:val="20"/>
              </w:rPr>
              <w:t>Плиткорез</w:t>
            </w:r>
            <w:proofErr w:type="spellEnd"/>
            <w:r w:rsidRPr="002A7274">
              <w:rPr>
                <w:sz w:val="20"/>
                <w:szCs w:val="20"/>
              </w:rPr>
              <w:t xml:space="preserve"> MAKITA RH 4101</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proofErr w:type="spellStart"/>
            <w:proofErr w:type="gramStart"/>
            <w:r w:rsidRPr="002A7274">
              <w:rPr>
                <w:sz w:val="20"/>
                <w:szCs w:val="20"/>
              </w:rPr>
              <w:t>маш</w:t>
            </w:r>
            <w:proofErr w:type="spellEnd"/>
            <w:r w:rsidRPr="002A7274">
              <w:rPr>
                <w:sz w:val="20"/>
                <w:szCs w:val="20"/>
              </w:rPr>
              <w:t>.-</w:t>
            </w:r>
            <w:proofErr w:type="gramEnd"/>
            <w:r w:rsidRPr="002A7274">
              <w:rPr>
                <w:sz w:val="20"/>
                <w:szCs w:val="20"/>
              </w:rPr>
              <w:t>ч</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0.00765</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20</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030954</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Подъемники грузоподъемностью до 500 кг одномачтовые, высота подъема 45 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proofErr w:type="spellStart"/>
            <w:proofErr w:type="gramStart"/>
            <w:r w:rsidRPr="002A7274">
              <w:rPr>
                <w:sz w:val="20"/>
                <w:szCs w:val="20"/>
              </w:rPr>
              <w:t>маш</w:t>
            </w:r>
            <w:proofErr w:type="spellEnd"/>
            <w:r w:rsidRPr="002A7274">
              <w:rPr>
                <w:sz w:val="20"/>
                <w:szCs w:val="20"/>
              </w:rPr>
              <w:t>.-</w:t>
            </w:r>
            <w:proofErr w:type="gramEnd"/>
            <w:r w:rsidRPr="002A7274">
              <w:rPr>
                <w:sz w:val="20"/>
                <w:szCs w:val="20"/>
              </w:rPr>
              <w:t>ч</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7.033419</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21</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110901</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proofErr w:type="spellStart"/>
            <w:r w:rsidRPr="002A7274">
              <w:rPr>
                <w:sz w:val="20"/>
                <w:szCs w:val="20"/>
              </w:rPr>
              <w:t>Растворосмесители</w:t>
            </w:r>
            <w:proofErr w:type="spellEnd"/>
            <w:r w:rsidRPr="002A7274">
              <w:rPr>
                <w:sz w:val="20"/>
                <w:szCs w:val="20"/>
              </w:rPr>
              <w:t xml:space="preserve"> передвижные 65 л</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proofErr w:type="spellStart"/>
            <w:proofErr w:type="gramStart"/>
            <w:r w:rsidRPr="002A7274">
              <w:rPr>
                <w:sz w:val="20"/>
                <w:szCs w:val="20"/>
              </w:rPr>
              <w:t>маш</w:t>
            </w:r>
            <w:proofErr w:type="spellEnd"/>
            <w:r w:rsidRPr="002A7274">
              <w:rPr>
                <w:sz w:val="20"/>
                <w:szCs w:val="20"/>
              </w:rPr>
              <w:t>.-</w:t>
            </w:r>
            <w:proofErr w:type="gramEnd"/>
            <w:r w:rsidRPr="002A7274">
              <w:rPr>
                <w:sz w:val="20"/>
                <w:szCs w:val="20"/>
              </w:rPr>
              <w:t>ч</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2.973642</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22</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331002</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Станок сверлильный</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proofErr w:type="spellStart"/>
            <w:proofErr w:type="gramStart"/>
            <w:r w:rsidRPr="002A7274">
              <w:rPr>
                <w:sz w:val="20"/>
                <w:szCs w:val="20"/>
              </w:rPr>
              <w:t>маш</w:t>
            </w:r>
            <w:proofErr w:type="spellEnd"/>
            <w:r w:rsidRPr="002A7274">
              <w:rPr>
                <w:sz w:val="20"/>
                <w:szCs w:val="20"/>
              </w:rPr>
              <w:t>.-</w:t>
            </w:r>
            <w:proofErr w:type="gramEnd"/>
            <w:r w:rsidRPr="002A7274">
              <w:rPr>
                <w:sz w:val="20"/>
                <w:szCs w:val="20"/>
              </w:rPr>
              <w:t>ч</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0.1176</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23</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040502</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Установки для сварки ручной дуговой (постоянного тока)</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proofErr w:type="spellStart"/>
            <w:proofErr w:type="gramStart"/>
            <w:r w:rsidRPr="002A7274">
              <w:rPr>
                <w:sz w:val="20"/>
                <w:szCs w:val="20"/>
              </w:rPr>
              <w:t>маш</w:t>
            </w:r>
            <w:proofErr w:type="spellEnd"/>
            <w:r w:rsidRPr="002A7274">
              <w:rPr>
                <w:sz w:val="20"/>
                <w:szCs w:val="20"/>
              </w:rPr>
              <w:t>.-</w:t>
            </w:r>
            <w:proofErr w:type="gramEnd"/>
            <w:r w:rsidRPr="002A7274">
              <w:rPr>
                <w:sz w:val="20"/>
                <w:szCs w:val="20"/>
              </w:rPr>
              <w:t>ч</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4.56336</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24</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134041</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proofErr w:type="spellStart"/>
            <w:r w:rsidRPr="002A7274">
              <w:rPr>
                <w:sz w:val="20"/>
                <w:szCs w:val="20"/>
              </w:rPr>
              <w:t>Шуруповерт</w:t>
            </w:r>
            <w:proofErr w:type="spellEnd"/>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proofErr w:type="spellStart"/>
            <w:proofErr w:type="gramStart"/>
            <w:r w:rsidRPr="002A7274">
              <w:rPr>
                <w:sz w:val="20"/>
                <w:szCs w:val="20"/>
              </w:rPr>
              <w:t>маш</w:t>
            </w:r>
            <w:proofErr w:type="spellEnd"/>
            <w:r w:rsidRPr="002A7274">
              <w:rPr>
                <w:sz w:val="20"/>
                <w:szCs w:val="20"/>
              </w:rPr>
              <w:t>.-</w:t>
            </w:r>
            <w:proofErr w:type="gramEnd"/>
            <w:r w:rsidRPr="002A7274">
              <w:rPr>
                <w:sz w:val="20"/>
                <w:szCs w:val="20"/>
              </w:rPr>
              <w:t>ч</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18.150135</w:t>
            </w:r>
          </w:p>
        </w:tc>
      </w:tr>
      <w:tr w:rsidR="002A7274" w:rsidRPr="002A7274" w:rsidTr="002A7274">
        <w:trPr>
          <w:trHeight w:val="383"/>
        </w:trPr>
        <w:tc>
          <w:tcPr>
            <w:tcW w:w="2680" w:type="dxa"/>
            <w:gridSpan w:val="2"/>
            <w:tcBorders>
              <w:top w:val="nil"/>
              <w:left w:val="nil"/>
              <w:bottom w:val="single" w:sz="4" w:space="0" w:color="auto"/>
              <w:right w:val="nil"/>
            </w:tcBorders>
            <w:shd w:val="clear" w:color="auto" w:fill="auto"/>
            <w:noWrap/>
            <w:vAlign w:val="bottom"/>
            <w:hideMark/>
          </w:tcPr>
          <w:p w:rsidR="002A7274" w:rsidRPr="002A7274" w:rsidRDefault="002A7274" w:rsidP="002A7274">
            <w:pPr>
              <w:rPr>
                <w:b/>
                <w:bCs/>
                <w:sz w:val="20"/>
                <w:szCs w:val="20"/>
              </w:rPr>
            </w:pPr>
            <w:r w:rsidRPr="002A7274">
              <w:rPr>
                <w:b/>
                <w:bCs/>
                <w:sz w:val="20"/>
                <w:szCs w:val="20"/>
              </w:rPr>
              <w:t>Материальные ресурсы</w:t>
            </w:r>
          </w:p>
        </w:tc>
        <w:tc>
          <w:tcPr>
            <w:tcW w:w="4640" w:type="dxa"/>
            <w:tcBorders>
              <w:top w:val="nil"/>
              <w:left w:val="nil"/>
              <w:bottom w:val="single" w:sz="4" w:space="0" w:color="auto"/>
              <w:right w:val="nil"/>
            </w:tcBorders>
            <w:shd w:val="clear" w:color="auto" w:fill="auto"/>
            <w:noWrap/>
            <w:vAlign w:val="bottom"/>
            <w:hideMark/>
          </w:tcPr>
          <w:p w:rsidR="002A7274" w:rsidRPr="002A7274" w:rsidRDefault="002A7274" w:rsidP="002A7274">
            <w:pPr>
              <w:rPr>
                <w:b/>
                <w:bCs/>
                <w:sz w:val="20"/>
                <w:szCs w:val="20"/>
              </w:rPr>
            </w:pPr>
            <w:r w:rsidRPr="002A7274">
              <w:rPr>
                <w:b/>
                <w:bCs/>
                <w:sz w:val="20"/>
                <w:szCs w:val="20"/>
              </w:rPr>
              <w:t> </w:t>
            </w:r>
          </w:p>
        </w:tc>
        <w:tc>
          <w:tcPr>
            <w:tcW w:w="1060" w:type="dxa"/>
            <w:tcBorders>
              <w:top w:val="nil"/>
              <w:left w:val="nil"/>
              <w:bottom w:val="single" w:sz="4" w:space="0" w:color="auto"/>
              <w:right w:val="nil"/>
            </w:tcBorders>
            <w:shd w:val="clear" w:color="auto" w:fill="auto"/>
            <w:noWrap/>
            <w:vAlign w:val="bottom"/>
            <w:hideMark/>
          </w:tcPr>
          <w:p w:rsidR="002A7274" w:rsidRPr="002A7274" w:rsidRDefault="002A7274" w:rsidP="002A7274">
            <w:pPr>
              <w:rPr>
                <w:b/>
                <w:bCs/>
                <w:sz w:val="20"/>
                <w:szCs w:val="20"/>
              </w:rPr>
            </w:pPr>
            <w:r w:rsidRPr="002A7274">
              <w:rPr>
                <w:b/>
                <w:bCs/>
                <w:sz w:val="20"/>
                <w:szCs w:val="20"/>
              </w:rPr>
              <w:t> </w:t>
            </w:r>
          </w:p>
        </w:tc>
        <w:tc>
          <w:tcPr>
            <w:tcW w:w="1660" w:type="dxa"/>
            <w:tcBorders>
              <w:top w:val="nil"/>
              <w:left w:val="nil"/>
              <w:bottom w:val="single" w:sz="4" w:space="0" w:color="auto"/>
              <w:right w:val="nil"/>
            </w:tcBorders>
            <w:shd w:val="clear" w:color="auto" w:fill="auto"/>
            <w:noWrap/>
            <w:vAlign w:val="bottom"/>
            <w:hideMark/>
          </w:tcPr>
          <w:p w:rsidR="002A7274" w:rsidRPr="002A7274" w:rsidRDefault="002A7274" w:rsidP="002A7274">
            <w:pPr>
              <w:rPr>
                <w:b/>
                <w:bCs/>
                <w:sz w:val="20"/>
                <w:szCs w:val="20"/>
              </w:rPr>
            </w:pPr>
            <w:r w:rsidRPr="002A7274">
              <w:rPr>
                <w:b/>
                <w:bCs/>
                <w:sz w:val="20"/>
                <w:szCs w:val="20"/>
              </w:rPr>
              <w:t> </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25</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201-8260</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 xml:space="preserve">U-профиль </w:t>
            </w:r>
            <w:proofErr w:type="spellStart"/>
            <w:r w:rsidRPr="002A7274">
              <w:rPr>
                <w:sz w:val="20"/>
                <w:szCs w:val="20"/>
              </w:rPr>
              <w:t>Connect</w:t>
            </w:r>
            <w:proofErr w:type="spellEnd"/>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м</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30</w:t>
            </w:r>
          </w:p>
        </w:tc>
      </w:tr>
      <w:tr w:rsidR="002A7274" w:rsidRPr="002A7274" w:rsidTr="002A7274">
        <w:trPr>
          <w:trHeight w:val="927"/>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26</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203-8088</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Блоки дверные внутренние глухие (с заполнением панелями или другими непрозрачными материалами) (ГОСТ 30970-2002)</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м2</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9.6</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27</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203-0223</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 xml:space="preserve">Блоки дверные с рамочными полотнами </w:t>
            </w:r>
            <w:proofErr w:type="spellStart"/>
            <w:r w:rsidRPr="002A7274">
              <w:rPr>
                <w:sz w:val="20"/>
                <w:szCs w:val="20"/>
              </w:rPr>
              <w:t>однопольные</w:t>
            </w:r>
            <w:proofErr w:type="spellEnd"/>
            <w:r w:rsidRPr="002A7274">
              <w:rPr>
                <w:sz w:val="20"/>
                <w:szCs w:val="20"/>
              </w:rPr>
              <w:t xml:space="preserve"> ДН 21-10, площадь 2,05 м2; ДН 24-10, площадь 2,35 м2</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м2</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28</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101-1977</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Болты с гайками и шайбами строительные</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кг</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1.7836</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29</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201-0832</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Бруски деревянные 50*50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м</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5.8968</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30</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101-1829</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Бумага ролевая</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0.00852</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31</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201-0812</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Верхний уголок для крепления несущих элементов двери 100x123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шт.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2.1168</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32</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101-1757</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Ветошь</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кг</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1.494904</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33</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101-4282</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Винты самонарезающие остроконечные длиной 35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шт.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172.515</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34</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411-0001</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Вода</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м3</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1.289168</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35</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999-9950</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Вспомогательные ненормируемые ресурсы</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руб.</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28.3708</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36</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509-4585</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Выключатель одноклавишный для открытой проводки серии Прима, марка А16-051, цвет белый</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шт.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4</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37</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301-1528</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 xml:space="preserve">Гарнитура туалетная: вешалки </w:t>
            </w:r>
            <w:proofErr w:type="spellStart"/>
            <w:r w:rsidRPr="002A7274">
              <w:rPr>
                <w:sz w:val="20"/>
                <w:szCs w:val="20"/>
              </w:rPr>
              <w:t>трехрожковые</w:t>
            </w:r>
            <w:proofErr w:type="spellEnd"/>
            <w:r w:rsidRPr="002A7274">
              <w:rPr>
                <w:sz w:val="20"/>
                <w:szCs w:val="20"/>
              </w:rPr>
              <w:t xml:space="preserve"> стальные с гальванопокрытием 285х80х25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шт.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38</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101-0179</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Гвозди строительные с плоской головкой 1,6x50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0.001685</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39</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101-1805</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Гвозди строительные</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0.00084591</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40</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101-0195</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Гвозди толевые круглые 3,0х40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0.0002016</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41</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101-2387</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Герметик строительный «RDPRO», 300 мл</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шт.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8.568</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42</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405-0219</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Гипсовые вяжущие, марка Г3</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0.001536</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43</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101-4486</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Гранит керамический многоцветный неполированный, размером 400х400х9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м2</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10.404</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44</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101-2430</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Грунтовка «</w:t>
            </w:r>
            <w:proofErr w:type="spellStart"/>
            <w:r w:rsidRPr="002A7274">
              <w:rPr>
                <w:sz w:val="20"/>
                <w:szCs w:val="20"/>
              </w:rPr>
              <w:t>Тифенгрунд</w:t>
            </w:r>
            <w:proofErr w:type="spellEnd"/>
            <w:r w:rsidRPr="002A7274">
              <w:rPr>
                <w:sz w:val="20"/>
                <w:szCs w:val="20"/>
              </w:rPr>
              <w:t>», КНАУФ</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кг</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16.488</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45</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101-2418</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Грунтовка КНАУФ-</w:t>
            </w:r>
            <w:proofErr w:type="spellStart"/>
            <w:r w:rsidRPr="002A7274">
              <w:rPr>
                <w:sz w:val="20"/>
                <w:szCs w:val="20"/>
              </w:rPr>
              <w:t>Грундирмиттель</w:t>
            </w:r>
            <w:proofErr w:type="spellEnd"/>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кг</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18.78</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lastRenderedPageBreak/>
              <w:t>46</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102-0053</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Доски обрезные хвойных пород длиной 4-6,5 м, шириной 75-150 мм, толщиной 25 мм, III сорта</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м3</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0.00768</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47</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101-3914</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Дюбели распорные полипропиленовые</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100 шт.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1.7278</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48</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101-2201</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Дюбели распорные полиэтиленовые 6х30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10 шт.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16.1115</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49</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101-2202</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Дюбели распорные полиэтиленовые 6х40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10 шт.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0.6</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50</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101-2203</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Дюбели распорные полиэтиленовые 8х30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10 шт.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0.4</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51</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101-2204</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Дюбели распорные полиэтиленовые 8х40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10 шт.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0.4</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52</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101-0137</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Дюбели с калиброванной головкой (в обоймах) 3х58,5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0.000051</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53</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101-2590</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Дюбель с шурупом 6/35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шт.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211.9176</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54</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101-2589</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Дюбель-гвоздь 6/39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шт.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10.584</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55</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101-1789</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Ерши металлические строительные</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кг</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3.6</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56</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101-4850</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Заглушка торцевая для пластикового плинтуса левая, высота 48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шт.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4.84</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57</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101-4851</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Заглушки торцевая для пластикового плинтуса правая, высота 48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шт.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4.84</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58</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101-1847</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Замазка защитная</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кг</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0.6</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59</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101-1971</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Затирка «Старатели» (разной цветности)</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0.001326</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60</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405-1601</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Известь строительная негашеная хлорная, марки А</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кг</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0.000096</w:t>
            </w:r>
          </w:p>
        </w:tc>
      </w:tr>
      <w:tr w:rsidR="002A7274" w:rsidRPr="002A7274" w:rsidTr="002A7274">
        <w:trPr>
          <w:trHeight w:val="2115"/>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61</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500-9001-237*</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 xml:space="preserve">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1,0 </w:t>
            </w:r>
            <w:proofErr w:type="spellStart"/>
            <w:r w:rsidRPr="002A7274">
              <w:rPr>
                <w:sz w:val="20"/>
                <w:szCs w:val="20"/>
              </w:rPr>
              <w:t>кВ</w:t>
            </w:r>
            <w:proofErr w:type="spellEnd"/>
            <w:r w:rsidRPr="002A7274">
              <w:rPr>
                <w:sz w:val="20"/>
                <w:szCs w:val="20"/>
              </w:rPr>
              <w:t>, марки ВВГнг-LS, с числом жил и номинальным сечением жилы, мм2: 3х1,5</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1000 м</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0.08162</w:t>
            </w:r>
          </w:p>
        </w:tc>
      </w:tr>
      <w:tr w:rsidR="002A7274" w:rsidRPr="002A7274" w:rsidTr="002A7274">
        <w:trPr>
          <w:trHeight w:val="2115"/>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62</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500-9001-238*</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 xml:space="preserve">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1,0 </w:t>
            </w:r>
            <w:proofErr w:type="spellStart"/>
            <w:r w:rsidRPr="002A7274">
              <w:rPr>
                <w:sz w:val="20"/>
                <w:szCs w:val="20"/>
              </w:rPr>
              <w:t>кВ</w:t>
            </w:r>
            <w:proofErr w:type="spellEnd"/>
            <w:r w:rsidRPr="002A7274">
              <w:rPr>
                <w:sz w:val="20"/>
                <w:szCs w:val="20"/>
              </w:rPr>
              <w:t>, марки ВВГнг-LS, с числом жил и номинальным сечением жилы, мм2: 3х2,5</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1000 м</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0.0867</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63</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101-0311</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Каболка</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0.0001</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64</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101-1743</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Клей «</w:t>
            </w:r>
            <w:proofErr w:type="spellStart"/>
            <w:r w:rsidRPr="002A7274">
              <w:rPr>
                <w:sz w:val="20"/>
                <w:szCs w:val="20"/>
              </w:rPr>
              <w:t>Бустилат</w:t>
            </w:r>
            <w:proofErr w:type="spellEnd"/>
            <w:r w:rsidRPr="002A7274">
              <w:rPr>
                <w:sz w:val="20"/>
                <w:szCs w:val="20"/>
              </w:rPr>
              <w:t>»</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0.03235</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65</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101-2435</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Клей «</w:t>
            </w:r>
            <w:proofErr w:type="spellStart"/>
            <w:r w:rsidRPr="002A7274">
              <w:rPr>
                <w:sz w:val="20"/>
                <w:szCs w:val="20"/>
              </w:rPr>
              <w:t>Перлфикс</w:t>
            </w:r>
            <w:proofErr w:type="spellEnd"/>
            <w:r w:rsidRPr="002A7274">
              <w:rPr>
                <w:sz w:val="20"/>
                <w:szCs w:val="20"/>
              </w:rPr>
              <w:t>», КНАУФ</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кг</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73.44</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66</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101-0329</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Клей 88-СА</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кг</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0.015</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67</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101-1776</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Клей для облицовочных работ водостойкий «Плюс» (сухая смесь)</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0.133125</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68</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101-1817</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Клей для обоев КМЦ</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0.0024</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69</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101-4368</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Клей плиточный «</w:t>
            </w:r>
            <w:proofErr w:type="spellStart"/>
            <w:r w:rsidRPr="002A7274">
              <w:rPr>
                <w:sz w:val="20"/>
                <w:szCs w:val="20"/>
              </w:rPr>
              <w:t>Юнис</w:t>
            </w:r>
            <w:proofErr w:type="spellEnd"/>
            <w:r w:rsidRPr="002A7274">
              <w:rPr>
                <w:sz w:val="20"/>
                <w:szCs w:val="20"/>
              </w:rPr>
              <w:t xml:space="preserve"> Гранит»</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кг</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122.4</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70</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113-0074</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 xml:space="preserve">Клей </w:t>
            </w:r>
            <w:proofErr w:type="spellStart"/>
            <w:r w:rsidRPr="002A7274">
              <w:rPr>
                <w:sz w:val="20"/>
                <w:szCs w:val="20"/>
              </w:rPr>
              <w:t>фенолполивинилацетатный</w:t>
            </w:r>
            <w:proofErr w:type="spellEnd"/>
            <w:r w:rsidRPr="002A7274">
              <w:rPr>
                <w:sz w:val="20"/>
                <w:szCs w:val="20"/>
              </w:rPr>
              <w:t xml:space="preserve"> марки БФ-2, сорт I</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0.00008</w:t>
            </w:r>
          </w:p>
        </w:tc>
      </w:tr>
      <w:tr w:rsidR="002A7274" w:rsidRPr="002A7274" w:rsidTr="002A7274">
        <w:trPr>
          <w:trHeight w:val="152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lastRenderedPageBreak/>
              <w:t>71</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302-1892</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 xml:space="preserve">Кран </w:t>
            </w:r>
            <w:proofErr w:type="spellStart"/>
            <w:r w:rsidRPr="002A7274">
              <w:rPr>
                <w:sz w:val="20"/>
                <w:szCs w:val="20"/>
              </w:rPr>
              <w:t>шаровый</w:t>
            </w:r>
            <w:proofErr w:type="spellEnd"/>
            <w:r w:rsidRPr="002A7274">
              <w:rPr>
                <w:sz w:val="20"/>
                <w:szCs w:val="20"/>
              </w:rPr>
              <w:t xml:space="preserve"> латунный BROEN BALLOFIX, </w:t>
            </w:r>
            <w:proofErr w:type="spellStart"/>
            <w:r w:rsidRPr="002A7274">
              <w:rPr>
                <w:sz w:val="20"/>
                <w:szCs w:val="20"/>
              </w:rPr>
              <w:t>полнопроходной</w:t>
            </w:r>
            <w:proofErr w:type="spellEnd"/>
            <w:r w:rsidRPr="002A7274">
              <w:rPr>
                <w:sz w:val="20"/>
                <w:szCs w:val="20"/>
              </w:rPr>
              <w:t xml:space="preserve"> с дренажом, с рукояткой типа бабочка, с внутренней резьбой, давлением 1,6 МПа (16 кгс/см2) и 3,0 МПа (30 кгс/см2), диаметром 15 мм, присоединение 1/2х1/2</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шт.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4</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72</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101-1959</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Краска водоэмульсионная ВЭАК-1180</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0.018078</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73</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101-2143</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Краска</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кг</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1.084</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74</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101-0388</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Краски масляные земляные марки МА-0115 мумия, сурик железный</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0.000106</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75</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113-1786</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Лак битумный БТ-123</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0.000324</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76</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101-2474</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 xml:space="preserve">Лента бумажная для повышения </w:t>
            </w:r>
            <w:proofErr w:type="spellStart"/>
            <w:r w:rsidRPr="002A7274">
              <w:rPr>
                <w:sz w:val="20"/>
                <w:szCs w:val="20"/>
              </w:rPr>
              <w:t>трещиностойкости</w:t>
            </w:r>
            <w:proofErr w:type="spellEnd"/>
            <w:r w:rsidRPr="002A7274">
              <w:rPr>
                <w:sz w:val="20"/>
                <w:szCs w:val="20"/>
              </w:rPr>
              <w:t xml:space="preserve"> стыков ГКЛ и ГВЛ</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м</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173.6424</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77</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101-2499</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Лента изоляционная прорезиненная односторонняя ширина 20 мм, толщина 0,25-0,35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кг</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0.0632</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78</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101-2478</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Лента К226</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100 м</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0.0638</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79</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101-2480</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Лента разделительная для сопряжения потолка из ЛГК со стеной</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м</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124.8624</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80</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101-2485</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 xml:space="preserve">Лента эластичная самоклеящаяся </w:t>
            </w:r>
            <w:proofErr w:type="gramStart"/>
            <w:r w:rsidRPr="002A7274">
              <w:rPr>
                <w:sz w:val="20"/>
                <w:szCs w:val="20"/>
              </w:rPr>
              <w:t>для профилей</w:t>
            </w:r>
            <w:proofErr w:type="gramEnd"/>
            <w:r w:rsidRPr="002A7274">
              <w:rPr>
                <w:sz w:val="20"/>
                <w:szCs w:val="20"/>
              </w:rPr>
              <w:t xml:space="preserve"> направляющих «</w:t>
            </w:r>
            <w:proofErr w:type="spellStart"/>
            <w:r w:rsidRPr="002A7274">
              <w:rPr>
                <w:sz w:val="20"/>
                <w:szCs w:val="20"/>
              </w:rPr>
              <w:t>Дихтунгсбанд</w:t>
            </w:r>
            <w:proofErr w:type="spellEnd"/>
            <w:r w:rsidRPr="002A7274">
              <w:rPr>
                <w:sz w:val="20"/>
                <w:szCs w:val="20"/>
              </w:rPr>
              <w:t>» 50/30000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м</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17.6904</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81</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101-2486</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 xml:space="preserve">Лента эластичная самоклеящаяся </w:t>
            </w:r>
            <w:proofErr w:type="gramStart"/>
            <w:r w:rsidRPr="002A7274">
              <w:rPr>
                <w:sz w:val="20"/>
                <w:szCs w:val="20"/>
              </w:rPr>
              <w:t>для профилей</w:t>
            </w:r>
            <w:proofErr w:type="gramEnd"/>
            <w:r w:rsidRPr="002A7274">
              <w:rPr>
                <w:sz w:val="20"/>
                <w:szCs w:val="20"/>
              </w:rPr>
              <w:t xml:space="preserve"> направляющих «</w:t>
            </w:r>
            <w:proofErr w:type="spellStart"/>
            <w:r w:rsidRPr="002A7274">
              <w:rPr>
                <w:sz w:val="20"/>
                <w:szCs w:val="20"/>
              </w:rPr>
              <w:t>Дихтунгсбанд</w:t>
            </w:r>
            <w:proofErr w:type="spellEnd"/>
            <w:r w:rsidRPr="002A7274">
              <w:rPr>
                <w:sz w:val="20"/>
                <w:szCs w:val="20"/>
              </w:rPr>
              <w:t>» 70/30000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м</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141.984</w:t>
            </w:r>
          </w:p>
        </w:tc>
      </w:tr>
      <w:tr w:rsidR="002A7274" w:rsidRPr="002A7274" w:rsidTr="002A7274">
        <w:trPr>
          <w:trHeight w:val="927"/>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82</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101-7165</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 xml:space="preserve">Линолеум коммерческий гомогенный ТАРКЕТТ </w:t>
            </w:r>
            <w:proofErr w:type="spellStart"/>
            <w:r w:rsidRPr="002A7274">
              <w:rPr>
                <w:sz w:val="20"/>
                <w:szCs w:val="20"/>
              </w:rPr>
              <w:t>iQ</w:t>
            </w:r>
            <w:proofErr w:type="spellEnd"/>
            <w:r w:rsidRPr="002A7274">
              <w:rPr>
                <w:sz w:val="20"/>
                <w:szCs w:val="20"/>
              </w:rPr>
              <w:t xml:space="preserve"> EMINENT (толщина 2 мм, класс 34/43, </w:t>
            </w:r>
            <w:proofErr w:type="spellStart"/>
            <w:r w:rsidRPr="002A7274">
              <w:rPr>
                <w:sz w:val="20"/>
                <w:szCs w:val="20"/>
              </w:rPr>
              <w:t>пож</w:t>
            </w:r>
            <w:proofErr w:type="spellEnd"/>
            <w:r w:rsidRPr="002A7274">
              <w:rPr>
                <w:sz w:val="20"/>
                <w:szCs w:val="20"/>
              </w:rPr>
              <w:t>. безопасность Г4, В3, РП1, Д2, Т2)</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м2</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32.436</w:t>
            </w:r>
          </w:p>
        </w:tc>
      </w:tr>
      <w:tr w:rsidR="002A7274" w:rsidRPr="002A7274" w:rsidTr="002A7274">
        <w:trPr>
          <w:trHeight w:val="927"/>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83</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101-7165</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 xml:space="preserve">Линолеум коммерческий ТАРКЕТТ </w:t>
            </w:r>
            <w:proofErr w:type="spellStart"/>
            <w:r w:rsidRPr="002A7274">
              <w:rPr>
                <w:sz w:val="20"/>
                <w:szCs w:val="20"/>
              </w:rPr>
              <w:t>iQ</w:t>
            </w:r>
            <w:proofErr w:type="spellEnd"/>
            <w:r w:rsidRPr="002A7274">
              <w:rPr>
                <w:sz w:val="20"/>
                <w:szCs w:val="20"/>
              </w:rPr>
              <w:t xml:space="preserve"> EMINENT (толщина 2 мм, класс 34/43, </w:t>
            </w:r>
            <w:proofErr w:type="spellStart"/>
            <w:r w:rsidRPr="002A7274">
              <w:rPr>
                <w:sz w:val="20"/>
                <w:szCs w:val="20"/>
              </w:rPr>
              <w:t>пож</w:t>
            </w:r>
            <w:proofErr w:type="spellEnd"/>
            <w:r w:rsidRPr="002A7274">
              <w:rPr>
                <w:sz w:val="20"/>
                <w:szCs w:val="20"/>
              </w:rPr>
              <w:t>. безопасность Г4, В3, РП1, Д2, Т2)</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м2</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33.558</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84</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101-0562</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Линолеум поливинилхлоридный на теплоизолирующей подоснове марок ПР-ВТ, ВК-ВТ, ЭК-ВТ</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м2</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85</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101-2513</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 xml:space="preserve">Листы </w:t>
            </w:r>
            <w:proofErr w:type="spellStart"/>
            <w:r w:rsidRPr="002A7274">
              <w:rPr>
                <w:sz w:val="20"/>
                <w:szCs w:val="20"/>
              </w:rPr>
              <w:t>гипсоволокнистые</w:t>
            </w:r>
            <w:proofErr w:type="spellEnd"/>
            <w:r w:rsidRPr="002A7274">
              <w:rPr>
                <w:sz w:val="20"/>
                <w:szCs w:val="20"/>
              </w:rPr>
              <w:t xml:space="preserve"> влагостойкие ГВЛВ 10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м2</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130.968</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86</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101-2509</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Листы гипсокартонные ГКЛ 12,5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м2</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87</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113-0473</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proofErr w:type="spellStart"/>
            <w:r w:rsidRPr="002A7274">
              <w:rPr>
                <w:sz w:val="20"/>
                <w:szCs w:val="20"/>
              </w:rPr>
              <w:t>Метиленхлорид</w:t>
            </w:r>
            <w:proofErr w:type="spellEnd"/>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кг</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0.015</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88</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101-1700</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Наконечники для полиэтиленовых труб</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кг</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0.033</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89</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203-0359</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Наличники из древесины типа Н-1, Н-2 размером 13х54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м</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90</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101-3010</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Наличники из ПВХ, шириной 70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м</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39.2</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91</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201-0814</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Нижний уголок для крепления несущих элементов двери 100x123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шт.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2.1168</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92</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101-1830</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Обои обыкновенного качества</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100 м2</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1.356</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93</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101-0628</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Олифа комбинированная, марки К-3</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0.000053</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94</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101-1669</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Очес льняной</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кг</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0.047</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95</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101-1705</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Пакля пропитанная</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кг</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7.6272</w:t>
            </w:r>
          </w:p>
        </w:tc>
      </w:tr>
      <w:tr w:rsidR="002A7274" w:rsidRPr="002A7274" w:rsidTr="002A7274">
        <w:trPr>
          <w:trHeight w:val="927"/>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lastRenderedPageBreak/>
              <w:t>96</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101-0761</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Панели отделочные гипсокартонные с лицевой поверхностью из поливинилхлоридной пленки декоративного типа ПДО или ПДСО толщиной 16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м2</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34.1712</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97</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101-2414</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Панели потолочные с комплектующими «</w:t>
            </w:r>
            <w:proofErr w:type="spellStart"/>
            <w:r w:rsidRPr="002A7274">
              <w:rPr>
                <w:sz w:val="20"/>
                <w:szCs w:val="20"/>
              </w:rPr>
              <w:t>Армстронг</w:t>
            </w:r>
            <w:proofErr w:type="spellEnd"/>
            <w:r w:rsidRPr="002A7274">
              <w:rPr>
                <w:sz w:val="20"/>
                <w:szCs w:val="20"/>
              </w:rPr>
              <w:t>»</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м2</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32.651</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98</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101-1680</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Патроны для строительно-монтажного пистолета</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1000 шт.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0.006</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99</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409-0639</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Пемза шлаковая (щебень пористый из металлургического шлака), марка 600, фракция 5-10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м3</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0.00048</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100</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101-8052</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Пена монтажная</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л</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3.1104</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101</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101-0849</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Пластина резиновая рулонная вулканизированная</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кг</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0.08</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102</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101-4852</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Плинтуса для полов пластиковые, 19х48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м</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103</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101-4858</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Плинтуса для полов с кабель-каналом пластиковые, 22х49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м</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61.105</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104</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101-0256</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Плитки керамические глазурованные для внутренней облицовки стен гладкие без завала белые</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м2</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105</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101-0257</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Плитки керамические глазурованные для внутренней облицовки стен гладкие с завалом белые</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м2</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2.4</w:t>
            </w:r>
          </w:p>
        </w:tc>
      </w:tr>
      <w:tr w:rsidR="002A7274" w:rsidRPr="002A7274" w:rsidTr="002A7274">
        <w:trPr>
          <w:trHeight w:val="1227"/>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106</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101-0263</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 xml:space="preserve">Плитки керамические глазурованные для внутренней облицовки стен гладкие цветные декорированные методом </w:t>
            </w:r>
            <w:proofErr w:type="spellStart"/>
            <w:r w:rsidRPr="002A7274">
              <w:rPr>
                <w:sz w:val="20"/>
                <w:szCs w:val="20"/>
              </w:rPr>
              <w:t>сериографии</w:t>
            </w:r>
            <w:proofErr w:type="spellEnd"/>
            <w:r w:rsidRPr="002A7274">
              <w:rPr>
                <w:sz w:val="20"/>
                <w:szCs w:val="20"/>
              </w:rPr>
              <w:t xml:space="preserve"> с рисунком многоцветные с завалом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м2</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33.1</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107</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301-1520</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Подводка гибкая армированная резиновая 500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шт.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3</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108</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101-0782</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Поковки из квадратных заготовок, масса 1,8 кг</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0.00039</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109</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101-1305</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 xml:space="preserve">Портландцемент общестроительного назначения </w:t>
            </w:r>
            <w:proofErr w:type="spellStart"/>
            <w:r w:rsidRPr="002A7274">
              <w:rPr>
                <w:sz w:val="20"/>
                <w:szCs w:val="20"/>
              </w:rPr>
              <w:t>бездобавочный</w:t>
            </w:r>
            <w:proofErr w:type="spellEnd"/>
            <w:r w:rsidRPr="002A7274">
              <w:rPr>
                <w:sz w:val="20"/>
                <w:szCs w:val="20"/>
              </w:rPr>
              <w:t>, марки 400</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0.0082628</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110</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Прайс</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Поручень для умывальника БЦ 9414/1.2/12.29+ТР3%+ЗСР 2%</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шт.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111</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206-1348</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 xml:space="preserve">Профили </w:t>
            </w:r>
            <w:proofErr w:type="spellStart"/>
            <w:r w:rsidRPr="002A7274">
              <w:rPr>
                <w:sz w:val="20"/>
                <w:szCs w:val="20"/>
              </w:rPr>
              <w:t>стыкоперекрывающие</w:t>
            </w:r>
            <w:proofErr w:type="spellEnd"/>
            <w:r w:rsidRPr="002A7274">
              <w:rPr>
                <w:sz w:val="20"/>
                <w:szCs w:val="20"/>
              </w:rPr>
              <w:t xml:space="preserve"> из алюминиевых сплавов (порожки) с покрытием, шириной 30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м</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2.1</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112</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201-0786</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Профиль направляющий ПН-2 50/40/0,6</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м</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23.8896</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113</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201-0793</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Профиль направляющий ПН-4 75/40/0,6</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м</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148.104</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114</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201-8130</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Профиль стоечный «ОМЕГА» 20х90 мм (заглушка)</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м</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30</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115</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201-0805</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Профиль стоечный ПС-2 50/50/0,6</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м</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38.4048</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116</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201-0807</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Профиль стоечный ПС-4 75/50/0,6</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м</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275.4</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117</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201-0811</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Профиль угловой ПУ 31/31 для защиты углов</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м</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56.304</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118</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402-0005</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Раствор готовый кладочный цементный марки 150</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м3</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0.5202</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119</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402-0087</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Раствор готовый отделочный тяжелый, известковый 1:2,0</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м3</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0.01008</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120</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402-0086</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Раствор готовый отделочный тяжелый, известковый 1:2,5</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м3</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1.97036</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121</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402-0078</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Раствор готовый отделочный тяжелый, цементный 1:3</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м3</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0.0288</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122</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503-0695</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 xml:space="preserve">Розетка штепсельная </w:t>
            </w:r>
            <w:proofErr w:type="spellStart"/>
            <w:r w:rsidRPr="002A7274">
              <w:rPr>
                <w:sz w:val="20"/>
                <w:szCs w:val="20"/>
              </w:rPr>
              <w:t>Mosaic</w:t>
            </w:r>
            <w:proofErr w:type="spellEnd"/>
            <w:r w:rsidRPr="002A7274">
              <w:rPr>
                <w:sz w:val="20"/>
                <w:szCs w:val="20"/>
              </w:rPr>
              <w:t xml:space="preserve"> с заземляющим контактом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шт.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12</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lastRenderedPageBreak/>
              <w:t>123</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509-9083-005*</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Светильник светодиодный для внутреннего освещения административных зданий</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шт.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14</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124</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101-0874</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Сетка тканая с квадратными ячейками № 05 без покрытия</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м2</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71.1648</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125</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509-0104</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 xml:space="preserve">Скобы </w:t>
            </w:r>
            <w:proofErr w:type="spellStart"/>
            <w:r w:rsidRPr="002A7274">
              <w:rPr>
                <w:sz w:val="20"/>
                <w:szCs w:val="20"/>
              </w:rPr>
              <w:t>двухлапковые</w:t>
            </w:r>
            <w:proofErr w:type="spellEnd"/>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10 шт.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8.3</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126</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509-1792</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Скобы скрепляющие и для подвеса</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кг</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2</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127</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402-0018</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Смеси сухие известково-карбонатные штукатурные</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0.0007</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128</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301-0998</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 xml:space="preserve">Смесители для ванн ОМ-672 (Смеситель </w:t>
            </w:r>
            <w:proofErr w:type="spellStart"/>
            <w:r w:rsidRPr="002A7274">
              <w:rPr>
                <w:sz w:val="20"/>
                <w:szCs w:val="20"/>
              </w:rPr>
              <w:t>однорычажный</w:t>
            </w:r>
            <w:proofErr w:type="spellEnd"/>
            <w:r w:rsidRPr="002A7274">
              <w:rPr>
                <w:sz w:val="20"/>
                <w:szCs w:val="20"/>
              </w:rPr>
              <w:t>)</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proofErr w:type="spellStart"/>
            <w:r w:rsidRPr="002A7274">
              <w:rPr>
                <w:sz w:val="20"/>
                <w:szCs w:val="20"/>
              </w:rPr>
              <w:t>компл</w:t>
            </w:r>
            <w:proofErr w:type="spellEnd"/>
            <w:r w:rsidRPr="002A7274">
              <w:rPr>
                <w:sz w:val="20"/>
                <w:szCs w:val="20"/>
              </w:rPr>
              <w:t>.</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129</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301-1527</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Смеситель латунный с гальванопокрытием для мойки настольный, с верхней камерой смешения</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шт.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130</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402-0071</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Смесь сухая (фуга) АТЛАС разных цветов для заделки швов водостойкая</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0.01775</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131</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402-0070</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Смесь сухая для заделки швов (фуга) АТЛАС растворная для ручной работы</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0.782597</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132</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101-1591</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Смола каменноугольная для дорожного строительства</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0.0022656</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133</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101-4849</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Соединитель для пластикового плинтуса, высота 48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шт.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24.2</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134</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101-1616</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Сталь круглая углеродистая обыкновенного качества марки ВСт3пс5-1 диаметром 10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0.0784</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135</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101-1755</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Сталь полосовая, марка стали Ст3сп шириной 50-200 мм толщиной 4-5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0.00168</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136</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301-7115</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Сушилка для рук в пластиковом ударопрочном корпусе с инфракрасным датчиком, мощностью 2,5 кВт</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шт.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137</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101-1742</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Толь с крупнозернистой посыпкой гидроизоляционный марки ТГ-350</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м2</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8.544</w:t>
            </w:r>
          </w:p>
        </w:tc>
      </w:tr>
      <w:tr w:rsidR="002A7274" w:rsidRPr="002A7274" w:rsidTr="002A7274">
        <w:trPr>
          <w:trHeight w:val="1227"/>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138</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302-3344</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Трубопроводы напорные из полипропилена PPRS с гильзами и креплениями для холодного и горячего водоснабжения PN20 SDR 6, диаметром 20 мм, толщина стенки 3,4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м</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5.394</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139</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507-0622</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Трубы напорные из полиэтилена низкого давления тяжелого типа, наружным диаметром 20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10 м</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140</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101-4848</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Уголок внутренний для пластикового плинтуса, высота 48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шт.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4.235</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141</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101-4847</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Уголок наружный для пластикового плинтуса, высота 48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шт.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4.235</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142</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201-8261</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 xml:space="preserve">Уголок торцевой теневой </w:t>
            </w:r>
            <w:proofErr w:type="spellStart"/>
            <w:r w:rsidRPr="002A7274">
              <w:rPr>
                <w:sz w:val="20"/>
                <w:szCs w:val="20"/>
              </w:rPr>
              <w:t>Connect</w:t>
            </w:r>
            <w:proofErr w:type="spellEnd"/>
            <w:r w:rsidRPr="002A7274">
              <w:rPr>
                <w:sz w:val="20"/>
                <w:szCs w:val="20"/>
              </w:rPr>
              <w:t>, цвет белый (</w:t>
            </w:r>
            <w:proofErr w:type="gramStart"/>
            <w:r w:rsidRPr="002A7274">
              <w:rPr>
                <w:sz w:val="20"/>
                <w:szCs w:val="20"/>
              </w:rPr>
              <w:t>применительно  наружные</w:t>
            </w:r>
            <w:proofErr w:type="gramEnd"/>
            <w:r w:rsidRPr="002A7274">
              <w:rPr>
                <w:sz w:val="20"/>
                <w:szCs w:val="20"/>
              </w:rPr>
              <w:t xml:space="preserve"> и внутренние углы)</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м</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10</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143</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301-8318</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Умывальник для инвалидов размером 650x560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шт.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w:t>
            </w:r>
          </w:p>
        </w:tc>
      </w:tr>
      <w:tr w:rsidR="002A7274" w:rsidRPr="002A7274" w:rsidTr="002A7274">
        <w:trPr>
          <w:trHeight w:val="1227"/>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144</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301-0825</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Умывальники полуфарфоровые и фарфоровые с кронштейнами, сифоном бутылочным латунным и выпуском, овальные со скрытыми установочными поверхностями без спинки размером 550х480х150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proofErr w:type="spellStart"/>
            <w:r w:rsidRPr="002A7274">
              <w:rPr>
                <w:sz w:val="20"/>
                <w:szCs w:val="20"/>
              </w:rPr>
              <w:t>компл</w:t>
            </w:r>
            <w:proofErr w:type="spellEnd"/>
            <w:r w:rsidRPr="002A7274">
              <w:rPr>
                <w:sz w:val="20"/>
                <w:szCs w:val="20"/>
              </w:rPr>
              <w:t>.</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145</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301-1521</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Унитаз-компакт «Комфорт»</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proofErr w:type="spellStart"/>
            <w:r w:rsidRPr="002A7274">
              <w:rPr>
                <w:sz w:val="20"/>
                <w:szCs w:val="20"/>
              </w:rPr>
              <w:t>компл</w:t>
            </w:r>
            <w:proofErr w:type="spellEnd"/>
            <w:r w:rsidRPr="002A7274">
              <w:rPr>
                <w:sz w:val="20"/>
                <w:szCs w:val="20"/>
              </w:rPr>
              <w:t>.</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lastRenderedPageBreak/>
              <w:t>146</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301-8319</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Унитаз-компакт для инвалидов размером 655x350x835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proofErr w:type="spellStart"/>
            <w:r w:rsidRPr="002A7274">
              <w:rPr>
                <w:sz w:val="20"/>
                <w:szCs w:val="20"/>
              </w:rPr>
              <w:t>компл</w:t>
            </w:r>
            <w:proofErr w:type="spellEnd"/>
            <w:r w:rsidRPr="002A7274">
              <w:rPr>
                <w:sz w:val="20"/>
                <w:szCs w:val="20"/>
              </w:rPr>
              <w:t>.</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147</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102-0443</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Фанера общего назначения из шпона лиственных пород водостойкая марки ФК, сорт 2/4, толщина 12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м3</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0.80228</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148</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101-1596</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Шкурка шлифовальная двухслойная с зернистостью 40-25</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м2</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10.230576</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149</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101-2437</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Шпаклевка «</w:t>
            </w:r>
            <w:proofErr w:type="spellStart"/>
            <w:r w:rsidRPr="002A7274">
              <w:rPr>
                <w:sz w:val="20"/>
                <w:szCs w:val="20"/>
              </w:rPr>
              <w:t>Унифлот</w:t>
            </w:r>
            <w:proofErr w:type="spellEnd"/>
            <w:r w:rsidRPr="002A7274">
              <w:rPr>
                <w:sz w:val="20"/>
                <w:szCs w:val="20"/>
              </w:rPr>
              <w:t>», КНАУФ</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кг</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1.512</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150</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101-2439</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Шпаклевка «</w:t>
            </w:r>
            <w:proofErr w:type="spellStart"/>
            <w:r w:rsidRPr="002A7274">
              <w:rPr>
                <w:sz w:val="20"/>
                <w:szCs w:val="20"/>
              </w:rPr>
              <w:t>Фугенфюллер</w:t>
            </w:r>
            <w:proofErr w:type="spellEnd"/>
            <w:r w:rsidRPr="002A7274">
              <w:rPr>
                <w:sz w:val="20"/>
                <w:szCs w:val="20"/>
              </w:rPr>
              <w:t xml:space="preserve"> ГВ», КНАУФ</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кг</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55.08</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151</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101-2438</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Шпаклевка «</w:t>
            </w:r>
            <w:proofErr w:type="spellStart"/>
            <w:r w:rsidRPr="002A7274">
              <w:rPr>
                <w:sz w:val="20"/>
                <w:szCs w:val="20"/>
              </w:rPr>
              <w:t>Фугенфюллер</w:t>
            </w:r>
            <w:proofErr w:type="spellEnd"/>
            <w:r w:rsidRPr="002A7274">
              <w:rPr>
                <w:sz w:val="20"/>
                <w:szCs w:val="20"/>
              </w:rPr>
              <w:t>», КНАУФ</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кг</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11.6424</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152</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101-1712</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Шпатлевка клеевая</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0.1092884</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153</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101-1667</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 xml:space="preserve">Шпатлевка </w:t>
            </w:r>
            <w:proofErr w:type="spellStart"/>
            <w:r w:rsidRPr="002A7274">
              <w:rPr>
                <w:sz w:val="20"/>
                <w:szCs w:val="20"/>
              </w:rPr>
              <w:t>масляно</w:t>
            </w:r>
            <w:proofErr w:type="spellEnd"/>
            <w:r w:rsidRPr="002A7274">
              <w:rPr>
                <w:sz w:val="20"/>
                <w:szCs w:val="20"/>
              </w:rPr>
              <w:t>-клеевая</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0.0578766</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154</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101-2587</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Шуруп для ГВЛ 3,9/30</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шт.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2  270.52</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155</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101-2583</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Шуруп самонарезающий (TN) 3,5/25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шт.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572.7456</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156</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101-1477</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Шурупы с полукруглой головкой 2,5х20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0.0000064</w:t>
            </w:r>
          </w:p>
        </w:tc>
      </w:tr>
      <w:tr w:rsidR="002A7274" w:rsidRPr="002A7274" w:rsidTr="002A7274">
        <w:trPr>
          <w:trHeight w:val="927"/>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157</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Прайс</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 xml:space="preserve">Клей для линолеума </w:t>
            </w:r>
            <w:proofErr w:type="spellStart"/>
            <w:r w:rsidRPr="002A7274">
              <w:rPr>
                <w:sz w:val="20"/>
                <w:szCs w:val="20"/>
              </w:rPr>
              <w:t>eurosafe</w:t>
            </w:r>
            <w:proofErr w:type="spellEnd"/>
            <w:r w:rsidRPr="002A7274">
              <w:rPr>
                <w:sz w:val="20"/>
                <w:szCs w:val="20"/>
              </w:rPr>
              <w:t xml:space="preserve"> </w:t>
            </w:r>
            <w:proofErr w:type="spellStart"/>
            <w:r w:rsidRPr="002A7274">
              <w:rPr>
                <w:sz w:val="20"/>
                <w:szCs w:val="20"/>
              </w:rPr>
              <w:t>super</w:t>
            </w:r>
            <w:proofErr w:type="spellEnd"/>
            <w:r w:rsidRPr="002A7274">
              <w:rPr>
                <w:sz w:val="20"/>
                <w:szCs w:val="20"/>
              </w:rPr>
              <w:t xml:space="preserve"> многофункциональный 599 Расход 0.4/1 м</w:t>
            </w:r>
            <w:proofErr w:type="gramStart"/>
            <w:r w:rsidRPr="002A7274">
              <w:rPr>
                <w:sz w:val="20"/>
                <w:szCs w:val="20"/>
              </w:rPr>
              <w:t>2;  БЦ</w:t>
            </w:r>
            <w:proofErr w:type="gramEnd"/>
            <w:r w:rsidRPr="002A7274">
              <w:rPr>
                <w:sz w:val="20"/>
                <w:szCs w:val="20"/>
              </w:rPr>
              <w:t xml:space="preserve">=11830руб/20 кг=591.50 </w:t>
            </w:r>
            <w:proofErr w:type="spellStart"/>
            <w:r w:rsidRPr="002A7274">
              <w:rPr>
                <w:sz w:val="20"/>
                <w:szCs w:val="20"/>
              </w:rPr>
              <w:t>руб</w:t>
            </w:r>
            <w:proofErr w:type="spellEnd"/>
            <w:r w:rsidRPr="002A7274">
              <w:rPr>
                <w:sz w:val="20"/>
                <w:szCs w:val="20"/>
              </w:rPr>
              <w:t>/кг+Тр3%+ЗСР2%</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кг</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26.12</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158</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101-1480</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Шурупы с полукруглой головкой 3,5х35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0.0011646</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159</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Прайс</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 xml:space="preserve">Краска Аура </w:t>
            </w:r>
            <w:proofErr w:type="spellStart"/>
            <w:r w:rsidRPr="002A7274">
              <w:rPr>
                <w:sz w:val="20"/>
                <w:szCs w:val="20"/>
              </w:rPr>
              <w:t>ЛюксПро</w:t>
            </w:r>
            <w:proofErr w:type="spellEnd"/>
            <w:r w:rsidRPr="002A7274">
              <w:rPr>
                <w:sz w:val="20"/>
                <w:szCs w:val="20"/>
              </w:rPr>
              <w:t xml:space="preserve"> </w:t>
            </w:r>
            <w:proofErr w:type="gramStart"/>
            <w:r w:rsidRPr="002A7274">
              <w:rPr>
                <w:sz w:val="20"/>
                <w:szCs w:val="20"/>
              </w:rPr>
              <w:t>7 ,</w:t>
            </w:r>
            <w:proofErr w:type="gramEnd"/>
            <w:r w:rsidRPr="002A7274">
              <w:rPr>
                <w:sz w:val="20"/>
                <w:szCs w:val="20"/>
              </w:rPr>
              <w:t xml:space="preserve"> 9 л. БЦ=5019/1.2/4.44+ТР3%+ЗСР 2% Расход 0.3л*15.5</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proofErr w:type="spellStart"/>
            <w:r w:rsidRPr="002A7274">
              <w:rPr>
                <w:sz w:val="20"/>
                <w:szCs w:val="20"/>
              </w:rPr>
              <w:t>шт</w:t>
            </w:r>
            <w:proofErr w:type="spellEnd"/>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0.6</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160</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101-1481</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Шурупы с полукруглой головкой 4x40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0.0006262</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161</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Прайс</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 xml:space="preserve">Краска Аура </w:t>
            </w:r>
            <w:proofErr w:type="spellStart"/>
            <w:r w:rsidRPr="002A7274">
              <w:rPr>
                <w:sz w:val="20"/>
                <w:szCs w:val="20"/>
              </w:rPr>
              <w:t>ЛюксПро</w:t>
            </w:r>
            <w:proofErr w:type="spellEnd"/>
            <w:r w:rsidRPr="002A7274">
              <w:rPr>
                <w:sz w:val="20"/>
                <w:szCs w:val="20"/>
              </w:rPr>
              <w:t xml:space="preserve"> </w:t>
            </w:r>
            <w:proofErr w:type="gramStart"/>
            <w:r w:rsidRPr="002A7274">
              <w:rPr>
                <w:sz w:val="20"/>
                <w:szCs w:val="20"/>
              </w:rPr>
              <w:t>7 ,</w:t>
            </w:r>
            <w:proofErr w:type="gramEnd"/>
            <w:r w:rsidRPr="002A7274">
              <w:rPr>
                <w:sz w:val="20"/>
                <w:szCs w:val="20"/>
              </w:rPr>
              <w:t xml:space="preserve"> 9 л. БЦ=5019/1.2/4.44+ТР3%+ЗСР 2% Расход 0.3л*93</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proofErr w:type="spellStart"/>
            <w:r w:rsidRPr="002A7274">
              <w:rPr>
                <w:sz w:val="20"/>
                <w:szCs w:val="20"/>
              </w:rPr>
              <w:t>шт</w:t>
            </w:r>
            <w:proofErr w:type="spellEnd"/>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4.6</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162</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101-2181</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Шурупы с полукруглой головкой 5х35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0.00001</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163</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Прайс</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 xml:space="preserve">Краска Аура </w:t>
            </w:r>
            <w:proofErr w:type="spellStart"/>
            <w:r w:rsidRPr="002A7274">
              <w:rPr>
                <w:sz w:val="20"/>
                <w:szCs w:val="20"/>
              </w:rPr>
              <w:t>ЛюксПро</w:t>
            </w:r>
            <w:proofErr w:type="spellEnd"/>
            <w:r w:rsidRPr="002A7274">
              <w:rPr>
                <w:sz w:val="20"/>
                <w:szCs w:val="20"/>
              </w:rPr>
              <w:t xml:space="preserve"> </w:t>
            </w:r>
            <w:proofErr w:type="gramStart"/>
            <w:r w:rsidRPr="002A7274">
              <w:rPr>
                <w:sz w:val="20"/>
                <w:szCs w:val="20"/>
              </w:rPr>
              <w:t>7 ,</w:t>
            </w:r>
            <w:proofErr w:type="gramEnd"/>
            <w:r w:rsidRPr="002A7274">
              <w:rPr>
                <w:sz w:val="20"/>
                <w:szCs w:val="20"/>
              </w:rPr>
              <w:t xml:space="preserve"> 9 л. БЦ=5019/1.2/4.44+ТР3%+ЗСР 2% Расход 15*0.3=</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proofErr w:type="spellStart"/>
            <w:r w:rsidRPr="002A7274">
              <w:rPr>
                <w:sz w:val="20"/>
                <w:szCs w:val="20"/>
              </w:rPr>
              <w:t>шт</w:t>
            </w:r>
            <w:proofErr w:type="spellEnd"/>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1.6</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164</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101-2182</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Шурупы с полукруглой головкой 5х50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0.000042</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165</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Прайс</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 xml:space="preserve">Краска Аура </w:t>
            </w:r>
            <w:proofErr w:type="spellStart"/>
            <w:r w:rsidRPr="002A7274">
              <w:rPr>
                <w:sz w:val="20"/>
                <w:szCs w:val="20"/>
              </w:rPr>
              <w:t>ЛюксПро</w:t>
            </w:r>
            <w:proofErr w:type="spellEnd"/>
            <w:r w:rsidRPr="002A7274">
              <w:rPr>
                <w:sz w:val="20"/>
                <w:szCs w:val="20"/>
              </w:rPr>
              <w:t xml:space="preserve"> </w:t>
            </w:r>
            <w:proofErr w:type="gramStart"/>
            <w:r w:rsidRPr="002A7274">
              <w:rPr>
                <w:sz w:val="20"/>
                <w:szCs w:val="20"/>
              </w:rPr>
              <w:t>7 ,</w:t>
            </w:r>
            <w:proofErr w:type="gramEnd"/>
            <w:r w:rsidRPr="002A7274">
              <w:rPr>
                <w:sz w:val="20"/>
                <w:szCs w:val="20"/>
              </w:rPr>
              <w:t xml:space="preserve"> 9 л. БЦ=5019/1.2/4.44+ТР3%+ЗСР 2% Расход 16.2*0.3=</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proofErr w:type="spellStart"/>
            <w:r w:rsidRPr="002A7274">
              <w:rPr>
                <w:sz w:val="20"/>
                <w:szCs w:val="20"/>
              </w:rPr>
              <w:t>шт</w:t>
            </w:r>
            <w:proofErr w:type="spellEnd"/>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0.6</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166</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101-2184</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Шурупы с полукруглой головкой 6х60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0.00005</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167</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Прайс</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Поручень опорный для унитаза БЦ=7840/1.2/12.29+ТР3%+2% ЗСР</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шт.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168</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101-2186</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Шурупы с полукруглой головкой 6х90 мм</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0.00007</w:t>
            </w:r>
          </w:p>
        </w:tc>
      </w:tr>
      <w:tr w:rsidR="002A7274" w:rsidRPr="002A7274" w:rsidTr="002A7274">
        <w:trPr>
          <w:trHeight w:val="634"/>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169</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Прайс</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Поручень стена-стена откидной БЦ=7776/1.2/12.29 +ТР 3%+ЗСР 2%</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шт.</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1</w:t>
            </w:r>
          </w:p>
        </w:tc>
      </w:tr>
      <w:tr w:rsidR="002A7274" w:rsidRPr="002A7274" w:rsidTr="002A7274">
        <w:trPr>
          <w:trHeight w:val="383"/>
        </w:trPr>
        <w:tc>
          <w:tcPr>
            <w:tcW w:w="720" w:type="dxa"/>
            <w:tcBorders>
              <w:top w:val="nil"/>
              <w:left w:val="nil"/>
              <w:bottom w:val="nil"/>
              <w:right w:val="nil"/>
            </w:tcBorders>
            <w:shd w:val="clear" w:color="auto" w:fill="auto"/>
            <w:noWrap/>
            <w:hideMark/>
          </w:tcPr>
          <w:p w:rsidR="002A7274" w:rsidRPr="002A7274" w:rsidRDefault="002A7274" w:rsidP="002A7274">
            <w:pPr>
              <w:rPr>
                <w:sz w:val="20"/>
                <w:szCs w:val="20"/>
              </w:rPr>
            </w:pPr>
            <w:r w:rsidRPr="002A7274">
              <w:rPr>
                <w:sz w:val="20"/>
                <w:szCs w:val="20"/>
              </w:rPr>
              <w:t>170</w:t>
            </w:r>
          </w:p>
        </w:tc>
        <w:tc>
          <w:tcPr>
            <w:tcW w:w="196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101-1924</w:t>
            </w:r>
          </w:p>
        </w:tc>
        <w:tc>
          <w:tcPr>
            <w:tcW w:w="4640" w:type="dxa"/>
            <w:tcBorders>
              <w:top w:val="nil"/>
              <w:left w:val="nil"/>
              <w:bottom w:val="nil"/>
              <w:right w:val="nil"/>
            </w:tcBorders>
            <w:shd w:val="clear" w:color="auto" w:fill="auto"/>
            <w:hideMark/>
          </w:tcPr>
          <w:p w:rsidR="002A7274" w:rsidRPr="002A7274" w:rsidRDefault="002A7274" w:rsidP="002A7274">
            <w:pPr>
              <w:rPr>
                <w:sz w:val="20"/>
                <w:szCs w:val="20"/>
              </w:rPr>
            </w:pPr>
            <w:r w:rsidRPr="002A7274">
              <w:rPr>
                <w:sz w:val="20"/>
                <w:szCs w:val="20"/>
              </w:rPr>
              <w:t>Электроды диаметром 4 мм Э42А</w:t>
            </w:r>
          </w:p>
        </w:tc>
        <w:tc>
          <w:tcPr>
            <w:tcW w:w="10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кг</w:t>
            </w:r>
          </w:p>
        </w:tc>
        <w:tc>
          <w:tcPr>
            <w:tcW w:w="1660" w:type="dxa"/>
            <w:tcBorders>
              <w:top w:val="nil"/>
              <w:left w:val="nil"/>
              <w:bottom w:val="nil"/>
              <w:right w:val="nil"/>
            </w:tcBorders>
            <w:shd w:val="clear" w:color="auto" w:fill="auto"/>
            <w:hideMark/>
          </w:tcPr>
          <w:p w:rsidR="002A7274" w:rsidRPr="002A7274" w:rsidRDefault="002A7274" w:rsidP="002A7274">
            <w:pPr>
              <w:jc w:val="right"/>
              <w:rPr>
                <w:sz w:val="20"/>
                <w:szCs w:val="20"/>
              </w:rPr>
            </w:pPr>
            <w:r w:rsidRPr="002A7274">
              <w:rPr>
                <w:sz w:val="20"/>
                <w:szCs w:val="20"/>
              </w:rPr>
              <w:t>3.20188</w:t>
            </w:r>
          </w:p>
        </w:tc>
      </w:tr>
    </w:tbl>
    <w:p w:rsidR="002A7274" w:rsidRDefault="002A7274"/>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565"/>
        <w:gridCol w:w="757"/>
        <w:gridCol w:w="4739"/>
      </w:tblGrid>
      <w:tr w:rsidR="005B2B31" w:rsidRPr="00717FE9" w:rsidTr="00F84826">
        <w:tc>
          <w:tcPr>
            <w:tcW w:w="2269" w:type="pct"/>
          </w:tcPr>
          <w:p w:rsidR="005B2B31" w:rsidRDefault="005B2B31" w:rsidP="00F84826">
            <w:pPr>
              <w:spacing w:line="320" w:lineRule="exact"/>
              <w:jc w:val="both"/>
              <w:rPr>
                <w:b/>
              </w:rPr>
            </w:pPr>
            <w:r w:rsidRPr="00717FE9">
              <w:rPr>
                <w:b/>
              </w:rPr>
              <w:t>От Заказчика</w:t>
            </w:r>
            <w:r>
              <w:rPr>
                <w:b/>
              </w:rPr>
              <w:t>:</w:t>
            </w:r>
          </w:p>
          <w:p w:rsidR="005B2B31" w:rsidRPr="00717FE9" w:rsidRDefault="005B2B31" w:rsidP="00F84826">
            <w:pPr>
              <w:spacing w:line="320" w:lineRule="exact"/>
              <w:jc w:val="both"/>
              <w:rPr>
                <w:b/>
              </w:rPr>
            </w:pPr>
          </w:p>
        </w:tc>
        <w:tc>
          <w:tcPr>
            <w:tcW w:w="376" w:type="pct"/>
          </w:tcPr>
          <w:p w:rsidR="005B2B31" w:rsidRPr="00717FE9" w:rsidRDefault="005B2B31" w:rsidP="00F84826">
            <w:pPr>
              <w:spacing w:line="320" w:lineRule="exact"/>
              <w:jc w:val="both"/>
              <w:rPr>
                <w:b/>
                <w:bCs/>
              </w:rPr>
            </w:pPr>
          </w:p>
        </w:tc>
        <w:tc>
          <w:tcPr>
            <w:tcW w:w="2355" w:type="pct"/>
          </w:tcPr>
          <w:p w:rsidR="005B2B31" w:rsidRPr="00717FE9" w:rsidRDefault="005B2B31" w:rsidP="00F84826">
            <w:pPr>
              <w:spacing w:line="320" w:lineRule="exact"/>
              <w:jc w:val="both"/>
              <w:rPr>
                <w:b/>
              </w:rPr>
            </w:pPr>
            <w:r w:rsidRPr="00717FE9">
              <w:rPr>
                <w:b/>
              </w:rPr>
              <w:t>От Генподрядчика</w:t>
            </w:r>
          </w:p>
          <w:p w:rsidR="005B2B31" w:rsidRPr="00717FE9" w:rsidRDefault="005B2B31" w:rsidP="00F84826">
            <w:pPr>
              <w:spacing w:line="320" w:lineRule="exact"/>
              <w:jc w:val="both"/>
            </w:pPr>
          </w:p>
        </w:tc>
      </w:tr>
      <w:tr w:rsidR="005B2B31" w:rsidRPr="00717FE9" w:rsidTr="00F84826">
        <w:tc>
          <w:tcPr>
            <w:tcW w:w="2269" w:type="pct"/>
          </w:tcPr>
          <w:p w:rsidR="005B2B31" w:rsidRPr="00717FE9" w:rsidRDefault="005B2B31" w:rsidP="00F84826">
            <w:pPr>
              <w:tabs>
                <w:tab w:val="left" w:pos="1195"/>
              </w:tabs>
              <w:spacing w:line="320" w:lineRule="exact"/>
              <w:jc w:val="both"/>
              <w:rPr>
                <w:b/>
                <w:bCs/>
              </w:rPr>
            </w:pPr>
          </w:p>
        </w:tc>
        <w:tc>
          <w:tcPr>
            <w:tcW w:w="376" w:type="pct"/>
          </w:tcPr>
          <w:p w:rsidR="005B2B31" w:rsidRPr="00717FE9" w:rsidRDefault="005B2B31" w:rsidP="00F84826">
            <w:pPr>
              <w:spacing w:line="320" w:lineRule="exact"/>
              <w:jc w:val="both"/>
              <w:rPr>
                <w:b/>
                <w:bCs/>
              </w:rPr>
            </w:pPr>
          </w:p>
        </w:tc>
        <w:tc>
          <w:tcPr>
            <w:tcW w:w="2355" w:type="pct"/>
          </w:tcPr>
          <w:p w:rsidR="005B2B31" w:rsidRPr="00717FE9" w:rsidRDefault="005B2B31" w:rsidP="00F84826">
            <w:pPr>
              <w:spacing w:line="320" w:lineRule="exact"/>
              <w:jc w:val="both"/>
              <w:rPr>
                <w:b/>
                <w:bCs/>
              </w:rPr>
            </w:pPr>
          </w:p>
        </w:tc>
      </w:tr>
      <w:tr w:rsidR="005B2B31" w:rsidRPr="00717FE9" w:rsidTr="00F84826">
        <w:tc>
          <w:tcPr>
            <w:tcW w:w="2269" w:type="pct"/>
          </w:tcPr>
          <w:p w:rsidR="005B2B31" w:rsidRPr="00717FE9" w:rsidRDefault="005B2B31" w:rsidP="00F84826">
            <w:pPr>
              <w:spacing w:line="320" w:lineRule="exact"/>
              <w:jc w:val="both"/>
            </w:pPr>
            <w:r>
              <w:t xml:space="preserve">_________________/ Н.Ю. </w:t>
            </w:r>
            <w:proofErr w:type="spellStart"/>
            <w:r>
              <w:t>Колокольников</w:t>
            </w:r>
            <w:proofErr w:type="spellEnd"/>
            <w:r>
              <w:t xml:space="preserve"> </w:t>
            </w:r>
            <w:r w:rsidRPr="00717FE9">
              <w:t>/</w:t>
            </w:r>
          </w:p>
        </w:tc>
        <w:tc>
          <w:tcPr>
            <w:tcW w:w="376" w:type="pct"/>
          </w:tcPr>
          <w:p w:rsidR="005B2B31" w:rsidRPr="00717FE9" w:rsidRDefault="005B2B31" w:rsidP="00F84826">
            <w:pPr>
              <w:spacing w:line="320" w:lineRule="exact"/>
              <w:jc w:val="both"/>
              <w:rPr>
                <w:b/>
                <w:bCs/>
              </w:rPr>
            </w:pPr>
          </w:p>
        </w:tc>
        <w:tc>
          <w:tcPr>
            <w:tcW w:w="2355" w:type="pct"/>
          </w:tcPr>
          <w:p w:rsidR="005B2B31" w:rsidRPr="00717FE9" w:rsidRDefault="005B2B31" w:rsidP="00F84826">
            <w:pPr>
              <w:spacing w:line="320" w:lineRule="exact"/>
              <w:jc w:val="both"/>
            </w:pPr>
            <w:r w:rsidRPr="00717FE9">
              <w:t>___________________ /_____/</w:t>
            </w:r>
          </w:p>
        </w:tc>
      </w:tr>
    </w:tbl>
    <w:p w:rsidR="005B2B31" w:rsidRPr="00717FE9" w:rsidRDefault="005B2B31" w:rsidP="005B2B31">
      <w:pPr>
        <w:tabs>
          <w:tab w:val="left" w:pos="2550"/>
        </w:tabs>
        <w:spacing w:line="320" w:lineRule="exact"/>
        <w:rPr>
          <w:b/>
        </w:rPr>
      </w:pPr>
    </w:p>
    <w:p w:rsidR="002A7274" w:rsidRDefault="002A7274"/>
    <w:sectPr w:rsidR="002A7274" w:rsidSect="00BE626F">
      <w:pgSz w:w="11906" w:h="16838"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6528106"/>
    <w:lvl w:ilvl="0">
      <w:numFmt w:val="bullet"/>
      <w:lvlText w:val="*"/>
      <w:lvlJc w:val="left"/>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15:restartNumberingAfterBreak="0">
    <w:nsid w:val="05681C04"/>
    <w:multiLevelType w:val="hybridMultilevel"/>
    <w:tmpl w:val="E0166D7C"/>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520179"/>
    <w:multiLevelType w:val="hybridMultilevel"/>
    <w:tmpl w:val="D000108E"/>
    <w:lvl w:ilvl="0" w:tplc="0BA62D86">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15:restartNumberingAfterBreak="0">
    <w:nsid w:val="0C30506C"/>
    <w:multiLevelType w:val="hybridMultilevel"/>
    <w:tmpl w:val="2F7ADDF8"/>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0A323C"/>
    <w:multiLevelType w:val="hybridMultilevel"/>
    <w:tmpl w:val="74823A6A"/>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501A3"/>
    <w:multiLevelType w:val="hybridMultilevel"/>
    <w:tmpl w:val="44B66F5A"/>
    <w:lvl w:ilvl="0" w:tplc="3AEE2D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B14BBB"/>
    <w:multiLevelType w:val="hybridMultilevel"/>
    <w:tmpl w:val="3662C3B4"/>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CF33C4"/>
    <w:multiLevelType w:val="multilevel"/>
    <w:tmpl w:val="30CE9A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02"/>
        </w:tabs>
        <w:ind w:left="1002" w:hanging="435"/>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2421"/>
        </w:tabs>
        <w:ind w:left="2421" w:hanging="72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3915"/>
        </w:tabs>
        <w:ind w:left="3915" w:hanging="1080"/>
      </w:pPr>
      <w:rPr>
        <w:rFonts w:cs="Times New Roman"/>
      </w:rPr>
    </w:lvl>
    <w:lvl w:ilvl="6">
      <w:start w:val="1"/>
      <w:numFmt w:val="decimal"/>
      <w:isLgl/>
      <w:lvlText w:val="%1.%2.%3.%4.%5.%6.%7."/>
      <w:lvlJc w:val="left"/>
      <w:pPr>
        <w:tabs>
          <w:tab w:val="num" w:pos="4842"/>
        </w:tabs>
        <w:ind w:left="4842" w:hanging="1440"/>
      </w:pPr>
      <w:rPr>
        <w:rFonts w:cs="Times New Roman"/>
      </w:rPr>
    </w:lvl>
    <w:lvl w:ilvl="7">
      <w:start w:val="1"/>
      <w:numFmt w:val="decimal"/>
      <w:isLgl/>
      <w:lvlText w:val="%1.%2.%3.%4.%5.%6.%7.%8."/>
      <w:lvlJc w:val="left"/>
      <w:pPr>
        <w:tabs>
          <w:tab w:val="num" w:pos="5409"/>
        </w:tabs>
        <w:ind w:left="5409" w:hanging="1440"/>
      </w:pPr>
      <w:rPr>
        <w:rFonts w:cs="Times New Roman"/>
      </w:rPr>
    </w:lvl>
    <w:lvl w:ilvl="8">
      <w:start w:val="1"/>
      <w:numFmt w:val="decimal"/>
      <w:isLgl/>
      <w:lvlText w:val="%1.%2.%3.%4.%5.%6.%7.%8.%9."/>
      <w:lvlJc w:val="left"/>
      <w:pPr>
        <w:tabs>
          <w:tab w:val="num" w:pos="6336"/>
        </w:tabs>
        <w:ind w:left="6336" w:hanging="1800"/>
      </w:pPr>
      <w:rPr>
        <w:rFonts w:cs="Times New Roman"/>
      </w:rPr>
    </w:lvl>
  </w:abstractNum>
  <w:abstractNum w:abstractNumId="10" w15:restartNumberingAfterBreak="0">
    <w:nsid w:val="1C616163"/>
    <w:multiLevelType w:val="multilevel"/>
    <w:tmpl w:val="6F9A0286"/>
    <w:lvl w:ilvl="0">
      <w:start w:val="14"/>
      <w:numFmt w:val="decimal"/>
      <w:lvlText w:val="%1."/>
      <w:lvlJc w:val="left"/>
      <w:pPr>
        <w:ind w:left="720" w:hanging="360"/>
      </w:pPr>
    </w:lvl>
    <w:lvl w:ilvl="1">
      <w:start w:val="1"/>
      <w:numFmt w:val="decimal"/>
      <w:isLgl/>
      <w:lvlText w:val="%1.%2"/>
      <w:lvlJc w:val="left"/>
      <w:pPr>
        <w:ind w:left="951" w:hanging="384"/>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456" w:hanging="1440"/>
      </w:pPr>
    </w:lvl>
  </w:abstractNum>
  <w:abstractNum w:abstractNumId="11" w15:restartNumberingAfterBreak="0">
    <w:nsid w:val="1D8940A4"/>
    <w:multiLevelType w:val="hybridMultilevel"/>
    <w:tmpl w:val="062037A8"/>
    <w:lvl w:ilvl="0" w:tplc="0382FB88">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0C5719"/>
    <w:multiLevelType w:val="hybridMultilevel"/>
    <w:tmpl w:val="70B8CA9E"/>
    <w:lvl w:ilvl="0" w:tplc="3CB2C176">
      <w:start w:val="1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4A80545"/>
    <w:multiLevelType w:val="multilevel"/>
    <w:tmpl w:val="9C84076A"/>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CA6A32"/>
    <w:multiLevelType w:val="hybridMultilevel"/>
    <w:tmpl w:val="9DC2C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B5441C"/>
    <w:multiLevelType w:val="hybridMultilevel"/>
    <w:tmpl w:val="4864B1CC"/>
    <w:lvl w:ilvl="0" w:tplc="279CF7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15:restartNumberingAfterBreak="0">
    <w:nsid w:val="32145B9C"/>
    <w:multiLevelType w:val="singleLevel"/>
    <w:tmpl w:val="53BAA1AA"/>
    <w:lvl w:ilvl="0">
      <w:numFmt w:val="bullet"/>
      <w:lvlText w:val="–"/>
      <w:lvlJc w:val="left"/>
      <w:pPr>
        <w:tabs>
          <w:tab w:val="num" w:pos="644"/>
        </w:tabs>
        <w:ind w:left="644" w:hanging="360"/>
      </w:pPr>
    </w:lvl>
  </w:abstractNum>
  <w:abstractNum w:abstractNumId="18" w15:restartNumberingAfterBreak="0">
    <w:nsid w:val="3D5F1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223687E"/>
    <w:multiLevelType w:val="hybridMultilevel"/>
    <w:tmpl w:val="1408BF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2C11B0B"/>
    <w:multiLevelType w:val="multilevel"/>
    <w:tmpl w:val="601EBA32"/>
    <w:lvl w:ilvl="0">
      <w:start w:val="13"/>
      <w:numFmt w:val="decimal"/>
      <w:lvlText w:val="%1."/>
      <w:lvlJc w:val="left"/>
      <w:pPr>
        <w:tabs>
          <w:tab w:val="num" w:pos="570"/>
        </w:tabs>
        <w:ind w:left="570" w:hanging="57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1" w15:restartNumberingAfterBreak="0">
    <w:nsid w:val="436072DF"/>
    <w:multiLevelType w:val="multilevel"/>
    <w:tmpl w:val="CF6E58DA"/>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sz w:val="20"/>
        <w:szCs w:val="20"/>
      </w:rPr>
    </w:lvl>
    <w:lvl w:ilvl="2">
      <w:start w:val="1"/>
      <w:numFmt w:val="decimal"/>
      <w:lvlText w:val="%1.%2.%3."/>
      <w:lvlJc w:val="left"/>
      <w:pPr>
        <w:ind w:left="1004"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22" w15:restartNumberingAfterBreak="0">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6421040"/>
    <w:multiLevelType w:val="hybridMultilevel"/>
    <w:tmpl w:val="E43216A8"/>
    <w:lvl w:ilvl="0" w:tplc="01985DA4">
      <w:start w:val="10"/>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7F24070"/>
    <w:multiLevelType w:val="hybridMultilevel"/>
    <w:tmpl w:val="48427E5E"/>
    <w:lvl w:ilvl="0" w:tplc="8F7AC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736857"/>
    <w:multiLevelType w:val="hybridMultilevel"/>
    <w:tmpl w:val="B6509366"/>
    <w:lvl w:ilvl="0" w:tplc="BE80EF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1D178BA"/>
    <w:multiLevelType w:val="hybridMultilevel"/>
    <w:tmpl w:val="C942A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1E46093"/>
    <w:multiLevelType w:val="multilevel"/>
    <w:tmpl w:val="704ECAD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5B3F3F54"/>
    <w:multiLevelType w:val="multilevel"/>
    <w:tmpl w:val="C7DCDC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C6D005A"/>
    <w:multiLevelType w:val="hybridMultilevel"/>
    <w:tmpl w:val="34F04C70"/>
    <w:lvl w:ilvl="0" w:tplc="8BF488D8">
      <w:start w:val="1"/>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 w15:restartNumberingAfterBreak="0">
    <w:nsid w:val="5CA91C12"/>
    <w:multiLevelType w:val="hybridMultilevel"/>
    <w:tmpl w:val="A88A262C"/>
    <w:lvl w:ilvl="0" w:tplc="C83C588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E0406B1"/>
    <w:multiLevelType w:val="hybridMultilevel"/>
    <w:tmpl w:val="E5160ECE"/>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EF5248"/>
    <w:multiLevelType w:val="multilevel"/>
    <w:tmpl w:val="A8FC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2A2484"/>
    <w:multiLevelType w:val="hybridMultilevel"/>
    <w:tmpl w:val="45D0B3FE"/>
    <w:lvl w:ilvl="0" w:tplc="279CF7C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15:restartNumberingAfterBreak="0">
    <w:nsid w:val="60C06413"/>
    <w:multiLevelType w:val="hybridMultilevel"/>
    <w:tmpl w:val="08702CE2"/>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15:restartNumberingAfterBreak="0">
    <w:nsid w:val="65C92BCB"/>
    <w:multiLevelType w:val="multilevel"/>
    <w:tmpl w:val="6DA2531C"/>
    <w:lvl w:ilvl="0">
      <w:start w:val="1"/>
      <w:numFmt w:val="decimal"/>
      <w:lvlText w:val="%1."/>
      <w:lvlJc w:val="left"/>
      <w:pPr>
        <w:ind w:left="502"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981478E"/>
    <w:multiLevelType w:val="multilevel"/>
    <w:tmpl w:val="BE50BC14"/>
    <w:lvl w:ilvl="0">
      <w:start w:val="14"/>
      <w:numFmt w:val="decimal"/>
      <w:lvlText w:val="%1."/>
      <w:lvlJc w:val="left"/>
      <w:pPr>
        <w:tabs>
          <w:tab w:val="num" w:pos="854"/>
        </w:tabs>
        <w:ind w:left="854" w:hanging="570"/>
      </w:pPr>
      <w:rPr>
        <w:rFonts w:hint="default"/>
      </w:rPr>
    </w:lvl>
    <w:lvl w:ilvl="1">
      <w:start w:val="1"/>
      <w:numFmt w:val="decimal"/>
      <w:lvlText w:val="%1.%2."/>
      <w:lvlJc w:val="left"/>
      <w:pPr>
        <w:tabs>
          <w:tab w:val="num" w:pos="1023"/>
        </w:tabs>
        <w:ind w:left="1023" w:hanging="720"/>
      </w:pPr>
      <w:rPr>
        <w:rFonts w:hint="default"/>
      </w:rPr>
    </w:lvl>
    <w:lvl w:ilvl="2">
      <w:start w:val="1"/>
      <w:numFmt w:val="decimal"/>
      <w:lvlText w:val="%1.%2.%3."/>
      <w:lvlJc w:val="left"/>
      <w:pPr>
        <w:tabs>
          <w:tab w:val="num" w:pos="1042"/>
        </w:tabs>
        <w:ind w:left="1042" w:hanging="720"/>
      </w:pPr>
      <w:rPr>
        <w:rFonts w:hint="default"/>
      </w:rPr>
    </w:lvl>
    <w:lvl w:ilvl="3">
      <w:start w:val="1"/>
      <w:numFmt w:val="decimal"/>
      <w:lvlText w:val="%1.%2.%3.%4."/>
      <w:lvlJc w:val="left"/>
      <w:pPr>
        <w:tabs>
          <w:tab w:val="num" w:pos="1421"/>
        </w:tabs>
        <w:ind w:left="1421"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19"/>
        </w:tabs>
        <w:ind w:left="1819" w:hanging="1440"/>
      </w:pPr>
      <w:rPr>
        <w:rFonts w:hint="default"/>
      </w:rPr>
    </w:lvl>
    <w:lvl w:ilvl="6">
      <w:start w:val="1"/>
      <w:numFmt w:val="decimal"/>
      <w:lvlText w:val="%1.%2.%3.%4.%5.%6.%7."/>
      <w:lvlJc w:val="left"/>
      <w:pPr>
        <w:tabs>
          <w:tab w:val="num" w:pos="2198"/>
        </w:tabs>
        <w:ind w:left="2198" w:hanging="1800"/>
      </w:pPr>
      <w:rPr>
        <w:rFonts w:hint="default"/>
      </w:rPr>
    </w:lvl>
    <w:lvl w:ilvl="7">
      <w:start w:val="1"/>
      <w:numFmt w:val="decimal"/>
      <w:lvlText w:val="%1.%2.%3.%4.%5.%6.%7.%8."/>
      <w:lvlJc w:val="left"/>
      <w:pPr>
        <w:tabs>
          <w:tab w:val="num" w:pos="2217"/>
        </w:tabs>
        <w:ind w:left="2217" w:hanging="1800"/>
      </w:pPr>
      <w:rPr>
        <w:rFonts w:hint="default"/>
      </w:rPr>
    </w:lvl>
    <w:lvl w:ilvl="8">
      <w:start w:val="1"/>
      <w:numFmt w:val="decimal"/>
      <w:lvlText w:val="%1.%2.%3.%4.%5.%6.%7.%8.%9."/>
      <w:lvlJc w:val="left"/>
      <w:pPr>
        <w:tabs>
          <w:tab w:val="num" w:pos="2596"/>
        </w:tabs>
        <w:ind w:left="2596" w:hanging="2160"/>
      </w:pPr>
      <w:rPr>
        <w:rFonts w:hint="default"/>
      </w:rPr>
    </w:lvl>
  </w:abstractNum>
  <w:abstractNum w:abstractNumId="39" w15:restartNumberingAfterBreak="0">
    <w:nsid w:val="69940E8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6B155C61"/>
    <w:multiLevelType w:val="hybridMultilevel"/>
    <w:tmpl w:val="77A207A6"/>
    <w:lvl w:ilvl="0" w:tplc="F98622D4">
      <w:start w:val="1"/>
      <w:numFmt w:val="bullet"/>
      <w:lvlText w:val="-"/>
      <w:lvlJc w:val="left"/>
      <w:pPr>
        <w:ind w:left="780" w:hanging="360"/>
      </w:pPr>
      <w:rPr>
        <w:rFonts w:ascii="Arial" w:hAnsi="Aria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15:restartNumberingAfterBreak="0">
    <w:nsid w:val="6B501B98"/>
    <w:multiLevelType w:val="hybridMultilevel"/>
    <w:tmpl w:val="7EF4F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6E44D4"/>
    <w:multiLevelType w:val="hybridMultilevel"/>
    <w:tmpl w:val="EEF8699E"/>
    <w:lvl w:ilvl="0" w:tplc="743820EA">
      <w:start w:val="1"/>
      <w:numFmt w:val="decimal"/>
      <w:lvlText w:val="%1."/>
      <w:lvlJc w:val="left"/>
      <w:pPr>
        <w:tabs>
          <w:tab w:val="num" w:pos="720"/>
        </w:tabs>
        <w:ind w:left="720" w:hanging="360"/>
      </w:pPr>
      <w:rPr>
        <w:rFonts w:hint="default"/>
      </w:rPr>
    </w:lvl>
    <w:lvl w:ilvl="1" w:tplc="2A2E98F6">
      <w:numFmt w:val="none"/>
      <w:lvlText w:val=""/>
      <w:lvlJc w:val="left"/>
      <w:pPr>
        <w:tabs>
          <w:tab w:val="num" w:pos="360"/>
        </w:tabs>
      </w:pPr>
    </w:lvl>
    <w:lvl w:ilvl="2" w:tplc="8BE8A76E">
      <w:numFmt w:val="none"/>
      <w:lvlText w:val=""/>
      <w:lvlJc w:val="left"/>
      <w:pPr>
        <w:tabs>
          <w:tab w:val="num" w:pos="360"/>
        </w:tabs>
      </w:pPr>
    </w:lvl>
    <w:lvl w:ilvl="3" w:tplc="D550087E">
      <w:numFmt w:val="none"/>
      <w:lvlText w:val=""/>
      <w:lvlJc w:val="left"/>
      <w:pPr>
        <w:tabs>
          <w:tab w:val="num" w:pos="360"/>
        </w:tabs>
      </w:pPr>
    </w:lvl>
    <w:lvl w:ilvl="4" w:tplc="1138EFE6">
      <w:numFmt w:val="none"/>
      <w:lvlText w:val=""/>
      <w:lvlJc w:val="left"/>
      <w:pPr>
        <w:tabs>
          <w:tab w:val="num" w:pos="360"/>
        </w:tabs>
      </w:pPr>
    </w:lvl>
    <w:lvl w:ilvl="5" w:tplc="F334916E">
      <w:numFmt w:val="none"/>
      <w:lvlText w:val=""/>
      <w:lvlJc w:val="left"/>
      <w:pPr>
        <w:tabs>
          <w:tab w:val="num" w:pos="360"/>
        </w:tabs>
      </w:pPr>
    </w:lvl>
    <w:lvl w:ilvl="6" w:tplc="924A988E">
      <w:numFmt w:val="none"/>
      <w:lvlText w:val=""/>
      <w:lvlJc w:val="left"/>
      <w:pPr>
        <w:tabs>
          <w:tab w:val="num" w:pos="360"/>
        </w:tabs>
      </w:pPr>
    </w:lvl>
    <w:lvl w:ilvl="7" w:tplc="0534F23C">
      <w:numFmt w:val="none"/>
      <w:lvlText w:val=""/>
      <w:lvlJc w:val="left"/>
      <w:pPr>
        <w:tabs>
          <w:tab w:val="num" w:pos="360"/>
        </w:tabs>
      </w:pPr>
    </w:lvl>
    <w:lvl w:ilvl="8" w:tplc="A0DCA31C">
      <w:numFmt w:val="none"/>
      <w:lvlText w:val=""/>
      <w:lvlJc w:val="left"/>
      <w:pPr>
        <w:tabs>
          <w:tab w:val="num" w:pos="360"/>
        </w:tabs>
      </w:pPr>
    </w:lvl>
  </w:abstractNum>
  <w:abstractNum w:abstractNumId="44" w15:restartNumberingAfterBreak="0">
    <w:nsid w:val="6FFB305C"/>
    <w:multiLevelType w:val="hybridMultilevel"/>
    <w:tmpl w:val="C900BA46"/>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19D5DFD"/>
    <w:multiLevelType w:val="hybridMultilevel"/>
    <w:tmpl w:val="F7CCE9FE"/>
    <w:lvl w:ilvl="0" w:tplc="6882CE0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1DF42D4"/>
    <w:multiLevelType w:val="multilevel"/>
    <w:tmpl w:val="1654D5F2"/>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47" w15:restartNumberingAfterBreak="0">
    <w:nsid w:val="73D574DC"/>
    <w:multiLevelType w:val="multilevel"/>
    <w:tmpl w:val="C002BB4A"/>
    <w:lvl w:ilvl="0">
      <w:start w:val="14"/>
      <w:numFmt w:val="decimal"/>
      <w:lvlText w:val="%1."/>
      <w:lvlJc w:val="left"/>
      <w:pPr>
        <w:ind w:left="444" w:hanging="444"/>
      </w:pPr>
    </w:lvl>
    <w:lvl w:ilvl="1">
      <w:start w:val="1"/>
      <w:numFmt w:val="decimal"/>
      <w:lvlText w:val="%1.%2."/>
      <w:lvlJc w:val="left"/>
      <w:pPr>
        <w:ind w:left="1154" w:hanging="444"/>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8" w15:restartNumberingAfterBreak="0">
    <w:nsid w:val="7D614D5C"/>
    <w:multiLevelType w:val="hybridMultilevel"/>
    <w:tmpl w:val="01183FC2"/>
    <w:lvl w:ilvl="0" w:tplc="F98622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D696E0C"/>
    <w:multiLevelType w:val="hybridMultilevel"/>
    <w:tmpl w:val="423431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7"/>
  </w:num>
  <w:num w:numId="3">
    <w:abstractNumId w:val="16"/>
  </w:num>
  <w:num w:numId="4">
    <w:abstractNumId w:val="36"/>
  </w:num>
  <w:num w:numId="5">
    <w:abstractNumId w:val="2"/>
  </w:num>
  <w:num w:numId="6">
    <w:abstractNumId w:val="4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7"/>
  </w:num>
  <w:num w:numId="10">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1"/>
  </w:num>
  <w:num w:numId="13">
    <w:abstractNumId w:val="8"/>
  </w:num>
  <w:num w:numId="14">
    <w:abstractNumId w:val="44"/>
  </w:num>
  <w:num w:numId="15">
    <w:abstractNumId w:val="39"/>
  </w:num>
  <w:num w:numId="16">
    <w:abstractNumId w:val="11"/>
  </w:num>
  <w:num w:numId="17">
    <w:abstractNumId w:val="1"/>
  </w:num>
  <w:num w:numId="18">
    <w:abstractNumId w:val="26"/>
  </w:num>
  <w:num w:numId="19">
    <w:abstractNumId w:val="14"/>
  </w:num>
  <w:num w:numId="20">
    <w:abstractNumId w:val="43"/>
  </w:num>
  <w:num w:numId="21">
    <w:abstractNumId w:val="30"/>
  </w:num>
  <w:num w:numId="22">
    <w:abstractNumId w:val="19"/>
  </w:num>
  <w:num w:numId="23">
    <w:abstractNumId w:val="25"/>
  </w:num>
  <w:num w:numId="24">
    <w:abstractNumId w:val="22"/>
  </w:num>
  <w:num w:numId="25">
    <w:abstractNumId w:val="42"/>
  </w:num>
  <w:num w:numId="26">
    <w:abstractNumId w:val="35"/>
  </w:num>
  <w:num w:numId="27">
    <w:abstractNumId w:val="15"/>
  </w:num>
  <w:num w:numId="28">
    <w:abstractNumId w:val="34"/>
  </w:num>
  <w:num w:numId="29">
    <w:abstractNumId w:val="7"/>
  </w:num>
  <w:num w:numId="30">
    <w:abstractNumId w:val="5"/>
  </w:num>
  <w:num w:numId="31">
    <w:abstractNumId w:val="3"/>
  </w:num>
  <w:num w:numId="32">
    <w:abstractNumId w:val="33"/>
  </w:num>
  <w:num w:numId="33">
    <w:abstractNumId w:val="41"/>
  </w:num>
  <w:num w:numId="34">
    <w:abstractNumId w:val="49"/>
  </w:num>
  <w:num w:numId="35">
    <w:abstractNumId w:val="23"/>
  </w:num>
  <w:num w:numId="36">
    <w:abstractNumId w:val="32"/>
  </w:num>
  <w:num w:numId="37">
    <w:abstractNumId w:val="37"/>
  </w:num>
  <w:num w:numId="38">
    <w:abstractNumId w:val="40"/>
  </w:num>
  <w:num w:numId="39">
    <w:abstractNumId w:val="48"/>
  </w:num>
  <w:num w:numId="40">
    <w:abstractNumId w:val="45"/>
  </w:num>
  <w:num w:numId="41">
    <w:abstractNumId w:val="0"/>
    <w:lvlOverride w:ilvl="0">
      <w:lvl w:ilvl="0">
        <w:numFmt w:val="bullet"/>
        <w:lvlText w:val="-"/>
        <w:legacy w:legacy="1" w:legacySpace="0" w:legacyIndent="134"/>
        <w:lvlJc w:val="left"/>
        <w:rPr>
          <w:rFonts w:ascii="Times New Roman" w:hAnsi="Times New Roman" w:hint="default"/>
        </w:rPr>
      </w:lvl>
    </w:lvlOverride>
  </w:num>
  <w:num w:numId="42">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24"/>
  </w:num>
  <w:num w:numId="47">
    <w:abstractNumId w:val="12"/>
  </w:num>
  <w:num w:numId="48">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BC"/>
    <w:rsid w:val="000742E1"/>
    <w:rsid w:val="000E2CEB"/>
    <w:rsid w:val="0021098A"/>
    <w:rsid w:val="00210EAE"/>
    <w:rsid w:val="00214AC1"/>
    <w:rsid w:val="00235FAA"/>
    <w:rsid w:val="002A7274"/>
    <w:rsid w:val="002B151E"/>
    <w:rsid w:val="0032428C"/>
    <w:rsid w:val="0034208C"/>
    <w:rsid w:val="00352EDE"/>
    <w:rsid w:val="003E3F17"/>
    <w:rsid w:val="003E6DE7"/>
    <w:rsid w:val="003F09ED"/>
    <w:rsid w:val="003F1B0A"/>
    <w:rsid w:val="00474232"/>
    <w:rsid w:val="00560315"/>
    <w:rsid w:val="00567F84"/>
    <w:rsid w:val="00583F0C"/>
    <w:rsid w:val="005B2B31"/>
    <w:rsid w:val="007408BC"/>
    <w:rsid w:val="007A6939"/>
    <w:rsid w:val="007E4D98"/>
    <w:rsid w:val="007F7335"/>
    <w:rsid w:val="008A0C52"/>
    <w:rsid w:val="008E3C1D"/>
    <w:rsid w:val="00916E98"/>
    <w:rsid w:val="009C10D7"/>
    <w:rsid w:val="009D0C32"/>
    <w:rsid w:val="00A00C35"/>
    <w:rsid w:val="00A24EF8"/>
    <w:rsid w:val="00A66798"/>
    <w:rsid w:val="00A86DFA"/>
    <w:rsid w:val="00AB2D0F"/>
    <w:rsid w:val="00B41DF3"/>
    <w:rsid w:val="00B47F92"/>
    <w:rsid w:val="00B92122"/>
    <w:rsid w:val="00BE626F"/>
    <w:rsid w:val="00C23401"/>
    <w:rsid w:val="00C40C7F"/>
    <w:rsid w:val="00D01BEF"/>
    <w:rsid w:val="00DB0005"/>
    <w:rsid w:val="00DE3761"/>
    <w:rsid w:val="00DE676F"/>
    <w:rsid w:val="00E53C9D"/>
    <w:rsid w:val="00E744BC"/>
    <w:rsid w:val="00E961F0"/>
    <w:rsid w:val="00EF0F1A"/>
    <w:rsid w:val="00F11423"/>
    <w:rsid w:val="00F903B3"/>
    <w:rsid w:val="00FD7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219BDD8-2241-4ECD-A567-D26ACDF3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F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83F0C"/>
    <w:pPr>
      <w:keepNext/>
      <w:spacing w:before="240" w:after="60"/>
      <w:outlineLvl w:val="0"/>
    </w:pPr>
    <w:rPr>
      <w:rFonts w:ascii="Cambria" w:hAnsi="Cambria"/>
      <w:b/>
      <w:kern w:val="32"/>
      <w:sz w:val="32"/>
      <w:szCs w:val="20"/>
      <w:lang w:val="x-none" w:eastAsia="x-none"/>
    </w:rPr>
  </w:style>
  <w:style w:type="paragraph" w:styleId="2">
    <w:name w:val="heading 2"/>
    <w:basedOn w:val="a"/>
    <w:next w:val="a"/>
    <w:link w:val="20"/>
    <w:uiPriority w:val="99"/>
    <w:qFormat/>
    <w:rsid w:val="00583F0C"/>
    <w:pPr>
      <w:keepNext/>
      <w:spacing w:before="240" w:after="60"/>
      <w:outlineLvl w:val="1"/>
    </w:pPr>
    <w:rPr>
      <w:rFonts w:ascii="Cambria" w:hAnsi="Cambria"/>
      <w:b/>
      <w:i/>
      <w:sz w:val="28"/>
      <w:szCs w:val="20"/>
      <w:lang w:val="x-none" w:eastAsia="x-none"/>
    </w:rPr>
  </w:style>
  <w:style w:type="paragraph" w:styleId="3">
    <w:name w:val="heading 3"/>
    <w:basedOn w:val="a"/>
    <w:next w:val="a"/>
    <w:link w:val="30"/>
    <w:uiPriority w:val="99"/>
    <w:qFormat/>
    <w:rsid w:val="00583F0C"/>
    <w:pPr>
      <w:keepNext/>
      <w:spacing w:before="240" w:after="60"/>
      <w:outlineLvl w:val="2"/>
    </w:pPr>
    <w:rPr>
      <w:rFonts w:ascii="Cambria" w:hAnsi="Cambria"/>
      <w:b/>
      <w:sz w:val="26"/>
      <w:szCs w:val="20"/>
      <w:lang w:val="x-none" w:eastAsia="x-none"/>
    </w:rPr>
  </w:style>
  <w:style w:type="paragraph" w:styleId="4">
    <w:name w:val="heading 4"/>
    <w:basedOn w:val="a"/>
    <w:next w:val="a"/>
    <w:link w:val="40"/>
    <w:uiPriority w:val="9"/>
    <w:qFormat/>
    <w:rsid w:val="00583F0C"/>
    <w:pPr>
      <w:keepNext/>
      <w:spacing w:before="240" w:after="60"/>
      <w:outlineLvl w:val="3"/>
    </w:pPr>
    <w:rPr>
      <w:rFonts w:ascii="Calibri" w:hAnsi="Calibri"/>
      <w:b/>
      <w:sz w:val="28"/>
      <w:szCs w:val="20"/>
      <w:lang w:val="x-none" w:eastAsia="x-none"/>
    </w:rPr>
  </w:style>
  <w:style w:type="paragraph" w:styleId="5">
    <w:name w:val="heading 5"/>
    <w:basedOn w:val="a"/>
    <w:next w:val="a"/>
    <w:link w:val="50"/>
    <w:semiHidden/>
    <w:unhideWhenUsed/>
    <w:qFormat/>
    <w:rsid w:val="00583F0C"/>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3F0C"/>
    <w:rPr>
      <w:rFonts w:ascii="Cambria" w:eastAsia="Times New Roman" w:hAnsi="Cambria" w:cs="Times New Roman"/>
      <w:b/>
      <w:kern w:val="32"/>
      <w:sz w:val="32"/>
      <w:szCs w:val="20"/>
      <w:lang w:val="x-none" w:eastAsia="x-none"/>
    </w:rPr>
  </w:style>
  <w:style w:type="character" w:customStyle="1" w:styleId="20">
    <w:name w:val="Заголовок 2 Знак"/>
    <w:basedOn w:val="a0"/>
    <w:link w:val="2"/>
    <w:uiPriority w:val="99"/>
    <w:rsid w:val="00583F0C"/>
    <w:rPr>
      <w:rFonts w:ascii="Cambria" w:eastAsia="Times New Roman" w:hAnsi="Cambria" w:cs="Times New Roman"/>
      <w:b/>
      <w:i/>
      <w:sz w:val="28"/>
      <w:szCs w:val="20"/>
      <w:lang w:val="x-none" w:eastAsia="x-none"/>
    </w:rPr>
  </w:style>
  <w:style w:type="character" w:customStyle="1" w:styleId="30">
    <w:name w:val="Заголовок 3 Знак"/>
    <w:basedOn w:val="a0"/>
    <w:link w:val="3"/>
    <w:uiPriority w:val="99"/>
    <w:rsid w:val="00583F0C"/>
    <w:rPr>
      <w:rFonts w:ascii="Cambria" w:eastAsia="Times New Roman" w:hAnsi="Cambria" w:cs="Times New Roman"/>
      <w:b/>
      <w:sz w:val="26"/>
      <w:szCs w:val="20"/>
      <w:lang w:val="x-none" w:eastAsia="x-none"/>
    </w:rPr>
  </w:style>
  <w:style w:type="character" w:customStyle="1" w:styleId="40">
    <w:name w:val="Заголовок 4 Знак"/>
    <w:basedOn w:val="a0"/>
    <w:link w:val="4"/>
    <w:uiPriority w:val="9"/>
    <w:rsid w:val="00583F0C"/>
    <w:rPr>
      <w:rFonts w:ascii="Calibri" w:eastAsia="Times New Roman" w:hAnsi="Calibri" w:cs="Times New Roman"/>
      <w:b/>
      <w:sz w:val="28"/>
      <w:szCs w:val="20"/>
      <w:lang w:val="x-none" w:eastAsia="x-none"/>
    </w:rPr>
  </w:style>
  <w:style w:type="character" w:customStyle="1" w:styleId="50">
    <w:name w:val="Заголовок 5 Знак"/>
    <w:basedOn w:val="a0"/>
    <w:link w:val="5"/>
    <w:semiHidden/>
    <w:rsid w:val="00583F0C"/>
    <w:rPr>
      <w:rFonts w:ascii="Calibri" w:eastAsia="Times New Roman" w:hAnsi="Calibri" w:cs="Times New Roman"/>
      <w:b/>
      <w:bCs/>
      <w:i/>
      <w:iCs/>
      <w:sz w:val="26"/>
      <w:szCs w:val="26"/>
      <w:lang w:val="x-none" w:eastAsia="x-none"/>
    </w:rPr>
  </w:style>
  <w:style w:type="paragraph" w:customStyle="1" w:styleId="11">
    <w:name w:val="Обычный1"/>
    <w:uiPriority w:val="99"/>
    <w:rsid w:val="00583F0C"/>
    <w:pPr>
      <w:spacing w:after="0" w:line="240" w:lineRule="auto"/>
    </w:pPr>
    <w:rPr>
      <w:rFonts w:ascii="Times New Roman" w:eastAsia="Times New Roman" w:hAnsi="Times New Roman" w:cs="Times New Roman"/>
      <w:sz w:val="20"/>
      <w:szCs w:val="20"/>
      <w:lang w:eastAsia="ru-RU"/>
    </w:rPr>
  </w:style>
  <w:style w:type="paragraph" w:customStyle="1" w:styleId="a3">
    <w:name w:val="Знак Знак Знак Знак Знак Знак"/>
    <w:basedOn w:val="a"/>
    <w:uiPriority w:val="99"/>
    <w:rsid w:val="00583F0C"/>
    <w:pPr>
      <w:spacing w:after="160" w:line="240" w:lineRule="exact"/>
    </w:pPr>
    <w:rPr>
      <w:rFonts w:ascii="Verdana" w:hAnsi="Verdana"/>
      <w:lang w:val="en-US" w:eastAsia="en-US"/>
    </w:rPr>
  </w:style>
  <w:style w:type="character" w:styleId="a4">
    <w:name w:val="page number"/>
    <w:uiPriority w:val="99"/>
    <w:rsid w:val="00583F0C"/>
    <w:rPr>
      <w:rFonts w:cs="Times New Roman"/>
    </w:rPr>
  </w:style>
  <w:style w:type="paragraph" w:styleId="a5">
    <w:name w:val="Body Text Indent"/>
    <w:basedOn w:val="a"/>
    <w:link w:val="a6"/>
    <w:rsid w:val="00583F0C"/>
    <w:pPr>
      <w:spacing w:after="120"/>
      <w:ind w:left="283"/>
    </w:pPr>
  </w:style>
  <w:style w:type="character" w:customStyle="1" w:styleId="a6">
    <w:name w:val="Основной текст с отступом Знак"/>
    <w:basedOn w:val="a0"/>
    <w:link w:val="a5"/>
    <w:rsid w:val="00583F0C"/>
    <w:rPr>
      <w:rFonts w:ascii="Times New Roman" w:eastAsia="Times New Roman" w:hAnsi="Times New Roman" w:cs="Times New Roman"/>
      <w:sz w:val="24"/>
      <w:szCs w:val="24"/>
      <w:lang w:eastAsia="ru-RU"/>
    </w:rPr>
  </w:style>
  <w:style w:type="paragraph" w:styleId="a7">
    <w:name w:val="Body Text"/>
    <w:basedOn w:val="a"/>
    <w:link w:val="12"/>
    <w:uiPriority w:val="99"/>
    <w:rsid w:val="00583F0C"/>
    <w:pPr>
      <w:spacing w:after="120"/>
    </w:pPr>
    <w:rPr>
      <w:lang w:val="x-none" w:eastAsia="x-none"/>
    </w:rPr>
  </w:style>
  <w:style w:type="character" w:customStyle="1" w:styleId="a8">
    <w:name w:val="Основной текст Знак"/>
    <w:basedOn w:val="a0"/>
    <w:uiPriority w:val="99"/>
    <w:semiHidden/>
    <w:rsid w:val="00583F0C"/>
    <w:rPr>
      <w:rFonts w:ascii="Times New Roman" w:eastAsia="Times New Roman" w:hAnsi="Times New Roman" w:cs="Times New Roman"/>
      <w:sz w:val="24"/>
      <w:szCs w:val="24"/>
      <w:lang w:eastAsia="ru-RU"/>
    </w:rPr>
  </w:style>
  <w:style w:type="character" w:customStyle="1" w:styleId="12">
    <w:name w:val="Основной текст Знак1"/>
    <w:link w:val="a7"/>
    <w:uiPriority w:val="99"/>
    <w:rsid w:val="00583F0C"/>
    <w:rPr>
      <w:rFonts w:ascii="Times New Roman" w:eastAsia="Times New Roman" w:hAnsi="Times New Roman" w:cs="Times New Roman"/>
      <w:sz w:val="24"/>
      <w:szCs w:val="24"/>
      <w:lang w:val="x-none" w:eastAsia="x-none"/>
    </w:rPr>
  </w:style>
  <w:style w:type="paragraph" w:styleId="a9">
    <w:name w:val="Normal (Web)"/>
    <w:basedOn w:val="a"/>
    <w:uiPriority w:val="99"/>
    <w:qFormat/>
    <w:rsid w:val="00583F0C"/>
    <w:pPr>
      <w:spacing w:before="200" w:after="200"/>
      <w:ind w:left="200" w:right="200"/>
    </w:pPr>
  </w:style>
  <w:style w:type="character" w:customStyle="1" w:styleId="aa">
    <w:name w:val="Основной шрифт"/>
    <w:uiPriority w:val="99"/>
    <w:semiHidden/>
    <w:rsid w:val="00583F0C"/>
  </w:style>
  <w:style w:type="paragraph" w:styleId="ab">
    <w:name w:val="Balloon Text"/>
    <w:basedOn w:val="a"/>
    <w:link w:val="ac"/>
    <w:uiPriority w:val="99"/>
    <w:rsid w:val="00583F0C"/>
    <w:rPr>
      <w:rFonts w:ascii="Tahoma" w:hAnsi="Tahoma"/>
      <w:sz w:val="16"/>
      <w:szCs w:val="20"/>
      <w:lang w:val="x-none" w:eastAsia="x-none"/>
    </w:rPr>
  </w:style>
  <w:style w:type="character" w:customStyle="1" w:styleId="ac">
    <w:name w:val="Текст выноски Знак"/>
    <w:basedOn w:val="a0"/>
    <w:link w:val="ab"/>
    <w:uiPriority w:val="99"/>
    <w:rsid w:val="00583F0C"/>
    <w:rPr>
      <w:rFonts w:ascii="Tahoma" w:eastAsia="Times New Roman" w:hAnsi="Tahoma" w:cs="Times New Roman"/>
      <w:sz w:val="16"/>
      <w:szCs w:val="20"/>
      <w:lang w:val="x-none" w:eastAsia="x-none"/>
    </w:rPr>
  </w:style>
  <w:style w:type="table" w:styleId="ad">
    <w:name w:val="Table Grid"/>
    <w:basedOn w:val="a1"/>
    <w:uiPriority w:val="59"/>
    <w:rsid w:val="00583F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583F0C"/>
    <w:pPr>
      <w:spacing w:after="120" w:line="480" w:lineRule="auto"/>
      <w:ind w:left="283"/>
    </w:pPr>
    <w:rPr>
      <w:szCs w:val="20"/>
      <w:lang w:val="x-none" w:eastAsia="x-none"/>
    </w:rPr>
  </w:style>
  <w:style w:type="character" w:customStyle="1" w:styleId="22">
    <w:name w:val="Основной текст с отступом 2 Знак"/>
    <w:basedOn w:val="a0"/>
    <w:link w:val="21"/>
    <w:uiPriority w:val="99"/>
    <w:rsid w:val="00583F0C"/>
    <w:rPr>
      <w:rFonts w:ascii="Times New Roman" w:eastAsia="Times New Roman" w:hAnsi="Times New Roman" w:cs="Times New Roman"/>
      <w:sz w:val="24"/>
      <w:szCs w:val="20"/>
      <w:lang w:val="x-none" w:eastAsia="x-none"/>
    </w:rPr>
  </w:style>
  <w:style w:type="character" w:customStyle="1" w:styleId="ae">
    <w:name w:val="Основной текст_"/>
    <w:link w:val="51"/>
    <w:locked/>
    <w:rsid w:val="00583F0C"/>
    <w:rPr>
      <w:rFonts w:ascii="Arial Unicode MS" w:eastAsia="Times New Roman" w:hAnsi="Arial Unicode MS"/>
      <w:spacing w:val="5"/>
      <w:sz w:val="15"/>
      <w:shd w:val="clear" w:color="auto" w:fill="FFFFFF"/>
    </w:rPr>
  </w:style>
  <w:style w:type="paragraph" w:customStyle="1" w:styleId="51">
    <w:name w:val="Основной текст5"/>
    <w:basedOn w:val="a"/>
    <w:link w:val="ae"/>
    <w:rsid w:val="00583F0C"/>
    <w:pPr>
      <w:widowControl w:val="0"/>
      <w:shd w:val="clear" w:color="auto" w:fill="FFFFFF"/>
      <w:spacing w:before="240" w:line="240" w:lineRule="atLeast"/>
      <w:jc w:val="both"/>
    </w:pPr>
    <w:rPr>
      <w:rFonts w:ascii="Arial Unicode MS" w:hAnsi="Arial Unicode MS" w:cstheme="minorBidi"/>
      <w:spacing w:val="5"/>
      <w:sz w:val="15"/>
      <w:szCs w:val="22"/>
      <w:lang w:eastAsia="en-US"/>
    </w:rPr>
  </w:style>
  <w:style w:type="character" w:customStyle="1" w:styleId="13">
    <w:name w:val="Основной текст1"/>
    <w:uiPriority w:val="99"/>
    <w:rsid w:val="00583F0C"/>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583F0C"/>
    <w:rPr>
      <w:rFonts w:ascii="Arial Unicode MS" w:eastAsia="Times New Roman" w:hAnsi="Arial Unicode MS"/>
      <w:color w:val="000000"/>
      <w:spacing w:val="4"/>
      <w:w w:val="100"/>
      <w:position w:val="0"/>
      <w:sz w:val="14"/>
      <w:u w:val="none"/>
      <w:shd w:val="clear" w:color="auto" w:fill="FFFFFF"/>
      <w:lang w:val="ru-RU" w:eastAsia="ru-RU"/>
    </w:rPr>
  </w:style>
  <w:style w:type="character" w:styleId="af">
    <w:name w:val="Hyperlink"/>
    <w:uiPriority w:val="99"/>
    <w:rsid w:val="00583F0C"/>
    <w:rPr>
      <w:rFonts w:cs="Times New Roman"/>
      <w:color w:val="0000FF"/>
      <w:u w:val="single"/>
    </w:rPr>
  </w:style>
  <w:style w:type="character" w:customStyle="1" w:styleId="FontStyle55">
    <w:name w:val="Font Style55"/>
    <w:uiPriority w:val="99"/>
    <w:rsid w:val="00583F0C"/>
    <w:rPr>
      <w:rFonts w:ascii="Times New Roman" w:hAnsi="Times New Roman"/>
      <w:sz w:val="22"/>
    </w:rPr>
  </w:style>
  <w:style w:type="paragraph" w:customStyle="1" w:styleId="Style1">
    <w:name w:val="Style1"/>
    <w:basedOn w:val="a"/>
    <w:uiPriority w:val="99"/>
    <w:rsid w:val="00583F0C"/>
    <w:pPr>
      <w:widowControl w:val="0"/>
      <w:autoSpaceDE w:val="0"/>
      <w:autoSpaceDN w:val="0"/>
      <w:adjustRightInd w:val="0"/>
      <w:spacing w:line="276" w:lineRule="exact"/>
      <w:ind w:firstLine="701"/>
    </w:pPr>
  </w:style>
  <w:style w:type="paragraph" w:customStyle="1" w:styleId="ConsNormal">
    <w:name w:val="ConsNormal"/>
    <w:basedOn w:val="a"/>
    <w:link w:val="ConsNormal0"/>
    <w:qFormat/>
    <w:rsid w:val="00583F0C"/>
    <w:pPr>
      <w:snapToGrid w:val="0"/>
      <w:ind w:firstLine="720"/>
    </w:pPr>
    <w:rPr>
      <w:rFonts w:ascii="Arial" w:hAnsi="Arial"/>
      <w:sz w:val="20"/>
      <w:szCs w:val="20"/>
      <w:lang w:val="x-none" w:eastAsia="x-none"/>
    </w:rPr>
  </w:style>
  <w:style w:type="character" w:customStyle="1" w:styleId="ConsNormal0">
    <w:name w:val="ConsNormal Знак"/>
    <w:link w:val="ConsNormal"/>
    <w:locked/>
    <w:rsid w:val="00583F0C"/>
    <w:rPr>
      <w:rFonts w:ascii="Arial" w:eastAsia="Times New Roman" w:hAnsi="Arial" w:cs="Times New Roman"/>
      <w:sz w:val="20"/>
      <w:szCs w:val="20"/>
      <w:lang w:val="x-none" w:eastAsia="x-none"/>
    </w:rPr>
  </w:style>
  <w:style w:type="paragraph" w:customStyle="1" w:styleId="Standard">
    <w:name w:val="Standard"/>
    <w:rsid w:val="00583F0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extbodyindent">
    <w:name w:val="Text body indent"/>
    <w:basedOn w:val="Standard"/>
    <w:rsid w:val="00583F0C"/>
    <w:pPr>
      <w:spacing w:after="200"/>
      <w:ind w:left="283" w:firstLine="720"/>
    </w:pPr>
    <w:rPr>
      <w:rFonts w:ascii="Calibri" w:hAnsi="Calibri"/>
      <w:sz w:val="28"/>
      <w:szCs w:val="22"/>
    </w:rPr>
  </w:style>
  <w:style w:type="paragraph" w:styleId="af0">
    <w:name w:val="Title"/>
    <w:basedOn w:val="a"/>
    <w:next w:val="a"/>
    <w:link w:val="af1"/>
    <w:qFormat/>
    <w:rsid w:val="00583F0C"/>
    <w:pPr>
      <w:spacing w:before="240" w:after="60"/>
      <w:jc w:val="center"/>
      <w:outlineLvl w:val="0"/>
    </w:pPr>
    <w:rPr>
      <w:rFonts w:ascii="Cambria" w:hAnsi="Cambria"/>
      <w:b/>
      <w:kern w:val="28"/>
      <w:sz w:val="32"/>
      <w:szCs w:val="20"/>
      <w:lang w:val="x-none" w:eastAsia="x-none"/>
    </w:rPr>
  </w:style>
  <w:style w:type="character" w:customStyle="1" w:styleId="af1">
    <w:name w:val="Название Знак"/>
    <w:basedOn w:val="a0"/>
    <w:link w:val="af0"/>
    <w:rsid w:val="00583F0C"/>
    <w:rPr>
      <w:rFonts w:ascii="Cambria" w:eastAsia="Times New Roman" w:hAnsi="Cambria" w:cs="Times New Roman"/>
      <w:b/>
      <w:kern w:val="28"/>
      <w:sz w:val="32"/>
      <w:szCs w:val="20"/>
      <w:lang w:val="x-none" w:eastAsia="x-none"/>
    </w:rPr>
  </w:style>
  <w:style w:type="character" w:styleId="af2">
    <w:name w:val="Emphasis"/>
    <w:qFormat/>
    <w:rsid w:val="00583F0C"/>
    <w:rPr>
      <w:rFonts w:cs="Times New Roman"/>
      <w:i/>
    </w:rPr>
  </w:style>
  <w:style w:type="table" w:customStyle="1" w:styleId="14">
    <w:name w:val="Сетка таблицы1"/>
    <w:uiPriority w:val="99"/>
    <w:rsid w:val="00583F0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uiPriority w:val="99"/>
    <w:rsid w:val="00583F0C"/>
    <w:rPr>
      <w:rFonts w:cs="Times New Roman"/>
      <w:color w:val="800080"/>
      <w:u w:val="single"/>
    </w:rPr>
  </w:style>
  <w:style w:type="paragraph" w:styleId="23">
    <w:name w:val="Body Text 2"/>
    <w:basedOn w:val="a"/>
    <w:link w:val="24"/>
    <w:uiPriority w:val="99"/>
    <w:rsid w:val="00583F0C"/>
    <w:pPr>
      <w:spacing w:after="120" w:line="480" w:lineRule="auto"/>
    </w:pPr>
    <w:rPr>
      <w:szCs w:val="20"/>
      <w:lang w:val="x-none" w:eastAsia="x-none"/>
    </w:rPr>
  </w:style>
  <w:style w:type="character" w:customStyle="1" w:styleId="24">
    <w:name w:val="Основной текст 2 Знак"/>
    <w:basedOn w:val="a0"/>
    <w:link w:val="23"/>
    <w:uiPriority w:val="99"/>
    <w:rsid w:val="00583F0C"/>
    <w:rPr>
      <w:rFonts w:ascii="Times New Roman" w:eastAsia="Times New Roman" w:hAnsi="Times New Roman" w:cs="Times New Roman"/>
      <w:sz w:val="24"/>
      <w:szCs w:val="20"/>
      <w:lang w:val="x-none" w:eastAsia="x-none"/>
    </w:rPr>
  </w:style>
  <w:style w:type="paragraph" w:styleId="31">
    <w:name w:val="Body Text 3"/>
    <w:basedOn w:val="a"/>
    <w:link w:val="32"/>
    <w:rsid w:val="00583F0C"/>
    <w:pPr>
      <w:spacing w:after="120"/>
    </w:pPr>
    <w:rPr>
      <w:sz w:val="16"/>
      <w:szCs w:val="20"/>
      <w:lang w:val="x-none" w:eastAsia="x-none"/>
    </w:rPr>
  </w:style>
  <w:style w:type="character" w:customStyle="1" w:styleId="32">
    <w:name w:val="Основной текст 3 Знак"/>
    <w:basedOn w:val="a0"/>
    <w:link w:val="31"/>
    <w:rsid w:val="00583F0C"/>
    <w:rPr>
      <w:rFonts w:ascii="Times New Roman" w:eastAsia="Times New Roman" w:hAnsi="Times New Roman" w:cs="Times New Roman"/>
      <w:sz w:val="16"/>
      <w:szCs w:val="20"/>
      <w:lang w:val="x-none" w:eastAsia="x-none"/>
    </w:rPr>
  </w:style>
  <w:style w:type="paragraph" w:styleId="af4">
    <w:name w:val="Block Text"/>
    <w:basedOn w:val="a"/>
    <w:uiPriority w:val="99"/>
    <w:rsid w:val="00583F0C"/>
    <w:pPr>
      <w:ind w:left="284" w:right="-1" w:firstLine="567"/>
      <w:jc w:val="both"/>
    </w:pPr>
    <w:rPr>
      <w:color w:val="FF0000"/>
      <w:sz w:val="22"/>
      <w:szCs w:val="20"/>
    </w:rPr>
  </w:style>
  <w:style w:type="character" w:customStyle="1" w:styleId="fontstyle86">
    <w:name w:val="fontstyle86"/>
    <w:uiPriority w:val="99"/>
    <w:rsid w:val="00583F0C"/>
  </w:style>
  <w:style w:type="paragraph" w:styleId="af5">
    <w:name w:val="header"/>
    <w:basedOn w:val="a"/>
    <w:link w:val="af6"/>
    <w:uiPriority w:val="99"/>
    <w:rsid w:val="00583F0C"/>
    <w:pPr>
      <w:tabs>
        <w:tab w:val="center" w:pos="4153"/>
        <w:tab w:val="right" w:pos="8306"/>
      </w:tabs>
      <w:suppressAutoHyphens/>
    </w:pPr>
    <w:rPr>
      <w:sz w:val="20"/>
      <w:szCs w:val="20"/>
      <w:lang w:val="x-none" w:eastAsia="ar-SA"/>
    </w:rPr>
  </w:style>
  <w:style w:type="character" w:customStyle="1" w:styleId="af6">
    <w:name w:val="Верхний колонтитул Знак"/>
    <w:basedOn w:val="a0"/>
    <w:link w:val="af5"/>
    <w:uiPriority w:val="99"/>
    <w:rsid w:val="00583F0C"/>
    <w:rPr>
      <w:rFonts w:ascii="Times New Roman" w:eastAsia="Times New Roman" w:hAnsi="Times New Roman" w:cs="Times New Roman"/>
      <w:sz w:val="20"/>
      <w:szCs w:val="20"/>
      <w:lang w:val="x-none" w:eastAsia="ar-SA"/>
    </w:rPr>
  </w:style>
  <w:style w:type="paragraph" w:customStyle="1" w:styleId="af7">
    <w:name w:val="Таблица шапка"/>
    <w:basedOn w:val="a"/>
    <w:uiPriority w:val="99"/>
    <w:rsid w:val="00583F0C"/>
    <w:pPr>
      <w:keepNext/>
      <w:suppressAutoHyphens/>
      <w:spacing w:before="40" w:after="40"/>
      <w:ind w:left="57" w:right="57"/>
    </w:pPr>
    <w:rPr>
      <w:sz w:val="18"/>
      <w:szCs w:val="18"/>
      <w:lang w:eastAsia="ar-SA"/>
    </w:rPr>
  </w:style>
  <w:style w:type="paragraph" w:styleId="af8">
    <w:name w:val="List Paragraph"/>
    <w:basedOn w:val="a"/>
    <w:uiPriority w:val="34"/>
    <w:qFormat/>
    <w:rsid w:val="00583F0C"/>
    <w:pPr>
      <w:spacing w:after="200" w:line="276" w:lineRule="auto"/>
      <w:ind w:left="720"/>
      <w:contextualSpacing/>
    </w:pPr>
    <w:rPr>
      <w:rFonts w:ascii="Calibri" w:hAnsi="Calibri"/>
      <w:sz w:val="22"/>
      <w:szCs w:val="22"/>
      <w:lang w:eastAsia="en-US"/>
    </w:rPr>
  </w:style>
  <w:style w:type="paragraph" w:styleId="af9">
    <w:name w:val="No Spacing"/>
    <w:link w:val="afa"/>
    <w:uiPriority w:val="1"/>
    <w:qFormat/>
    <w:rsid w:val="00583F0C"/>
    <w:pPr>
      <w:spacing w:after="0" w:line="240" w:lineRule="auto"/>
    </w:pPr>
    <w:rPr>
      <w:rFonts w:ascii="Calibri" w:eastAsia="Times New Roman" w:hAnsi="Calibri" w:cs="Times New Roman"/>
      <w:lang w:eastAsia="ru-RU"/>
    </w:rPr>
  </w:style>
  <w:style w:type="character" w:customStyle="1" w:styleId="afa">
    <w:name w:val="Без интервала Знак"/>
    <w:link w:val="af9"/>
    <w:uiPriority w:val="1"/>
    <w:locked/>
    <w:rsid w:val="00583F0C"/>
    <w:rPr>
      <w:rFonts w:ascii="Calibri" w:eastAsia="Times New Roman" w:hAnsi="Calibri" w:cs="Times New Roman"/>
      <w:lang w:eastAsia="ru-RU"/>
    </w:rPr>
  </w:style>
  <w:style w:type="character" w:customStyle="1" w:styleId="apple-converted-space">
    <w:name w:val="apple-converted-space"/>
    <w:rsid w:val="00583F0C"/>
    <w:rPr>
      <w:rFonts w:cs="Times New Roman"/>
    </w:rPr>
  </w:style>
  <w:style w:type="paragraph" w:styleId="25">
    <w:name w:val="List 2"/>
    <w:basedOn w:val="a"/>
    <w:uiPriority w:val="99"/>
    <w:rsid w:val="00583F0C"/>
    <w:pPr>
      <w:ind w:left="566" w:hanging="283"/>
    </w:pPr>
    <w:rPr>
      <w:sz w:val="20"/>
      <w:szCs w:val="20"/>
    </w:rPr>
  </w:style>
  <w:style w:type="paragraph" w:customStyle="1" w:styleId="ConsTitle">
    <w:name w:val="ConsTitle"/>
    <w:uiPriority w:val="99"/>
    <w:rsid w:val="00583F0C"/>
    <w:pPr>
      <w:widowControl w:val="0"/>
      <w:spacing w:after="0" w:line="240" w:lineRule="auto"/>
    </w:pPr>
    <w:rPr>
      <w:rFonts w:ascii="Arial" w:eastAsia="Times New Roman" w:hAnsi="Arial" w:cs="Times New Roman"/>
      <w:b/>
      <w:sz w:val="16"/>
      <w:szCs w:val="20"/>
      <w:lang w:eastAsia="ru-RU"/>
    </w:rPr>
  </w:style>
  <w:style w:type="paragraph" w:customStyle="1" w:styleId="ConsNonformat">
    <w:name w:val="ConsNonformat"/>
    <w:uiPriority w:val="99"/>
    <w:qFormat/>
    <w:rsid w:val="00583F0C"/>
    <w:pPr>
      <w:widowControl w:val="0"/>
      <w:spacing w:after="0" w:line="240" w:lineRule="auto"/>
    </w:pPr>
    <w:rPr>
      <w:rFonts w:ascii="Courier New" w:eastAsia="Times New Roman" w:hAnsi="Courier New" w:cs="Times New Roman"/>
      <w:sz w:val="20"/>
      <w:szCs w:val="20"/>
      <w:lang w:eastAsia="ru-RU"/>
    </w:rPr>
  </w:style>
  <w:style w:type="paragraph" w:customStyle="1" w:styleId="afb">
    <w:name w:val="áû÷íûé"/>
    <w:uiPriority w:val="99"/>
    <w:rsid w:val="00583F0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30">
    <w:name w:val="Style30"/>
    <w:basedOn w:val="a"/>
    <w:rsid w:val="00583F0C"/>
    <w:pPr>
      <w:widowControl w:val="0"/>
      <w:autoSpaceDE w:val="0"/>
      <w:autoSpaceDN w:val="0"/>
      <w:adjustRightInd w:val="0"/>
      <w:spacing w:line="264" w:lineRule="exact"/>
      <w:ind w:firstLine="710"/>
    </w:pPr>
  </w:style>
  <w:style w:type="character" w:customStyle="1" w:styleId="FontStyle45">
    <w:name w:val="Font Style45"/>
    <w:rsid w:val="00583F0C"/>
    <w:rPr>
      <w:rFonts w:ascii="Times New Roman" w:hAnsi="Times New Roman" w:cs="Times New Roman" w:hint="default"/>
      <w:sz w:val="24"/>
      <w:szCs w:val="24"/>
    </w:rPr>
  </w:style>
  <w:style w:type="character" w:customStyle="1" w:styleId="Exact">
    <w:name w:val="Основной текст Exact"/>
    <w:rsid w:val="00583F0C"/>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rsid w:val="00583F0C"/>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c">
    <w:name w:val="footer"/>
    <w:basedOn w:val="a"/>
    <w:link w:val="afd"/>
    <w:uiPriority w:val="99"/>
    <w:unhideWhenUsed/>
    <w:rsid w:val="00583F0C"/>
    <w:pPr>
      <w:tabs>
        <w:tab w:val="center" w:pos="4677"/>
        <w:tab w:val="right" w:pos="9355"/>
      </w:tabs>
    </w:pPr>
    <w:rPr>
      <w:lang w:val="x-none" w:eastAsia="x-none"/>
    </w:rPr>
  </w:style>
  <w:style w:type="character" w:customStyle="1" w:styleId="afd">
    <w:name w:val="Нижний колонтитул Знак"/>
    <w:basedOn w:val="a0"/>
    <w:link w:val="afc"/>
    <w:uiPriority w:val="99"/>
    <w:rsid w:val="00583F0C"/>
    <w:rPr>
      <w:rFonts w:ascii="Times New Roman" w:eastAsia="Times New Roman" w:hAnsi="Times New Roman" w:cs="Times New Roman"/>
      <w:sz w:val="24"/>
      <w:szCs w:val="24"/>
      <w:lang w:val="x-none" w:eastAsia="x-none"/>
    </w:rPr>
  </w:style>
  <w:style w:type="character" w:customStyle="1" w:styleId="33">
    <w:name w:val="Основной текст (3)_"/>
    <w:link w:val="34"/>
    <w:rsid w:val="00583F0C"/>
    <w:rPr>
      <w:rFonts w:ascii="Calibri" w:eastAsia="Calibri" w:hAnsi="Calibri" w:cs="Calibri"/>
      <w:sz w:val="21"/>
      <w:szCs w:val="21"/>
      <w:shd w:val="clear" w:color="auto" w:fill="FFFFFF"/>
    </w:rPr>
  </w:style>
  <w:style w:type="paragraph" w:customStyle="1" w:styleId="34">
    <w:name w:val="Основной текст (3)"/>
    <w:basedOn w:val="a"/>
    <w:link w:val="33"/>
    <w:rsid w:val="00583F0C"/>
    <w:pPr>
      <w:shd w:val="clear" w:color="auto" w:fill="FFFFFF"/>
      <w:spacing w:line="269" w:lineRule="exact"/>
      <w:jc w:val="both"/>
    </w:pPr>
    <w:rPr>
      <w:rFonts w:ascii="Calibri" w:eastAsia="Calibri" w:hAnsi="Calibri" w:cs="Calibri"/>
      <w:sz w:val="21"/>
      <w:szCs w:val="21"/>
      <w:lang w:eastAsia="en-US"/>
    </w:rPr>
  </w:style>
  <w:style w:type="paragraph" w:customStyle="1" w:styleId="afe">
    <w:name w:val="Тендерные данные"/>
    <w:basedOn w:val="a"/>
    <w:semiHidden/>
    <w:rsid w:val="00583F0C"/>
    <w:pPr>
      <w:tabs>
        <w:tab w:val="left" w:pos="1985"/>
      </w:tabs>
      <w:spacing w:before="120" w:after="60"/>
      <w:jc w:val="both"/>
    </w:pPr>
    <w:rPr>
      <w:b/>
      <w:szCs w:val="20"/>
    </w:rPr>
  </w:style>
  <w:style w:type="paragraph" w:customStyle="1" w:styleId="aff">
    <w:name w:val="Подраздел"/>
    <w:basedOn w:val="a"/>
    <w:semiHidden/>
    <w:rsid w:val="00583F0C"/>
    <w:pPr>
      <w:suppressAutoHyphens/>
      <w:spacing w:before="240" w:after="120"/>
      <w:jc w:val="center"/>
    </w:pPr>
    <w:rPr>
      <w:rFonts w:ascii="TimesDL" w:hAnsi="TimesDL"/>
      <w:b/>
      <w:smallCaps/>
      <w:spacing w:val="-2"/>
      <w:szCs w:val="20"/>
    </w:rPr>
  </w:style>
  <w:style w:type="paragraph" w:customStyle="1" w:styleId="210">
    <w:name w:val="Основной текст с отступом 21"/>
    <w:basedOn w:val="a"/>
    <w:rsid w:val="00583F0C"/>
    <w:pPr>
      <w:suppressAutoHyphens/>
      <w:spacing w:after="120" w:line="480" w:lineRule="auto"/>
      <w:ind w:left="283"/>
    </w:pPr>
    <w:rPr>
      <w:sz w:val="20"/>
      <w:szCs w:val="20"/>
      <w:lang w:eastAsia="ar-SA"/>
    </w:rPr>
  </w:style>
  <w:style w:type="paragraph" w:styleId="aff0">
    <w:name w:val="Subtitle"/>
    <w:basedOn w:val="a"/>
    <w:next w:val="a7"/>
    <w:link w:val="aff1"/>
    <w:qFormat/>
    <w:rsid w:val="00583F0C"/>
    <w:pPr>
      <w:suppressAutoHyphens/>
      <w:spacing w:after="60"/>
      <w:jc w:val="center"/>
    </w:pPr>
    <w:rPr>
      <w:rFonts w:ascii="Arial" w:hAnsi="Arial"/>
      <w:lang w:val="x-none" w:eastAsia="ar-SA"/>
    </w:rPr>
  </w:style>
  <w:style w:type="character" w:customStyle="1" w:styleId="aff1">
    <w:name w:val="Подзаголовок Знак"/>
    <w:basedOn w:val="a0"/>
    <w:link w:val="aff0"/>
    <w:rsid w:val="00583F0C"/>
    <w:rPr>
      <w:rFonts w:ascii="Arial" w:eastAsia="Times New Roman" w:hAnsi="Arial" w:cs="Times New Roman"/>
      <w:sz w:val="24"/>
      <w:szCs w:val="24"/>
      <w:lang w:val="x-none" w:eastAsia="ar-SA"/>
    </w:rPr>
  </w:style>
  <w:style w:type="paragraph" w:customStyle="1" w:styleId="aff2">
    <w:name w:val="Содержимое таблицы"/>
    <w:basedOn w:val="a"/>
    <w:rsid w:val="00583F0C"/>
    <w:pPr>
      <w:suppressLineNumbers/>
      <w:suppressAutoHyphens/>
    </w:pPr>
    <w:rPr>
      <w:lang w:eastAsia="ar-SA"/>
    </w:rPr>
  </w:style>
  <w:style w:type="paragraph" w:customStyle="1" w:styleId="Textbody">
    <w:name w:val="Text body"/>
    <w:basedOn w:val="Standard"/>
    <w:rsid w:val="00583F0C"/>
    <w:pPr>
      <w:spacing w:after="120"/>
    </w:pPr>
    <w:rPr>
      <w:rFonts w:eastAsia="Calibri"/>
    </w:rPr>
  </w:style>
  <w:style w:type="character" w:customStyle="1" w:styleId="pr-name">
    <w:name w:val="pr-name"/>
    <w:basedOn w:val="a0"/>
    <w:rsid w:val="00583F0C"/>
  </w:style>
  <w:style w:type="paragraph" w:customStyle="1" w:styleId="TableContents">
    <w:name w:val="Table Contents"/>
    <w:basedOn w:val="Standard"/>
    <w:rsid w:val="00583F0C"/>
    <w:pPr>
      <w:suppressLineNumbers/>
    </w:pPr>
    <w:rPr>
      <w:rFonts w:eastAsia="Calibri"/>
    </w:rPr>
  </w:style>
  <w:style w:type="character" w:customStyle="1" w:styleId="41">
    <w:name w:val="Основной текст (4) + Не курсив"/>
    <w:rsid w:val="00583F0C"/>
    <w:rPr>
      <w:i/>
      <w:iCs/>
      <w:sz w:val="27"/>
      <w:szCs w:val="27"/>
      <w:shd w:val="clear" w:color="auto" w:fill="FFFFFF"/>
    </w:rPr>
  </w:style>
  <w:style w:type="paragraph" w:styleId="aff3">
    <w:name w:val="footnote text"/>
    <w:basedOn w:val="a"/>
    <w:link w:val="aff4"/>
    <w:uiPriority w:val="99"/>
    <w:semiHidden/>
    <w:unhideWhenUsed/>
    <w:rsid w:val="00583F0C"/>
    <w:rPr>
      <w:rFonts w:ascii="Calibri" w:hAnsi="Calibri"/>
      <w:sz w:val="20"/>
      <w:szCs w:val="20"/>
      <w:lang w:val="x-none" w:eastAsia="x-none"/>
    </w:rPr>
  </w:style>
  <w:style w:type="character" w:customStyle="1" w:styleId="aff4">
    <w:name w:val="Текст сноски Знак"/>
    <w:basedOn w:val="a0"/>
    <w:link w:val="aff3"/>
    <w:uiPriority w:val="99"/>
    <w:semiHidden/>
    <w:rsid w:val="00583F0C"/>
    <w:rPr>
      <w:rFonts w:ascii="Calibri" w:eastAsia="Times New Roman" w:hAnsi="Calibri" w:cs="Times New Roman"/>
      <w:sz w:val="20"/>
      <w:szCs w:val="20"/>
      <w:lang w:val="x-none" w:eastAsia="x-none"/>
    </w:rPr>
  </w:style>
  <w:style w:type="character" w:styleId="aff5">
    <w:name w:val="footnote reference"/>
    <w:uiPriority w:val="99"/>
    <w:semiHidden/>
    <w:unhideWhenUsed/>
    <w:rsid w:val="00583F0C"/>
    <w:rPr>
      <w:vertAlign w:val="superscript"/>
    </w:rPr>
  </w:style>
  <w:style w:type="paragraph" w:customStyle="1" w:styleId="paragraph">
    <w:name w:val="paragraph"/>
    <w:basedOn w:val="a"/>
    <w:rsid w:val="00583F0C"/>
    <w:pPr>
      <w:spacing w:before="100" w:beforeAutospacing="1" w:after="100" w:afterAutospacing="1"/>
    </w:pPr>
  </w:style>
  <w:style w:type="character" w:customStyle="1" w:styleId="eop">
    <w:name w:val="eop"/>
    <w:rsid w:val="00583F0C"/>
  </w:style>
  <w:style w:type="character" w:customStyle="1" w:styleId="normaltextrun">
    <w:name w:val="normaltextrun"/>
    <w:rsid w:val="00583F0C"/>
  </w:style>
  <w:style w:type="paragraph" w:customStyle="1" w:styleId="headertext">
    <w:name w:val="headertext"/>
    <w:basedOn w:val="a"/>
    <w:rsid w:val="00583F0C"/>
    <w:pPr>
      <w:spacing w:before="100" w:beforeAutospacing="1" w:after="100" w:afterAutospacing="1"/>
    </w:pPr>
  </w:style>
  <w:style w:type="paragraph" w:customStyle="1" w:styleId="ConsPlusNormal">
    <w:name w:val="ConsPlusNormal"/>
    <w:rsid w:val="00583F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3F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uiPriority w:val="99"/>
    <w:rsid w:val="00583F0C"/>
    <w:pPr>
      <w:spacing w:before="100" w:beforeAutospacing="1" w:after="100" w:afterAutospacing="1"/>
    </w:pPr>
  </w:style>
  <w:style w:type="paragraph" w:customStyle="1" w:styleId="xl212">
    <w:name w:val="xl212"/>
    <w:basedOn w:val="a"/>
    <w:rsid w:val="00583F0C"/>
    <w:pPr>
      <w:spacing w:before="100" w:beforeAutospacing="1" w:after="100" w:afterAutospacing="1"/>
      <w:textAlignment w:val="top"/>
    </w:pPr>
    <w:rPr>
      <w:sz w:val="18"/>
      <w:szCs w:val="18"/>
    </w:rPr>
  </w:style>
  <w:style w:type="paragraph" w:customStyle="1" w:styleId="xl213">
    <w:name w:val="xl213"/>
    <w:basedOn w:val="a"/>
    <w:rsid w:val="00583F0C"/>
    <w:pPr>
      <w:spacing w:before="100" w:beforeAutospacing="1" w:after="100" w:afterAutospacing="1"/>
    </w:pPr>
    <w:rPr>
      <w:sz w:val="18"/>
      <w:szCs w:val="18"/>
    </w:rPr>
  </w:style>
  <w:style w:type="paragraph" w:customStyle="1" w:styleId="xl214">
    <w:name w:val="xl214"/>
    <w:basedOn w:val="a"/>
    <w:rsid w:val="00583F0C"/>
    <w:pPr>
      <w:spacing w:before="100" w:beforeAutospacing="1" w:after="100" w:afterAutospacing="1"/>
      <w:jc w:val="center"/>
      <w:textAlignment w:val="top"/>
    </w:pPr>
    <w:rPr>
      <w:sz w:val="18"/>
      <w:szCs w:val="18"/>
    </w:rPr>
  </w:style>
  <w:style w:type="paragraph" w:customStyle="1" w:styleId="xl215">
    <w:name w:val="xl215"/>
    <w:basedOn w:val="a"/>
    <w:rsid w:val="00583F0C"/>
    <w:pPr>
      <w:spacing w:before="100" w:beforeAutospacing="1" w:after="100" w:afterAutospacing="1"/>
      <w:textAlignment w:val="top"/>
    </w:pPr>
    <w:rPr>
      <w:sz w:val="18"/>
      <w:szCs w:val="18"/>
    </w:rPr>
  </w:style>
  <w:style w:type="paragraph" w:customStyle="1" w:styleId="xl216">
    <w:name w:val="xl216"/>
    <w:basedOn w:val="a"/>
    <w:rsid w:val="00583F0C"/>
    <w:pPr>
      <w:spacing w:before="100" w:beforeAutospacing="1" w:after="100" w:afterAutospacing="1"/>
      <w:jc w:val="center"/>
      <w:textAlignment w:val="top"/>
    </w:pPr>
    <w:rPr>
      <w:sz w:val="18"/>
      <w:szCs w:val="18"/>
    </w:rPr>
  </w:style>
  <w:style w:type="paragraph" w:customStyle="1" w:styleId="xl217">
    <w:name w:val="xl217"/>
    <w:basedOn w:val="a"/>
    <w:rsid w:val="00583F0C"/>
    <w:pPr>
      <w:spacing w:before="100" w:beforeAutospacing="1" w:after="100" w:afterAutospacing="1"/>
      <w:jc w:val="right"/>
      <w:textAlignment w:val="top"/>
    </w:pPr>
    <w:rPr>
      <w:sz w:val="18"/>
      <w:szCs w:val="18"/>
    </w:rPr>
  </w:style>
  <w:style w:type="paragraph" w:customStyle="1" w:styleId="xl218">
    <w:name w:val="xl218"/>
    <w:basedOn w:val="a"/>
    <w:rsid w:val="00583F0C"/>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19">
    <w:name w:val="xl219"/>
    <w:basedOn w:val="a"/>
    <w:rsid w:val="00583F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20">
    <w:name w:val="xl220"/>
    <w:basedOn w:val="a"/>
    <w:rsid w:val="00583F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1">
    <w:name w:val="xl221"/>
    <w:basedOn w:val="a"/>
    <w:rsid w:val="00583F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2">
    <w:name w:val="xl222"/>
    <w:basedOn w:val="a"/>
    <w:rsid w:val="00583F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23">
    <w:name w:val="xl223"/>
    <w:basedOn w:val="a"/>
    <w:rsid w:val="00583F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
    <w:rsid w:val="00583F0C"/>
    <w:pPr>
      <w:spacing w:before="100" w:beforeAutospacing="1" w:after="100" w:afterAutospacing="1"/>
      <w:textAlignment w:val="top"/>
    </w:pPr>
    <w:rPr>
      <w:b/>
      <w:bCs/>
      <w:sz w:val="18"/>
      <w:szCs w:val="18"/>
    </w:rPr>
  </w:style>
  <w:style w:type="paragraph" w:customStyle="1" w:styleId="xl225">
    <w:name w:val="xl225"/>
    <w:basedOn w:val="a"/>
    <w:rsid w:val="00583F0C"/>
    <w:pPr>
      <w:spacing w:before="100" w:beforeAutospacing="1" w:after="100" w:afterAutospacing="1"/>
      <w:jc w:val="right"/>
      <w:textAlignment w:val="top"/>
    </w:pPr>
    <w:rPr>
      <w:b/>
      <w:bCs/>
      <w:sz w:val="18"/>
      <w:szCs w:val="18"/>
    </w:rPr>
  </w:style>
  <w:style w:type="paragraph" w:customStyle="1" w:styleId="xl226">
    <w:name w:val="xl226"/>
    <w:basedOn w:val="a"/>
    <w:rsid w:val="00583F0C"/>
    <w:pPr>
      <w:spacing w:before="100" w:beforeAutospacing="1" w:after="100" w:afterAutospacing="1"/>
      <w:jc w:val="right"/>
      <w:textAlignment w:val="top"/>
    </w:pPr>
    <w:rPr>
      <w:b/>
      <w:bCs/>
      <w:sz w:val="18"/>
      <w:szCs w:val="18"/>
    </w:rPr>
  </w:style>
  <w:style w:type="paragraph" w:customStyle="1" w:styleId="xl227">
    <w:name w:val="xl227"/>
    <w:basedOn w:val="a"/>
    <w:rsid w:val="00583F0C"/>
    <w:pPr>
      <w:spacing w:before="100" w:beforeAutospacing="1" w:after="100" w:afterAutospacing="1"/>
    </w:pPr>
    <w:rPr>
      <w:b/>
      <w:bCs/>
      <w:sz w:val="18"/>
      <w:szCs w:val="18"/>
    </w:rPr>
  </w:style>
  <w:style w:type="paragraph" w:customStyle="1" w:styleId="xl228">
    <w:name w:val="xl228"/>
    <w:basedOn w:val="a"/>
    <w:rsid w:val="00583F0C"/>
    <w:pPr>
      <w:spacing w:before="100" w:beforeAutospacing="1" w:after="100" w:afterAutospacing="1"/>
      <w:textAlignment w:val="top"/>
    </w:pPr>
    <w:rPr>
      <w:sz w:val="18"/>
      <w:szCs w:val="18"/>
    </w:rPr>
  </w:style>
  <w:style w:type="paragraph" w:customStyle="1" w:styleId="xl229">
    <w:name w:val="xl229"/>
    <w:basedOn w:val="a"/>
    <w:rsid w:val="00583F0C"/>
    <w:pPr>
      <w:spacing w:before="100" w:beforeAutospacing="1" w:after="100" w:afterAutospacing="1"/>
      <w:textAlignment w:val="top"/>
    </w:pPr>
    <w:rPr>
      <w:b/>
      <w:bCs/>
      <w:sz w:val="18"/>
      <w:szCs w:val="18"/>
    </w:rPr>
  </w:style>
  <w:style w:type="paragraph" w:customStyle="1" w:styleId="xl230">
    <w:name w:val="xl230"/>
    <w:basedOn w:val="a"/>
    <w:rsid w:val="00583F0C"/>
    <w:pPr>
      <w:spacing w:before="100" w:beforeAutospacing="1" w:after="100" w:afterAutospacing="1"/>
      <w:jc w:val="right"/>
      <w:textAlignment w:val="top"/>
    </w:pPr>
    <w:rPr>
      <w:sz w:val="18"/>
      <w:szCs w:val="18"/>
    </w:rPr>
  </w:style>
  <w:style w:type="paragraph" w:customStyle="1" w:styleId="xl231">
    <w:name w:val="xl231"/>
    <w:basedOn w:val="a"/>
    <w:rsid w:val="00583F0C"/>
    <w:pPr>
      <w:spacing w:before="100" w:beforeAutospacing="1" w:after="100" w:afterAutospacing="1"/>
      <w:jc w:val="center"/>
      <w:textAlignment w:val="top"/>
    </w:pPr>
    <w:rPr>
      <w:i/>
      <w:iCs/>
      <w:sz w:val="18"/>
      <w:szCs w:val="18"/>
    </w:rPr>
  </w:style>
  <w:style w:type="paragraph" w:customStyle="1" w:styleId="xl232">
    <w:name w:val="xl232"/>
    <w:basedOn w:val="a"/>
    <w:rsid w:val="00583F0C"/>
    <w:pPr>
      <w:pBdr>
        <w:top w:val="single" w:sz="4" w:space="0" w:color="auto"/>
      </w:pBdr>
      <w:spacing w:before="100" w:beforeAutospacing="1" w:after="100" w:afterAutospacing="1"/>
      <w:textAlignment w:val="top"/>
    </w:pPr>
    <w:rPr>
      <w:b/>
      <w:bCs/>
      <w:sz w:val="18"/>
      <w:szCs w:val="18"/>
    </w:rPr>
  </w:style>
  <w:style w:type="paragraph" w:customStyle="1" w:styleId="xl233">
    <w:name w:val="xl233"/>
    <w:basedOn w:val="a"/>
    <w:rsid w:val="00583F0C"/>
    <w:pPr>
      <w:pBdr>
        <w:top w:val="single" w:sz="4" w:space="0" w:color="auto"/>
      </w:pBdr>
      <w:spacing w:before="100" w:beforeAutospacing="1" w:after="100" w:afterAutospacing="1"/>
      <w:textAlignment w:val="top"/>
    </w:pPr>
    <w:rPr>
      <w:sz w:val="18"/>
      <w:szCs w:val="18"/>
    </w:rPr>
  </w:style>
  <w:style w:type="paragraph" w:customStyle="1" w:styleId="xl234">
    <w:name w:val="xl234"/>
    <w:basedOn w:val="a"/>
    <w:rsid w:val="00583F0C"/>
    <w:pPr>
      <w:pBdr>
        <w:top w:val="single" w:sz="4" w:space="0" w:color="auto"/>
      </w:pBdr>
      <w:spacing w:before="100" w:beforeAutospacing="1" w:after="100" w:afterAutospacing="1"/>
      <w:jc w:val="right"/>
      <w:textAlignment w:val="top"/>
    </w:pPr>
    <w:rPr>
      <w:sz w:val="18"/>
      <w:szCs w:val="18"/>
    </w:rPr>
  </w:style>
  <w:style w:type="paragraph" w:customStyle="1" w:styleId="xl235">
    <w:name w:val="xl235"/>
    <w:basedOn w:val="a"/>
    <w:rsid w:val="00583F0C"/>
    <w:pPr>
      <w:pBdr>
        <w:top w:val="single" w:sz="4" w:space="0" w:color="auto"/>
      </w:pBdr>
      <w:spacing w:before="100" w:beforeAutospacing="1" w:after="100" w:afterAutospacing="1"/>
      <w:jc w:val="center"/>
      <w:textAlignment w:val="top"/>
    </w:pPr>
    <w:rPr>
      <w:i/>
      <w:iCs/>
      <w:sz w:val="18"/>
      <w:szCs w:val="18"/>
    </w:rPr>
  </w:style>
  <w:style w:type="paragraph" w:customStyle="1" w:styleId="xl236">
    <w:name w:val="xl236"/>
    <w:basedOn w:val="a"/>
    <w:rsid w:val="00583F0C"/>
    <w:pPr>
      <w:pBdr>
        <w:top w:val="single" w:sz="4" w:space="0" w:color="auto"/>
      </w:pBdr>
      <w:spacing w:before="100" w:beforeAutospacing="1" w:after="100" w:afterAutospacing="1"/>
      <w:jc w:val="right"/>
    </w:pPr>
    <w:rPr>
      <w:sz w:val="18"/>
      <w:szCs w:val="18"/>
    </w:rPr>
  </w:style>
  <w:style w:type="paragraph" w:customStyle="1" w:styleId="xl237">
    <w:name w:val="xl237"/>
    <w:basedOn w:val="a"/>
    <w:rsid w:val="00583F0C"/>
    <w:pPr>
      <w:pBdr>
        <w:top w:val="single" w:sz="8" w:space="0" w:color="auto"/>
        <w:bottom w:val="single" w:sz="8" w:space="0" w:color="auto"/>
      </w:pBdr>
      <w:spacing w:before="100" w:beforeAutospacing="1" w:after="100" w:afterAutospacing="1"/>
      <w:jc w:val="right"/>
      <w:textAlignment w:val="top"/>
    </w:pPr>
    <w:rPr>
      <w:sz w:val="18"/>
      <w:szCs w:val="18"/>
    </w:rPr>
  </w:style>
  <w:style w:type="paragraph" w:customStyle="1" w:styleId="xl238">
    <w:name w:val="xl238"/>
    <w:basedOn w:val="a"/>
    <w:rsid w:val="00583F0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9">
    <w:name w:val="xl239"/>
    <w:basedOn w:val="a"/>
    <w:rsid w:val="00583F0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0">
    <w:name w:val="xl240"/>
    <w:basedOn w:val="a"/>
    <w:rsid w:val="00583F0C"/>
    <w:pPr>
      <w:spacing w:before="100" w:beforeAutospacing="1" w:after="100" w:afterAutospacing="1"/>
    </w:pPr>
    <w:rPr>
      <w:sz w:val="18"/>
      <w:szCs w:val="18"/>
    </w:rPr>
  </w:style>
  <w:style w:type="paragraph" w:customStyle="1" w:styleId="xl241">
    <w:name w:val="xl241"/>
    <w:basedOn w:val="a"/>
    <w:rsid w:val="00583F0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42">
    <w:name w:val="xl242"/>
    <w:basedOn w:val="a"/>
    <w:rsid w:val="00583F0C"/>
    <w:pPr>
      <w:spacing w:before="100" w:beforeAutospacing="1" w:after="100" w:afterAutospacing="1"/>
      <w:textAlignment w:val="top"/>
    </w:pPr>
    <w:rPr>
      <w:sz w:val="18"/>
      <w:szCs w:val="18"/>
    </w:rPr>
  </w:style>
  <w:style w:type="paragraph" w:customStyle="1" w:styleId="xl243">
    <w:name w:val="xl243"/>
    <w:basedOn w:val="a"/>
    <w:rsid w:val="00583F0C"/>
    <w:pPr>
      <w:spacing w:before="100" w:beforeAutospacing="1" w:after="100" w:afterAutospacing="1"/>
      <w:textAlignment w:val="top"/>
    </w:pPr>
    <w:rPr>
      <w:b/>
      <w:bCs/>
      <w:sz w:val="18"/>
      <w:szCs w:val="18"/>
    </w:rPr>
  </w:style>
  <w:style w:type="paragraph" w:customStyle="1" w:styleId="xl244">
    <w:name w:val="xl244"/>
    <w:basedOn w:val="a"/>
    <w:rsid w:val="00583F0C"/>
    <w:pPr>
      <w:spacing w:before="100" w:beforeAutospacing="1" w:after="100" w:afterAutospacing="1"/>
      <w:jc w:val="right"/>
      <w:textAlignment w:val="top"/>
    </w:pPr>
    <w:rPr>
      <w:b/>
      <w:bCs/>
      <w:sz w:val="18"/>
      <w:szCs w:val="18"/>
    </w:rPr>
  </w:style>
  <w:style w:type="paragraph" w:customStyle="1" w:styleId="xl245">
    <w:name w:val="xl245"/>
    <w:basedOn w:val="a"/>
    <w:rsid w:val="00583F0C"/>
    <w:pPr>
      <w:spacing w:before="100" w:beforeAutospacing="1" w:after="100" w:afterAutospacing="1"/>
      <w:jc w:val="right"/>
      <w:textAlignment w:val="top"/>
    </w:pPr>
    <w:rPr>
      <w:b/>
      <w:bCs/>
      <w:sz w:val="18"/>
      <w:szCs w:val="18"/>
    </w:rPr>
  </w:style>
  <w:style w:type="paragraph" w:customStyle="1" w:styleId="xl246">
    <w:name w:val="xl246"/>
    <w:basedOn w:val="a"/>
    <w:rsid w:val="00583F0C"/>
    <w:pPr>
      <w:spacing w:before="100" w:beforeAutospacing="1" w:after="100" w:afterAutospacing="1"/>
      <w:textAlignment w:val="center"/>
    </w:pPr>
    <w:rPr>
      <w:sz w:val="18"/>
      <w:szCs w:val="18"/>
    </w:rPr>
  </w:style>
  <w:style w:type="paragraph" w:customStyle="1" w:styleId="xl247">
    <w:name w:val="xl247"/>
    <w:basedOn w:val="a"/>
    <w:rsid w:val="00583F0C"/>
    <w:pPr>
      <w:spacing w:before="100" w:beforeAutospacing="1" w:after="100" w:afterAutospacing="1"/>
      <w:textAlignment w:val="top"/>
    </w:pPr>
    <w:rPr>
      <w:sz w:val="18"/>
      <w:szCs w:val="18"/>
    </w:rPr>
  </w:style>
  <w:style w:type="paragraph" w:customStyle="1" w:styleId="xl248">
    <w:name w:val="xl248"/>
    <w:basedOn w:val="a"/>
    <w:rsid w:val="00583F0C"/>
    <w:pPr>
      <w:spacing w:before="100" w:beforeAutospacing="1" w:after="100" w:afterAutospacing="1"/>
      <w:jc w:val="right"/>
      <w:textAlignment w:val="top"/>
    </w:pPr>
    <w:rPr>
      <w:sz w:val="18"/>
      <w:szCs w:val="18"/>
    </w:rPr>
  </w:style>
  <w:style w:type="paragraph" w:customStyle="1" w:styleId="xl249">
    <w:name w:val="xl249"/>
    <w:basedOn w:val="a"/>
    <w:rsid w:val="00583F0C"/>
    <w:pPr>
      <w:spacing w:before="100" w:beforeAutospacing="1" w:after="100" w:afterAutospacing="1"/>
      <w:jc w:val="right"/>
      <w:textAlignment w:val="top"/>
    </w:pPr>
    <w:rPr>
      <w:sz w:val="18"/>
      <w:szCs w:val="18"/>
    </w:rPr>
  </w:style>
  <w:style w:type="paragraph" w:customStyle="1" w:styleId="xl250">
    <w:name w:val="xl250"/>
    <w:basedOn w:val="a"/>
    <w:rsid w:val="00583F0C"/>
    <w:pPr>
      <w:spacing w:before="100" w:beforeAutospacing="1" w:after="100" w:afterAutospacing="1"/>
      <w:jc w:val="right"/>
      <w:textAlignment w:val="top"/>
    </w:pPr>
    <w:rPr>
      <w:sz w:val="18"/>
      <w:szCs w:val="18"/>
    </w:rPr>
  </w:style>
  <w:style w:type="paragraph" w:customStyle="1" w:styleId="xl251">
    <w:name w:val="xl251"/>
    <w:basedOn w:val="a"/>
    <w:rsid w:val="00583F0C"/>
    <w:pPr>
      <w:spacing w:before="100" w:beforeAutospacing="1" w:after="100" w:afterAutospacing="1"/>
      <w:jc w:val="right"/>
      <w:textAlignment w:val="top"/>
    </w:pPr>
    <w:rPr>
      <w:sz w:val="18"/>
      <w:szCs w:val="18"/>
    </w:rPr>
  </w:style>
  <w:style w:type="paragraph" w:customStyle="1" w:styleId="xl252">
    <w:name w:val="xl252"/>
    <w:basedOn w:val="a"/>
    <w:rsid w:val="00583F0C"/>
    <w:pPr>
      <w:spacing w:before="100" w:beforeAutospacing="1" w:after="100" w:afterAutospacing="1"/>
      <w:jc w:val="right"/>
      <w:textAlignment w:val="top"/>
    </w:pPr>
    <w:rPr>
      <w:sz w:val="18"/>
      <w:szCs w:val="18"/>
    </w:rPr>
  </w:style>
  <w:style w:type="paragraph" w:customStyle="1" w:styleId="xl253">
    <w:name w:val="xl253"/>
    <w:basedOn w:val="a"/>
    <w:rsid w:val="00583F0C"/>
    <w:pPr>
      <w:pBdr>
        <w:bottom w:val="single" w:sz="4" w:space="0" w:color="auto"/>
      </w:pBdr>
      <w:spacing w:before="100" w:beforeAutospacing="1" w:after="100" w:afterAutospacing="1"/>
      <w:jc w:val="right"/>
      <w:textAlignment w:val="top"/>
    </w:pPr>
    <w:rPr>
      <w:sz w:val="18"/>
      <w:szCs w:val="18"/>
    </w:rPr>
  </w:style>
  <w:style w:type="paragraph" w:customStyle="1" w:styleId="xl254">
    <w:name w:val="xl254"/>
    <w:basedOn w:val="a"/>
    <w:rsid w:val="00583F0C"/>
    <w:pPr>
      <w:pBdr>
        <w:top w:val="single" w:sz="4" w:space="0" w:color="auto"/>
      </w:pBdr>
      <w:spacing w:before="100" w:beforeAutospacing="1" w:after="100" w:afterAutospacing="1"/>
      <w:jc w:val="right"/>
      <w:textAlignment w:val="top"/>
    </w:pPr>
    <w:rPr>
      <w:b/>
      <w:bCs/>
      <w:sz w:val="18"/>
      <w:szCs w:val="18"/>
    </w:rPr>
  </w:style>
  <w:style w:type="paragraph" w:customStyle="1" w:styleId="xl255">
    <w:name w:val="xl255"/>
    <w:basedOn w:val="a"/>
    <w:rsid w:val="00583F0C"/>
    <w:pPr>
      <w:pBdr>
        <w:top w:val="single" w:sz="4" w:space="0" w:color="auto"/>
      </w:pBdr>
      <w:spacing w:before="100" w:beforeAutospacing="1" w:after="100" w:afterAutospacing="1"/>
      <w:jc w:val="right"/>
      <w:textAlignment w:val="top"/>
    </w:pPr>
    <w:rPr>
      <w:b/>
      <w:bCs/>
      <w:sz w:val="18"/>
      <w:szCs w:val="18"/>
    </w:rPr>
  </w:style>
  <w:style w:type="paragraph" w:customStyle="1" w:styleId="xl256">
    <w:name w:val="xl256"/>
    <w:basedOn w:val="a"/>
    <w:rsid w:val="00583F0C"/>
    <w:pPr>
      <w:spacing w:before="100" w:beforeAutospacing="1" w:after="100" w:afterAutospacing="1"/>
      <w:jc w:val="right"/>
      <w:textAlignment w:val="top"/>
    </w:pPr>
    <w:rPr>
      <w:b/>
      <w:bCs/>
      <w:sz w:val="18"/>
      <w:szCs w:val="18"/>
    </w:rPr>
  </w:style>
  <w:style w:type="paragraph" w:customStyle="1" w:styleId="xl257">
    <w:name w:val="xl257"/>
    <w:basedOn w:val="a"/>
    <w:rsid w:val="00583F0C"/>
    <w:pPr>
      <w:spacing w:before="100" w:beforeAutospacing="1" w:after="100" w:afterAutospacing="1"/>
      <w:jc w:val="right"/>
      <w:textAlignment w:val="top"/>
    </w:pPr>
    <w:rPr>
      <w:sz w:val="18"/>
      <w:szCs w:val="18"/>
    </w:rPr>
  </w:style>
  <w:style w:type="paragraph" w:customStyle="1" w:styleId="xl258">
    <w:name w:val="xl258"/>
    <w:basedOn w:val="a"/>
    <w:rsid w:val="00583F0C"/>
    <w:pPr>
      <w:spacing w:before="100" w:beforeAutospacing="1" w:after="100" w:afterAutospacing="1"/>
      <w:jc w:val="right"/>
      <w:textAlignment w:val="top"/>
    </w:pPr>
    <w:rPr>
      <w:sz w:val="18"/>
      <w:szCs w:val="18"/>
    </w:rPr>
  </w:style>
  <w:style w:type="paragraph" w:customStyle="1" w:styleId="xl259">
    <w:name w:val="xl259"/>
    <w:basedOn w:val="a"/>
    <w:rsid w:val="00583F0C"/>
    <w:pPr>
      <w:pBdr>
        <w:top w:val="single" w:sz="4" w:space="0" w:color="auto"/>
      </w:pBdr>
      <w:spacing w:before="100" w:beforeAutospacing="1" w:after="100" w:afterAutospacing="1"/>
      <w:jc w:val="right"/>
      <w:textAlignment w:val="top"/>
    </w:pPr>
    <w:rPr>
      <w:b/>
      <w:bCs/>
      <w:sz w:val="18"/>
      <w:szCs w:val="18"/>
    </w:rPr>
  </w:style>
  <w:style w:type="paragraph" w:customStyle="1" w:styleId="xl260">
    <w:name w:val="xl260"/>
    <w:basedOn w:val="a"/>
    <w:rsid w:val="00583F0C"/>
    <w:pPr>
      <w:spacing w:before="100" w:beforeAutospacing="1" w:after="100" w:afterAutospacing="1"/>
      <w:jc w:val="right"/>
      <w:textAlignment w:val="top"/>
    </w:pPr>
    <w:rPr>
      <w:b/>
      <w:bCs/>
      <w:sz w:val="18"/>
      <w:szCs w:val="18"/>
    </w:rPr>
  </w:style>
  <w:style w:type="paragraph" w:customStyle="1" w:styleId="xl261">
    <w:name w:val="xl261"/>
    <w:basedOn w:val="a"/>
    <w:rsid w:val="00583F0C"/>
    <w:pPr>
      <w:spacing w:before="100" w:beforeAutospacing="1" w:after="100" w:afterAutospacing="1"/>
      <w:jc w:val="right"/>
      <w:textAlignment w:val="top"/>
    </w:pPr>
    <w:rPr>
      <w:b/>
      <w:bCs/>
      <w:sz w:val="18"/>
      <w:szCs w:val="18"/>
    </w:rPr>
  </w:style>
  <w:style w:type="paragraph" w:customStyle="1" w:styleId="xl262">
    <w:name w:val="xl262"/>
    <w:basedOn w:val="a"/>
    <w:rsid w:val="00583F0C"/>
    <w:pPr>
      <w:spacing w:before="100" w:beforeAutospacing="1" w:after="100" w:afterAutospacing="1"/>
      <w:jc w:val="right"/>
      <w:textAlignment w:val="top"/>
    </w:pPr>
    <w:rPr>
      <w:sz w:val="18"/>
      <w:szCs w:val="18"/>
    </w:rPr>
  </w:style>
  <w:style w:type="paragraph" w:customStyle="1" w:styleId="xl263">
    <w:name w:val="xl263"/>
    <w:basedOn w:val="a"/>
    <w:rsid w:val="00583F0C"/>
    <w:pPr>
      <w:pBdr>
        <w:top w:val="single" w:sz="4" w:space="0" w:color="auto"/>
      </w:pBdr>
      <w:spacing w:before="100" w:beforeAutospacing="1" w:after="100" w:afterAutospacing="1"/>
      <w:jc w:val="right"/>
      <w:textAlignment w:val="top"/>
    </w:pPr>
    <w:rPr>
      <w:b/>
      <w:bCs/>
      <w:sz w:val="18"/>
      <w:szCs w:val="18"/>
    </w:rPr>
  </w:style>
  <w:style w:type="paragraph" w:customStyle="1" w:styleId="xl264">
    <w:name w:val="xl264"/>
    <w:basedOn w:val="a"/>
    <w:rsid w:val="00583F0C"/>
    <w:pPr>
      <w:spacing w:before="100" w:beforeAutospacing="1" w:after="100" w:afterAutospacing="1"/>
      <w:jc w:val="right"/>
      <w:textAlignment w:val="top"/>
    </w:pPr>
    <w:rPr>
      <w:b/>
      <w:bCs/>
      <w:sz w:val="18"/>
      <w:szCs w:val="18"/>
    </w:rPr>
  </w:style>
  <w:style w:type="paragraph" w:customStyle="1" w:styleId="xl265">
    <w:name w:val="xl265"/>
    <w:basedOn w:val="a"/>
    <w:rsid w:val="00583F0C"/>
    <w:pPr>
      <w:spacing w:before="100" w:beforeAutospacing="1" w:after="100" w:afterAutospacing="1"/>
      <w:jc w:val="right"/>
      <w:textAlignment w:val="top"/>
    </w:pPr>
    <w:rPr>
      <w:b/>
      <w:bCs/>
      <w:sz w:val="18"/>
      <w:szCs w:val="18"/>
    </w:rPr>
  </w:style>
  <w:style w:type="paragraph" w:customStyle="1" w:styleId="xl266">
    <w:name w:val="xl266"/>
    <w:basedOn w:val="a"/>
    <w:rsid w:val="00583F0C"/>
    <w:pPr>
      <w:spacing w:before="100" w:beforeAutospacing="1" w:after="100" w:afterAutospacing="1"/>
      <w:textAlignment w:val="top"/>
    </w:pPr>
    <w:rPr>
      <w:b/>
      <w:bCs/>
      <w:sz w:val="18"/>
      <w:szCs w:val="18"/>
    </w:rPr>
  </w:style>
  <w:style w:type="paragraph" w:customStyle="1" w:styleId="xl267">
    <w:name w:val="xl267"/>
    <w:basedOn w:val="a"/>
    <w:rsid w:val="00583F0C"/>
    <w:pPr>
      <w:spacing w:before="100" w:beforeAutospacing="1" w:after="100" w:afterAutospacing="1"/>
      <w:jc w:val="right"/>
      <w:textAlignment w:val="top"/>
    </w:pPr>
    <w:rPr>
      <w:b/>
      <w:bCs/>
      <w:sz w:val="18"/>
      <w:szCs w:val="18"/>
    </w:rPr>
  </w:style>
  <w:style w:type="paragraph" w:customStyle="1" w:styleId="xl268">
    <w:name w:val="xl268"/>
    <w:basedOn w:val="a"/>
    <w:rsid w:val="00583F0C"/>
    <w:pPr>
      <w:spacing w:before="100" w:beforeAutospacing="1" w:after="100" w:afterAutospacing="1"/>
      <w:ind w:firstLineChars="100" w:firstLine="100"/>
      <w:textAlignment w:val="top"/>
    </w:pPr>
    <w:rPr>
      <w:b/>
      <w:bCs/>
      <w:sz w:val="18"/>
      <w:szCs w:val="18"/>
    </w:rPr>
  </w:style>
  <w:style w:type="paragraph" w:customStyle="1" w:styleId="xl269">
    <w:name w:val="xl269"/>
    <w:basedOn w:val="a"/>
    <w:rsid w:val="00583F0C"/>
    <w:pPr>
      <w:spacing w:before="100" w:beforeAutospacing="1" w:after="100" w:afterAutospacing="1"/>
      <w:ind w:firstLineChars="100" w:firstLine="100"/>
      <w:textAlignment w:val="top"/>
    </w:pPr>
    <w:rPr>
      <w:b/>
      <w:bCs/>
      <w:sz w:val="18"/>
      <w:szCs w:val="18"/>
    </w:rPr>
  </w:style>
  <w:style w:type="paragraph" w:customStyle="1" w:styleId="xl270">
    <w:name w:val="xl270"/>
    <w:basedOn w:val="a"/>
    <w:rsid w:val="00583F0C"/>
    <w:pPr>
      <w:spacing w:before="100" w:beforeAutospacing="1" w:after="100" w:afterAutospacing="1"/>
      <w:jc w:val="right"/>
      <w:textAlignment w:val="top"/>
    </w:pPr>
    <w:rPr>
      <w:i/>
      <w:iCs/>
      <w:sz w:val="18"/>
      <w:szCs w:val="18"/>
    </w:rPr>
  </w:style>
  <w:style w:type="paragraph" w:customStyle="1" w:styleId="xl271">
    <w:name w:val="xl271"/>
    <w:basedOn w:val="a"/>
    <w:rsid w:val="00583F0C"/>
    <w:pPr>
      <w:pBdr>
        <w:bottom w:val="single" w:sz="8" w:space="0" w:color="auto"/>
      </w:pBdr>
      <w:spacing w:before="100" w:beforeAutospacing="1" w:after="100" w:afterAutospacing="1"/>
      <w:textAlignment w:val="top"/>
    </w:pPr>
    <w:rPr>
      <w:b/>
      <w:bCs/>
      <w:sz w:val="18"/>
      <w:szCs w:val="18"/>
    </w:rPr>
  </w:style>
  <w:style w:type="paragraph" w:customStyle="1" w:styleId="xl272">
    <w:name w:val="xl272"/>
    <w:basedOn w:val="a"/>
    <w:rsid w:val="00583F0C"/>
    <w:pPr>
      <w:pBdr>
        <w:bottom w:val="single" w:sz="4" w:space="0" w:color="auto"/>
      </w:pBdr>
      <w:spacing w:before="100" w:beforeAutospacing="1" w:after="100" w:afterAutospacing="1"/>
      <w:textAlignment w:val="top"/>
    </w:pPr>
    <w:rPr>
      <w:sz w:val="18"/>
      <w:szCs w:val="18"/>
    </w:rPr>
  </w:style>
  <w:style w:type="paragraph" w:customStyle="1" w:styleId="xl273">
    <w:name w:val="xl273"/>
    <w:basedOn w:val="a"/>
    <w:rsid w:val="00583F0C"/>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74">
    <w:name w:val="xl274"/>
    <w:basedOn w:val="a"/>
    <w:rsid w:val="00583F0C"/>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5">
    <w:name w:val="xl275"/>
    <w:basedOn w:val="a"/>
    <w:rsid w:val="00583F0C"/>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6">
    <w:name w:val="xl166"/>
    <w:basedOn w:val="a"/>
    <w:rsid w:val="002A7274"/>
    <w:pPr>
      <w:spacing w:before="100" w:beforeAutospacing="1" w:after="100" w:afterAutospacing="1"/>
    </w:pPr>
    <w:rPr>
      <w:sz w:val="20"/>
      <w:szCs w:val="20"/>
    </w:rPr>
  </w:style>
  <w:style w:type="paragraph" w:customStyle="1" w:styleId="xl167">
    <w:name w:val="xl167"/>
    <w:basedOn w:val="a"/>
    <w:rsid w:val="002A7274"/>
    <w:pPr>
      <w:spacing w:before="100" w:beforeAutospacing="1" w:after="100" w:afterAutospacing="1"/>
      <w:textAlignment w:val="top"/>
    </w:pPr>
    <w:rPr>
      <w:sz w:val="20"/>
      <w:szCs w:val="20"/>
    </w:rPr>
  </w:style>
  <w:style w:type="paragraph" w:customStyle="1" w:styleId="xl168">
    <w:name w:val="xl168"/>
    <w:basedOn w:val="a"/>
    <w:rsid w:val="002A7274"/>
    <w:pPr>
      <w:spacing w:before="100" w:beforeAutospacing="1" w:after="100" w:afterAutospacing="1"/>
      <w:textAlignment w:val="top"/>
    </w:pPr>
    <w:rPr>
      <w:sz w:val="20"/>
      <w:szCs w:val="20"/>
    </w:rPr>
  </w:style>
  <w:style w:type="paragraph" w:customStyle="1" w:styleId="xl169">
    <w:name w:val="xl169"/>
    <w:basedOn w:val="a"/>
    <w:rsid w:val="002A7274"/>
    <w:pPr>
      <w:spacing w:before="100" w:beforeAutospacing="1" w:after="100" w:afterAutospacing="1"/>
      <w:jc w:val="center"/>
      <w:textAlignment w:val="top"/>
    </w:pPr>
    <w:rPr>
      <w:sz w:val="20"/>
      <w:szCs w:val="20"/>
    </w:rPr>
  </w:style>
  <w:style w:type="paragraph" w:customStyle="1" w:styleId="xl170">
    <w:name w:val="xl170"/>
    <w:basedOn w:val="a"/>
    <w:rsid w:val="002A7274"/>
    <w:pPr>
      <w:spacing w:before="100" w:beforeAutospacing="1" w:after="100" w:afterAutospacing="1"/>
      <w:jc w:val="center"/>
      <w:textAlignment w:val="top"/>
    </w:pPr>
    <w:rPr>
      <w:sz w:val="20"/>
      <w:szCs w:val="20"/>
    </w:rPr>
  </w:style>
  <w:style w:type="paragraph" w:customStyle="1" w:styleId="xl171">
    <w:name w:val="xl171"/>
    <w:basedOn w:val="a"/>
    <w:rsid w:val="002A7274"/>
    <w:pPr>
      <w:spacing w:before="100" w:beforeAutospacing="1" w:after="100" w:afterAutospacing="1"/>
      <w:jc w:val="right"/>
      <w:textAlignment w:val="top"/>
    </w:pPr>
    <w:rPr>
      <w:sz w:val="20"/>
      <w:szCs w:val="20"/>
    </w:rPr>
  </w:style>
  <w:style w:type="paragraph" w:customStyle="1" w:styleId="xl172">
    <w:name w:val="xl172"/>
    <w:basedOn w:val="a"/>
    <w:rsid w:val="002A72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
    <w:rsid w:val="002A72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74">
    <w:name w:val="xl174"/>
    <w:basedOn w:val="a"/>
    <w:rsid w:val="002A72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
    <w:rsid w:val="002A7274"/>
    <w:pPr>
      <w:pBdr>
        <w:bottom w:val="single" w:sz="4" w:space="0" w:color="auto"/>
      </w:pBdr>
      <w:spacing w:before="100" w:beforeAutospacing="1" w:after="100" w:afterAutospacing="1"/>
    </w:pPr>
    <w:rPr>
      <w:b/>
      <w:bCs/>
      <w:sz w:val="20"/>
      <w:szCs w:val="20"/>
    </w:rPr>
  </w:style>
  <w:style w:type="paragraph" w:customStyle="1" w:styleId="xl176">
    <w:name w:val="xl176"/>
    <w:basedOn w:val="a"/>
    <w:rsid w:val="002A72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77">
    <w:name w:val="xl177"/>
    <w:basedOn w:val="a"/>
    <w:rsid w:val="002A7274"/>
    <w:pPr>
      <w:spacing w:before="100" w:beforeAutospacing="1" w:after="100" w:afterAutospacing="1"/>
      <w:textAlignment w:val="top"/>
    </w:pPr>
    <w:rPr>
      <w:sz w:val="20"/>
      <w:szCs w:val="20"/>
    </w:rPr>
  </w:style>
  <w:style w:type="paragraph" w:customStyle="1" w:styleId="xl178">
    <w:name w:val="xl178"/>
    <w:basedOn w:val="a"/>
    <w:rsid w:val="002A7274"/>
    <w:pPr>
      <w:spacing w:before="100" w:beforeAutospacing="1" w:after="100" w:afterAutospacing="1"/>
      <w:jc w:val="right"/>
      <w:textAlignment w:val="top"/>
    </w:pPr>
    <w:rPr>
      <w:sz w:val="20"/>
      <w:szCs w:val="20"/>
    </w:rPr>
  </w:style>
  <w:style w:type="paragraph" w:customStyle="1" w:styleId="xl179">
    <w:name w:val="xl179"/>
    <w:basedOn w:val="a"/>
    <w:rsid w:val="002A7274"/>
    <w:pPr>
      <w:spacing w:before="100" w:beforeAutospacing="1" w:after="100" w:afterAutospacing="1"/>
      <w:jc w:val="right"/>
      <w:textAlignment w:val="top"/>
    </w:pPr>
    <w:rPr>
      <w:sz w:val="20"/>
      <w:szCs w:val="20"/>
    </w:rPr>
  </w:style>
  <w:style w:type="paragraph" w:customStyle="1" w:styleId="xl180">
    <w:name w:val="xl180"/>
    <w:basedOn w:val="a"/>
    <w:rsid w:val="002A7274"/>
    <w:pPr>
      <w:spacing w:before="100" w:beforeAutospacing="1" w:after="100" w:afterAutospacing="1"/>
      <w:jc w:val="right"/>
      <w:textAlignment w:val="top"/>
    </w:pPr>
    <w:rPr>
      <w:sz w:val="20"/>
      <w:szCs w:val="20"/>
    </w:rPr>
  </w:style>
  <w:style w:type="paragraph" w:customStyle="1" w:styleId="xl181">
    <w:name w:val="xl181"/>
    <w:basedOn w:val="a"/>
    <w:rsid w:val="002A7274"/>
    <w:pPr>
      <w:spacing w:before="100" w:beforeAutospacing="1" w:after="100" w:afterAutospacing="1"/>
      <w:jc w:val="right"/>
      <w:textAlignment w:val="top"/>
    </w:pPr>
    <w:rPr>
      <w:sz w:val="20"/>
      <w:szCs w:val="20"/>
    </w:rPr>
  </w:style>
  <w:style w:type="paragraph" w:customStyle="1" w:styleId="xl182">
    <w:name w:val="xl182"/>
    <w:basedOn w:val="a"/>
    <w:rsid w:val="002A7274"/>
    <w:pPr>
      <w:spacing w:before="100" w:beforeAutospacing="1" w:after="100" w:afterAutospacing="1"/>
      <w:jc w:val="right"/>
      <w:textAlignment w:val="top"/>
    </w:pPr>
    <w:rPr>
      <w:sz w:val="20"/>
      <w:szCs w:val="20"/>
    </w:rPr>
  </w:style>
  <w:style w:type="paragraph" w:customStyle="1" w:styleId="xl183">
    <w:name w:val="xl183"/>
    <w:basedOn w:val="a"/>
    <w:rsid w:val="002A7274"/>
    <w:pPr>
      <w:pBdr>
        <w:bottom w:val="single" w:sz="4" w:space="0" w:color="auto"/>
      </w:pBdr>
      <w:spacing w:before="100" w:beforeAutospacing="1" w:after="100" w:afterAutospacing="1"/>
      <w:textAlignment w:val="top"/>
    </w:pPr>
    <w:rPr>
      <w:sz w:val="20"/>
      <w:szCs w:val="20"/>
    </w:rPr>
  </w:style>
  <w:style w:type="paragraph" w:customStyle="1" w:styleId="xl184">
    <w:name w:val="xl184"/>
    <w:basedOn w:val="a"/>
    <w:rsid w:val="002A7274"/>
    <w:pPr>
      <w:spacing w:before="100" w:beforeAutospacing="1" w:after="100" w:afterAutospacing="1"/>
      <w:jc w:val="center"/>
      <w:textAlignment w:val="top"/>
    </w:pPr>
    <w:rPr>
      <w:b/>
      <w:bCs/>
    </w:rPr>
  </w:style>
  <w:style w:type="paragraph" w:customStyle="1" w:styleId="xl185">
    <w:name w:val="xl185"/>
    <w:basedOn w:val="a"/>
    <w:rsid w:val="002A727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6">
    <w:name w:val="xl186"/>
    <w:basedOn w:val="a"/>
    <w:rsid w:val="002A727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7">
    <w:name w:val="xl187"/>
    <w:basedOn w:val="a"/>
    <w:rsid w:val="002A727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8">
    <w:name w:val="xl188"/>
    <w:basedOn w:val="a"/>
    <w:rsid w:val="002A727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9">
    <w:name w:val="xl189"/>
    <w:basedOn w:val="a"/>
    <w:rsid w:val="002A727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0">
    <w:name w:val="xl190"/>
    <w:basedOn w:val="a"/>
    <w:rsid w:val="002A727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10">
    <w:name w:val="xl210"/>
    <w:basedOn w:val="a"/>
    <w:rsid w:val="00E53C9D"/>
    <w:pPr>
      <w:spacing w:before="100" w:beforeAutospacing="1" w:after="100" w:afterAutospacing="1"/>
      <w:textAlignment w:val="top"/>
    </w:pPr>
    <w:rPr>
      <w:sz w:val="18"/>
      <w:szCs w:val="18"/>
    </w:rPr>
  </w:style>
  <w:style w:type="paragraph" w:customStyle="1" w:styleId="xl211">
    <w:name w:val="xl211"/>
    <w:basedOn w:val="a"/>
    <w:rsid w:val="00E53C9D"/>
    <w:pPr>
      <w:spacing w:before="100" w:beforeAutospacing="1" w:after="100" w:afterAutospacing="1"/>
    </w:pPr>
    <w:rPr>
      <w:sz w:val="18"/>
      <w:szCs w:val="18"/>
    </w:rPr>
  </w:style>
  <w:style w:type="paragraph" w:customStyle="1" w:styleId="xl276">
    <w:name w:val="xl276"/>
    <w:basedOn w:val="a"/>
    <w:rsid w:val="00E53C9D"/>
    <w:pPr>
      <w:spacing w:before="100" w:beforeAutospacing="1" w:after="100" w:afterAutospacing="1"/>
      <w:jc w:val="right"/>
    </w:pPr>
    <w:rPr>
      <w:b/>
      <w:bCs/>
      <w:sz w:val="18"/>
      <w:szCs w:val="18"/>
    </w:rPr>
  </w:style>
  <w:style w:type="paragraph" w:customStyle="1" w:styleId="xl277">
    <w:name w:val="xl277"/>
    <w:basedOn w:val="a"/>
    <w:rsid w:val="00E53C9D"/>
    <w:pPr>
      <w:pBdr>
        <w:bottom w:val="single" w:sz="8" w:space="0" w:color="auto"/>
      </w:pBdr>
      <w:spacing w:before="100" w:beforeAutospacing="1" w:after="100" w:afterAutospacing="1"/>
      <w:textAlignment w:val="top"/>
    </w:pPr>
    <w:rPr>
      <w:b/>
      <w:bCs/>
      <w:sz w:val="18"/>
      <w:szCs w:val="18"/>
    </w:rPr>
  </w:style>
  <w:style w:type="paragraph" w:customStyle="1" w:styleId="xl278">
    <w:name w:val="xl278"/>
    <w:basedOn w:val="a"/>
    <w:rsid w:val="00E53C9D"/>
    <w:pPr>
      <w:spacing w:before="100" w:beforeAutospacing="1" w:after="100" w:afterAutospacing="1"/>
      <w:textAlignment w:val="top"/>
    </w:pPr>
    <w:rPr>
      <w:b/>
      <w:bCs/>
      <w:sz w:val="18"/>
      <w:szCs w:val="18"/>
    </w:rPr>
  </w:style>
  <w:style w:type="paragraph" w:customStyle="1" w:styleId="xl279">
    <w:name w:val="xl279"/>
    <w:basedOn w:val="a"/>
    <w:rsid w:val="00E53C9D"/>
    <w:pPr>
      <w:spacing w:before="100" w:beforeAutospacing="1" w:after="100" w:afterAutospacing="1"/>
      <w:jc w:val="right"/>
      <w:textAlignment w:val="top"/>
    </w:pPr>
    <w:rPr>
      <w:i/>
      <w:iCs/>
      <w:sz w:val="18"/>
      <w:szCs w:val="18"/>
    </w:rPr>
  </w:style>
  <w:style w:type="paragraph" w:customStyle="1" w:styleId="xl280">
    <w:name w:val="xl280"/>
    <w:basedOn w:val="a"/>
    <w:rsid w:val="00E53C9D"/>
    <w:pPr>
      <w:spacing w:before="100" w:beforeAutospacing="1" w:after="100" w:afterAutospacing="1"/>
      <w:jc w:val="right"/>
      <w:textAlignment w:val="top"/>
    </w:pPr>
    <w:rPr>
      <w:b/>
      <w:bCs/>
      <w:sz w:val="18"/>
      <w:szCs w:val="18"/>
    </w:rPr>
  </w:style>
  <w:style w:type="paragraph" w:customStyle="1" w:styleId="xl281">
    <w:name w:val="xl281"/>
    <w:basedOn w:val="a"/>
    <w:rsid w:val="00E53C9D"/>
    <w:pPr>
      <w:spacing w:before="100" w:beforeAutospacing="1" w:after="100" w:afterAutospacing="1"/>
      <w:ind w:firstLineChars="100" w:firstLine="100"/>
      <w:textAlignment w:val="top"/>
    </w:pPr>
    <w:rPr>
      <w:b/>
      <w:bCs/>
      <w:sz w:val="18"/>
      <w:szCs w:val="18"/>
    </w:rPr>
  </w:style>
  <w:style w:type="paragraph" w:customStyle="1" w:styleId="xl282">
    <w:name w:val="xl282"/>
    <w:basedOn w:val="a"/>
    <w:rsid w:val="00E53C9D"/>
    <w:pPr>
      <w:spacing w:before="100" w:beforeAutospacing="1" w:after="100" w:afterAutospacing="1"/>
      <w:ind w:firstLineChars="100" w:firstLine="100"/>
      <w:textAlignment w:val="top"/>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36947">
      <w:bodyDiv w:val="1"/>
      <w:marLeft w:val="0"/>
      <w:marRight w:val="0"/>
      <w:marTop w:val="0"/>
      <w:marBottom w:val="0"/>
      <w:divBdr>
        <w:top w:val="none" w:sz="0" w:space="0" w:color="auto"/>
        <w:left w:val="none" w:sz="0" w:space="0" w:color="auto"/>
        <w:bottom w:val="none" w:sz="0" w:space="0" w:color="auto"/>
        <w:right w:val="none" w:sz="0" w:space="0" w:color="auto"/>
      </w:divBdr>
    </w:div>
    <w:div w:id="368575593">
      <w:bodyDiv w:val="1"/>
      <w:marLeft w:val="0"/>
      <w:marRight w:val="0"/>
      <w:marTop w:val="0"/>
      <w:marBottom w:val="0"/>
      <w:divBdr>
        <w:top w:val="none" w:sz="0" w:space="0" w:color="auto"/>
        <w:left w:val="none" w:sz="0" w:space="0" w:color="auto"/>
        <w:bottom w:val="none" w:sz="0" w:space="0" w:color="auto"/>
        <w:right w:val="none" w:sz="0" w:space="0" w:color="auto"/>
      </w:divBdr>
    </w:div>
    <w:div w:id="669213456">
      <w:bodyDiv w:val="1"/>
      <w:marLeft w:val="0"/>
      <w:marRight w:val="0"/>
      <w:marTop w:val="0"/>
      <w:marBottom w:val="0"/>
      <w:divBdr>
        <w:top w:val="none" w:sz="0" w:space="0" w:color="auto"/>
        <w:left w:val="none" w:sz="0" w:space="0" w:color="auto"/>
        <w:bottom w:val="none" w:sz="0" w:space="0" w:color="auto"/>
        <w:right w:val="none" w:sz="0" w:space="0" w:color="auto"/>
      </w:divBdr>
    </w:div>
    <w:div w:id="793599770">
      <w:bodyDiv w:val="1"/>
      <w:marLeft w:val="0"/>
      <w:marRight w:val="0"/>
      <w:marTop w:val="0"/>
      <w:marBottom w:val="0"/>
      <w:divBdr>
        <w:top w:val="none" w:sz="0" w:space="0" w:color="auto"/>
        <w:left w:val="none" w:sz="0" w:space="0" w:color="auto"/>
        <w:bottom w:val="none" w:sz="0" w:space="0" w:color="auto"/>
        <w:right w:val="none" w:sz="0" w:space="0" w:color="auto"/>
      </w:divBdr>
    </w:div>
    <w:div w:id="966356127">
      <w:bodyDiv w:val="1"/>
      <w:marLeft w:val="0"/>
      <w:marRight w:val="0"/>
      <w:marTop w:val="0"/>
      <w:marBottom w:val="0"/>
      <w:divBdr>
        <w:top w:val="none" w:sz="0" w:space="0" w:color="auto"/>
        <w:left w:val="none" w:sz="0" w:space="0" w:color="auto"/>
        <w:bottom w:val="none" w:sz="0" w:space="0" w:color="auto"/>
        <w:right w:val="none" w:sz="0" w:space="0" w:color="auto"/>
      </w:divBdr>
    </w:div>
    <w:div w:id="1670137021">
      <w:bodyDiv w:val="1"/>
      <w:marLeft w:val="0"/>
      <w:marRight w:val="0"/>
      <w:marTop w:val="0"/>
      <w:marBottom w:val="0"/>
      <w:divBdr>
        <w:top w:val="none" w:sz="0" w:space="0" w:color="auto"/>
        <w:left w:val="none" w:sz="0" w:space="0" w:color="auto"/>
        <w:bottom w:val="none" w:sz="0" w:space="0" w:color="auto"/>
        <w:right w:val="none" w:sz="0" w:space="0" w:color="auto"/>
      </w:divBdr>
    </w:div>
    <w:div w:id="187033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110</Pages>
  <Words>23893</Words>
  <Characters>136192</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29</cp:revision>
  <cp:lastPrinted>2021-06-18T01:32:00Z</cp:lastPrinted>
  <dcterms:created xsi:type="dcterms:W3CDTF">2021-05-27T05:08:00Z</dcterms:created>
  <dcterms:modified xsi:type="dcterms:W3CDTF">2023-06-14T02:16:00Z</dcterms:modified>
</cp:coreProperties>
</file>